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C1F" w:rsidRPr="00465B35" w:rsidRDefault="00465B35" w:rsidP="00465B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35">
        <w:rPr>
          <w:rFonts w:ascii="Times New Roman" w:hAnsi="Times New Roman" w:cs="Times New Roman"/>
          <w:b/>
          <w:sz w:val="28"/>
          <w:szCs w:val="28"/>
        </w:rPr>
        <w:t>Correction « Dessins après les attentats »</w:t>
      </w:r>
    </w:p>
    <w:p w:rsidR="000F4C1F" w:rsidRDefault="000F4C1F" w:rsidP="008C2D95">
      <w:pPr>
        <w:rPr>
          <w:rFonts w:ascii="Times New Roman" w:hAnsi="Times New Roman" w:cs="Times New Roman"/>
          <w:sz w:val="28"/>
          <w:szCs w:val="28"/>
        </w:rPr>
      </w:pPr>
      <w:bookmarkStart w:id="0" w:name="pagination_galleria"/>
      <w:bookmarkEnd w:id="0"/>
    </w:p>
    <w:p w:rsidR="000F4C1F" w:rsidRDefault="000F4C1F" w:rsidP="008C2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56.25pt;height:261.75pt">
            <v:imagedata r:id="rId5" o:title="capture_d_e_cran_2015-11-19_a_15.17.22"/>
          </v:shape>
        </w:pict>
      </w:r>
    </w:p>
    <w:p w:rsidR="00465B35" w:rsidRPr="000F4C1F" w:rsidRDefault="00465B35" w:rsidP="00465B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Découpé</w:t>
      </w:r>
    </w:p>
    <w:p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BE"/>
        </w:rPr>
        <w:drawing>
          <wp:inline distT="0" distB="0" distL="0" distR="0">
            <wp:extent cx="2257425" cy="3124200"/>
            <wp:effectExtent l="0" t="0" r="9525" b="0"/>
            <wp:docPr id="45" name="Image 45" descr="C:\Users\Verhoeven\AppData\Local\Microsoft\Windows\INetCache\Content.Word\capture_d_e_cran_2015-11-19_a_15.1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Verhoeven\AppData\Local\Microsoft\Windows\INetCache\Content.Word\capture_d_e_cran_2015-11-19_a_15.17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7"/>
                    <a:stretch/>
                  </pic:blipFill>
                  <pic:spPr bwMode="auto">
                    <a:xfrm>
                      <a:off x="0" y="0"/>
                      <a:ext cx="2261085" cy="31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B35" w:rsidRPr="000F4C1F" w:rsidRDefault="00465B35" w:rsidP="00465B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Disloqué</w:t>
      </w:r>
      <w:r w:rsidRPr="000F4C1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</w:p>
    <w:p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300pt;height:311.25pt">
            <v:imagedata r:id="rId7" o:title="capture_d_e_cran_2015-11-19_a_15.17.33"/>
          </v:shape>
        </w:pict>
      </w:r>
    </w:p>
    <w:p w:rsidR="000F4C1F" w:rsidRDefault="00465B35" w:rsidP="008C2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 colère</w:t>
      </w:r>
    </w:p>
    <w:p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BE"/>
        </w:rPr>
        <w:drawing>
          <wp:inline distT="0" distB="0" distL="0" distR="0">
            <wp:extent cx="3465634" cy="3667125"/>
            <wp:effectExtent l="0" t="0" r="1905" b="0"/>
            <wp:docPr id="46" name="Image 46" descr="C:\Users\Verhoeven\AppData\Local\Microsoft\Windows\INetCache\Content.Word\capture_d_e_cran_2015-11-19_a_15.1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Verhoeven\AppData\Local\Microsoft\Windows\INetCache\Content.Word\capture_d_e_cran_2015-11-19_a_15.18.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79" cy="36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1F" w:rsidRPr="00465B35" w:rsidRDefault="00465B35" w:rsidP="000F4C1F">
      <w:pPr>
        <w:rPr>
          <w:rFonts w:ascii="Times New Roman" w:hAnsi="Times New Roman" w:cs="Times New Roman"/>
          <w:b/>
          <w:sz w:val="28"/>
          <w:szCs w:val="28"/>
        </w:rPr>
      </w:pPr>
      <w:r w:rsidRPr="00465B35">
        <w:rPr>
          <w:rFonts w:ascii="Times New Roman" w:hAnsi="Times New Roman" w:cs="Times New Roman"/>
          <w:b/>
          <w:sz w:val="28"/>
          <w:szCs w:val="28"/>
        </w:rPr>
        <w:t>Triste</w:t>
      </w:r>
      <w:r>
        <w:rPr>
          <w:rFonts w:ascii="Times New Roman" w:hAnsi="Times New Roman" w:cs="Times New Roman"/>
          <w:b/>
          <w:sz w:val="28"/>
          <w:szCs w:val="28"/>
        </w:rPr>
        <w:t>sse</w:t>
      </w:r>
    </w:p>
    <w:p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276.75pt;height:289.5pt">
            <v:imagedata r:id="rId9" o:title="capture_d_e_cran_2015-11-19_a_15.17.56"/>
          </v:shape>
        </w:pict>
      </w:r>
      <w:bookmarkEnd w:id="1"/>
    </w:p>
    <w:p w:rsidR="00465B35" w:rsidRPr="00465B35" w:rsidRDefault="00465B35" w:rsidP="00465B35">
      <w:pPr>
        <w:rPr>
          <w:rFonts w:ascii="Times New Roman" w:hAnsi="Times New Roman" w:cs="Times New Roman"/>
          <w:b/>
          <w:sz w:val="28"/>
          <w:szCs w:val="28"/>
        </w:rPr>
      </w:pPr>
      <w:r w:rsidRPr="00465B35">
        <w:rPr>
          <w:rFonts w:ascii="Times New Roman" w:hAnsi="Times New Roman" w:cs="Times New Roman"/>
          <w:b/>
          <w:sz w:val="28"/>
          <w:szCs w:val="28"/>
        </w:rPr>
        <w:t xml:space="preserve">Le blason </w:t>
      </w:r>
      <w:r>
        <w:rPr>
          <w:rFonts w:ascii="Times New Roman" w:hAnsi="Times New Roman" w:cs="Times New Roman"/>
          <w:b/>
          <w:sz w:val="28"/>
          <w:szCs w:val="28"/>
        </w:rPr>
        <w:t>détourné</w:t>
      </w:r>
    </w:p>
    <w:p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80.5pt;height:4in">
            <v:imagedata r:id="rId10" o:title="capture_d_e_cran_2015-11-19_a_15.18.20"/>
          </v:shape>
        </w:pict>
      </w:r>
    </w:p>
    <w:p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</w:p>
    <w:p w:rsidR="00465B35" w:rsidRPr="000F4C1F" w:rsidRDefault="00465B35" w:rsidP="00465B35">
      <w:pPr>
        <w:rPr>
          <w:rFonts w:ascii="Times New Roman" w:hAnsi="Times New Roman" w:cs="Times New Roman"/>
          <w:b/>
          <w:sz w:val="28"/>
          <w:szCs w:val="28"/>
        </w:rPr>
      </w:pPr>
      <w:r w:rsidRPr="000F4C1F">
        <w:rPr>
          <w:rFonts w:ascii="Times New Roman" w:hAnsi="Times New Roman" w:cs="Times New Roman"/>
          <w:b/>
          <w:sz w:val="28"/>
          <w:szCs w:val="28"/>
        </w:rPr>
        <w:t>Debout.</w:t>
      </w:r>
    </w:p>
    <w:p w:rsidR="000F4C1F" w:rsidRDefault="000F4C1F" w:rsidP="008C2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285.75pt;height:296.25pt">
            <v:imagedata r:id="rId11" o:title="capture_d_e_cran_2015-11-19_a_15.17.11"/>
          </v:shape>
        </w:pict>
      </w:r>
    </w:p>
    <w:p w:rsidR="000F4C1F" w:rsidRPr="008C2D95" w:rsidRDefault="000F4C1F" w:rsidP="008C2D95">
      <w:pPr>
        <w:rPr>
          <w:rFonts w:ascii="Times New Roman" w:hAnsi="Times New Roman" w:cs="Times New Roman"/>
          <w:sz w:val="28"/>
          <w:szCs w:val="28"/>
        </w:rPr>
      </w:pPr>
    </w:p>
    <w:p w:rsidR="00465B35" w:rsidRPr="000F4C1F" w:rsidRDefault="00465B35" w:rsidP="00465B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Double sens</w:t>
      </w:r>
    </w:p>
    <w:p w:rsidR="008C2D95" w:rsidRPr="008C2D95" w:rsidRDefault="008C2D95" w:rsidP="008C2D95">
      <w:pPr>
        <w:rPr>
          <w:rFonts w:ascii="Times New Roman" w:hAnsi="Times New Roman" w:cs="Times New Roman"/>
          <w:sz w:val="28"/>
          <w:szCs w:val="28"/>
        </w:rPr>
      </w:pPr>
    </w:p>
    <w:sectPr w:rsidR="008C2D95" w:rsidRPr="008C2D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D95"/>
    <w:rsid w:val="000F4C1F"/>
    <w:rsid w:val="00465B35"/>
    <w:rsid w:val="004A147F"/>
    <w:rsid w:val="008C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3B7CC3-1290-49D1-8530-2B3689FDC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C2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galleria-current">
    <w:name w:val="galleria-current"/>
    <w:basedOn w:val="Policepardfaut"/>
    <w:rsid w:val="008C2D95"/>
  </w:style>
  <w:style w:type="character" w:customStyle="1" w:styleId="apple-converted-space">
    <w:name w:val="apple-converted-space"/>
    <w:basedOn w:val="Policepardfaut"/>
    <w:rsid w:val="008C2D95"/>
  </w:style>
  <w:style w:type="character" w:customStyle="1" w:styleId="galleria-total">
    <w:name w:val="galleria-total"/>
    <w:basedOn w:val="Policepardfaut"/>
    <w:rsid w:val="008C2D95"/>
  </w:style>
  <w:style w:type="character" w:customStyle="1" w:styleId="Titre1Car">
    <w:name w:val="Titre 1 Car"/>
    <w:basedOn w:val="Policepardfaut"/>
    <w:link w:val="Titre1"/>
    <w:uiPriority w:val="9"/>
    <w:rsid w:val="008C2D95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8C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500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9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2721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8" w:space="11" w:color="D43A3A"/>
                    <w:right w:val="none" w:sz="0" w:space="0" w:color="auto"/>
                  </w:divBdr>
                </w:div>
                <w:div w:id="180777244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7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3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8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00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22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273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9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892751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1118329781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1587113433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1225026936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1307203655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1046484993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2111310517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04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88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2484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242256264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946354292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241017356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833497247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839808930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224150843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16936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5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9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8876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970931770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858619126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407920158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904878040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670261713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968508301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1800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0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237188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552035832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699427974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386366593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763380559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357899123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758255708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14291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4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5308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678969909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21174911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38806126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315456302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784158871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040057695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13336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BDC57-4676-4DE6-B15F-1C8068ADE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Verhoeven</dc:creator>
  <cp:keywords/>
  <dc:description/>
  <cp:lastModifiedBy>Thierry Verhoeven</cp:lastModifiedBy>
  <cp:revision>2</cp:revision>
  <dcterms:created xsi:type="dcterms:W3CDTF">2016-06-03T08:19:00Z</dcterms:created>
  <dcterms:modified xsi:type="dcterms:W3CDTF">2016-06-03T08:19:00Z</dcterms:modified>
</cp:coreProperties>
</file>