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6367"/>
        <w:gridCol w:w="2799"/>
      </w:tblGrid>
      <w:tr w:rsidR="001511B0" w:rsidRPr="001511B0" w:rsidTr="008F354F">
        <w:trPr>
          <w:trHeight w:val="567"/>
        </w:trPr>
        <w:tc>
          <w:tcPr>
            <w:tcW w:w="347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704AA4" w:rsidRPr="001511B0" w:rsidRDefault="00704AA4" w:rsidP="008F354F">
            <w:pPr>
              <w:pStyle w:val="Titre"/>
              <w:rPr>
                <w:color w:val="000000" w:themeColor="text1"/>
              </w:rPr>
            </w:pPr>
            <w:r w:rsidRPr="001511B0">
              <w:rPr>
                <w:color w:val="000000" w:themeColor="text1"/>
              </w:rPr>
              <w:t>Droit à l’éducation : où en est-on ?</w:t>
            </w:r>
            <w:r w:rsidR="009C34A9" w:rsidRPr="001511B0">
              <w:rPr>
                <w:color w:val="000000" w:themeColor="text1"/>
              </w:rPr>
              <w:t xml:space="preserve"> (1)</w:t>
            </w:r>
          </w:p>
        </w:tc>
        <w:tc>
          <w:tcPr>
            <w:tcW w:w="152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04AA4" w:rsidRPr="001511B0" w:rsidRDefault="00704AA4" w:rsidP="008F354F">
            <w:pPr>
              <w:pStyle w:val="diffusion"/>
              <w:spacing w:before="0"/>
              <w:ind w:left="0" w:right="53"/>
              <w:jc w:val="left"/>
              <w:rPr>
                <w:rStyle w:val="Datemiseenligne"/>
                <w:color w:val="000000" w:themeColor="text1"/>
              </w:rPr>
            </w:pPr>
            <w:r w:rsidRPr="001511B0">
              <w:rPr>
                <w:rFonts w:cs="Tahoma"/>
                <w:b/>
                <w:color w:val="000000" w:themeColor="text1"/>
              </w:rPr>
              <w:t xml:space="preserve">Date de diffusion </w:t>
            </w:r>
            <w:r w:rsidRPr="001511B0">
              <w:rPr>
                <w:rFonts w:cs="Tahoma"/>
                <w:color w:val="000000" w:themeColor="text1"/>
              </w:rPr>
              <w:t>:</w:t>
            </w:r>
            <w:r w:rsidRPr="001511B0">
              <w:rPr>
                <w:rStyle w:val="Datemiseenligne"/>
                <w:color w:val="000000" w:themeColor="text1"/>
              </w:rPr>
              <w:t xml:space="preserve"> 09/09/2022</w:t>
            </w:r>
          </w:p>
          <w:p w:rsidR="00704AA4" w:rsidRPr="001511B0" w:rsidRDefault="00704AA4" w:rsidP="008F354F">
            <w:pPr>
              <w:pStyle w:val="diffusion"/>
              <w:spacing w:before="0"/>
              <w:ind w:left="0" w:right="53"/>
              <w:jc w:val="left"/>
              <w:rPr>
                <w:rStyle w:val="Datemiseenligne"/>
                <w:color w:val="000000" w:themeColor="text1"/>
              </w:rPr>
            </w:pPr>
            <w:r w:rsidRPr="001511B0">
              <w:rPr>
                <w:rStyle w:val="Datemiseenligne"/>
                <w:color w:val="000000" w:themeColor="text1"/>
              </w:rPr>
              <w:t>Dossier 746</w:t>
            </w:r>
          </w:p>
        </w:tc>
      </w:tr>
    </w:tbl>
    <w:p w:rsidR="00704AA4" w:rsidRPr="001511B0" w:rsidRDefault="00704AA4" w:rsidP="00704AA4">
      <w:pPr>
        <w:pStyle w:val="Titre2"/>
        <w:rPr>
          <w:color w:val="000000" w:themeColor="text1"/>
        </w:rPr>
      </w:pPr>
      <w:r w:rsidRPr="001511B0">
        <w:rPr>
          <w:color w:val="000000" w:themeColor="text1"/>
        </w:rPr>
        <w:t>Activité 1 : regardez l’infographie et cochez les éléments d’information vus.</w:t>
      </w:r>
    </w:p>
    <w:p w:rsidR="00704AA4" w:rsidRDefault="00704AA4" w:rsidP="00704AA4">
      <w:pPr>
        <w:spacing w:line="300" w:lineRule="auto"/>
        <w:rPr>
          <w:color w:val="000000" w:themeColor="text1"/>
        </w:rPr>
      </w:pPr>
      <w:r w:rsidRPr="00094CE6">
        <w:rPr>
          <w:b/>
        </w:rPr>
        <w:t xml:space="preserve">Les </w:t>
      </w:r>
      <w:r>
        <w:rPr>
          <w:b/>
        </w:rPr>
        <w:t>personnes</w:t>
      </w:r>
      <w:r>
        <w:t xml:space="preserve"> : </w:t>
      </w:r>
      <w:r w:rsidR="00FF2E34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 xml:space="preserve">des enfants  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parents d’élèves </w:t>
      </w:r>
      <w:r w:rsidR="00FF2E34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 xml:space="preserve">des professeurs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politiciens </w:t>
      </w:r>
    </w:p>
    <w:p w:rsidR="00704AA4" w:rsidRDefault="00704AA4" w:rsidP="00704AA4">
      <w:pPr>
        <w:spacing w:line="30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Les </w:t>
      </w:r>
      <w:proofErr w:type="gramStart"/>
      <w:r>
        <w:rPr>
          <w:b/>
          <w:color w:val="000000" w:themeColor="text1"/>
        </w:rPr>
        <w:t xml:space="preserve">objets  </w:t>
      </w:r>
      <w:r>
        <w:t>:</w:t>
      </w:r>
      <w:proofErr w:type="gramEnd"/>
      <w:r>
        <w:t xml:space="preserve">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ordinateurs </w:t>
      </w:r>
      <w:r w:rsidR="00FF2E34">
        <w:rPr>
          <w:rFonts w:ascii="Webdings" w:hAnsi="Webdings"/>
          <w:color w:val="000000" w:themeColor="text1"/>
        </w:rPr>
        <w:t>g</w:t>
      </w:r>
      <w:r>
        <w:rPr>
          <w:color w:val="000000" w:themeColor="text1"/>
        </w:rPr>
        <w:t xml:space="preserve"> des fournitures scolaires </w:t>
      </w:r>
      <w:r w:rsidR="00FF2E34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 xml:space="preserve">des livres </w:t>
      </w:r>
      <w:r w:rsidR="00FF2E34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>des panneaux de signalisation</w:t>
      </w:r>
    </w:p>
    <w:p w:rsidR="00704AA4" w:rsidRDefault="00704AA4" w:rsidP="00704AA4">
      <w:pPr>
        <w:spacing w:line="300" w:lineRule="auto"/>
        <w:rPr>
          <w:color w:val="000000" w:themeColor="text1"/>
        </w:rPr>
      </w:pPr>
      <w:r w:rsidRPr="00094CE6">
        <w:rPr>
          <w:b/>
          <w:color w:val="000000" w:themeColor="text1"/>
        </w:rPr>
        <w:t xml:space="preserve">Les </w:t>
      </w:r>
      <w:r>
        <w:rPr>
          <w:b/>
          <w:color w:val="000000" w:themeColor="text1"/>
        </w:rPr>
        <w:t>images</w:t>
      </w:r>
      <w:r>
        <w:rPr>
          <w:color w:val="000000" w:themeColor="text1"/>
        </w:rPr>
        <w:t xml:space="preserve"> : </w:t>
      </w:r>
      <w:r>
        <w:rPr>
          <w:color w:val="000000" w:themeColor="text1"/>
        </w:rPr>
        <w:tab/>
      </w:r>
      <w:r w:rsidR="00FF2E34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 xml:space="preserve">une jeune fille pleure   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élèves jouent dans la cour </w:t>
      </w:r>
      <w:r w:rsidR="00FF2E34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 xml:space="preserve">des scènes de guerre </w:t>
      </w:r>
    </w:p>
    <w:p w:rsidR="00704AA4" w:rsidRDefault="00704AA4" w:rsidP="00704AA4">
      <w:pPr>
        <w:spacing w:line="300" w:lineRule="auto"/>
        <w:ind w:left="708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>
        <w:rPr>
          <w:color w:val="000000" w:themeColor="text1"/>
        </w:rPr>
        <w:tab/>
      </w:r>
      <w:proofErr w:type="gramStart"/>
      <w:r w:rsidR="00FF2E34">
        <w:rPr>
          <w:rFonts w:ascii="Webdings" w:hAnsi="Webdings"/>
          <w:color w:val="000000" w:themeColor="text1"/>
        </w:rPr>
        <w:t>g</w:t>
      </w:r>
      <w:proofErr w:type="gramEnd"/>
      <w:r w:rsidR="00FF2E34">
        <w:rPr>
          <w:rFonts w:ascii="Webdings" w:hAnsi="Webdings"/>
          <w:color w:val="000000" w:themeColor="text1"/>
        </w:rPr>
        <w:t xml:space="preserve"> </w:t>
      </w:r>
      <w:r>
        <w:rPr>
          <w:color w:val="000000" w:themeColor="text1"/>
        </w:rPr>
        <w:t xml:space="preserve">un classement de pays  </w:t>
      </w:r>
      <w:r w:rsidR="00FF2E34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>une école barrée d’une croix rouge</w:t>
      </w:r>
    </w:p>
    <w:p w:rsidR="00704AA4" w:rsidRDefault="00704AA4" w:rsidP="00704AA4">
      <w:pPr>
        <w:spacing w:line="300" w:lineRule="auto"/>
        <w:rPr>
          <w:color w:val="000000" w:themeColor="text1"/>
        </w:rPr>
      </w:pPr>
      <w:r w:rsidRPr="00094CE6">
        <w:rPr>
          <w:b/>
        </w:rPr>
        <w:t xml:space="preserve">Les </w:t>
      </w:r>
      <w:r>
        <w:rPr>
          <w:b/>
        </w:rPr>
        <w:t>types d’images :</w:t>
      </w:r>
      <w:r>
        <w:t xml:space="preserve">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</w:t>
      </w:r>
      <w:r>
        <w:t xml:space="preserve">des images en noir et blanc </w:t>
      </w:r>
      <w:r w:rsidR="00FF2E34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 xml:space="preserve">des cartes </w:t>
      </w:r>
      <w:r w:rsidR="00FF2E34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 xml:space="preserve">des chiffres </w:t>
      </w:r>
      <w:r w:rsidR="00FF2E34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>des sigles</w:t>
      </w:r>
    </w:p>
    <w:p w:rsidR="00BF5246" w:rsidRPr="000A55C3" w:rsidRDefault="00BF5246" w:rsidP="00704AA4">
      <w:pPr>
        <w:spacing w:line="300" w:lineRule="auto"/>
        <w:rPr>
          <w:color w:val="000000" w:themeColor="text1"/>
        </w:rPr>
      </w:pPr>
    </w:p>
    <w:p w:rsidR="00704AA4" w:rsidRPr="001511B0" w:rsidRDefault="00704AA4" w:rsidP="00704AA4">
      <w:pPr>
        <w:pStyle w:val="Titre2"/>
        <w:rPr>
          <w:color w:val="000000" w:themeColor="text1"/>
        </w:rPr>
      </w:pPr>
      <w:r w:rsidRPr="001511B0">
        <w:rPr>
          <w:color w:val="000000" w:themeColor="text1"/>
        </w:rPr>
        <w:t xml:space="preserve">Activité 2 : </w:t>
      </w:r>
      <w:r w:rsidRPr="001511B0">
        <w:rPr>
          <w:rFonts w:eastAsia="Arial Unicode MS"/>
          <w:color w:val="000000" w:themeColor="text1"/>
        </w:rPr>
        <w:t xml:space="preserve">écoutez l’infographie et dites si les informations sont vraies ou fausses. </w:t>
      </w:r>
    </w:p>
    <w:tbl>
      <w:tblPr>
        <w:tblStyle w:val="Grilledutableau"/>
        <w:tblW w:w="9977" w:type="dxa"/>
        <w:jc w:val="center"/>
        <w:tblLook w:val="04A0" w:firstRow="1" w:lastRow="0" w:firstColumn="1" w:lastColumn="0" w:noHBand="0" w:noVBand="1"/>
      </w:tblPr>
      <w:tblGrid>
        <w:gridCol w:w="7937"/>
        <w:gridCol w:w="1020"/>
        <w:gridCol w:w="1020"/>
      </w:tblGrid>
      <w:tr w:rsidR="00704AA4" w:rsidTr="008F354F">
        <w:trPr>
          <w:trHeight w:val="340"/>
          <w:jc w:val="center"/>
        </w:trPr>
        <w:tc>
          <w:tcPr>
            <w:tcW w:w="7937" w:type="dxa"/>
            <w:tcBorders>
              <w:top w:val="nil"/>
              <w:left w:val="nil"/>
            </w:tcBorders>
            <w:vAlign w:val="center"/>
          </w:tcPr>
          <w:p w:rsidR="00704AA4" w:rsidRDefault="00704AA4" w:rsidP="008F354F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:rsidR="00704AA4" w:rsidRPr="003B6E49" w:rsidRDefault="00704AA4" w:rsidP="008F354F">
            <w:pPr>
              <w:spacing w:line="240" w:lineRule="auto"/>
              <w:jc w:val="center"/>
              <w:rPr>
                <w:b/>
              </w:rPr>
            </w:pPr>
            <w:r w:rsidRPr="003B6E49">
              <w:rPr>
                <w:b/>
              </w:rPr>
              <w:t>Vrai</w:t>
            </w:r>
          </w:p>
        </w:tc>
        <w:tc>
          <w:tcPr>
            <w:tcW w:w="1020" w:type="dxa"/>
            <w:vAlign w:val="center"/>
          </w:tcPr>
          <w:p w:rsidR="00704AA4" w:rsidRPr="003B6E49" w:rsidRDefault="00704AA4" w:rsidP="008F354F">
            <w:pPr>
              <w:spacing w:line="240" w:lineRule="auto"/>
              <w:jc w:val="center"/>
              <w:rPr>
                <w:b/>
              </w:rPr>
            </w:pPr>
            <w:r w:rsidRPr="003B6E49">
              <w:rPr>
                <w:b/>
              </w:rPr>
              <w:t>Faux</w:t>
            </w:r>
          </w:p>
        </w:tc>
      </w:tr>
      <w:tr w:rsidR="00704AA4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704AA4" w:rsidRDefault="00704AA4" w:rsidP="008F354F">
            <w:pPr>
              <w:spacing w:line="240" w:lineRule="auto"/>
            </w:pPr>
            <w:r>
              <w:t>1. Dans le monde, presque tous les enfants vont à l’école.</w:t>
            </w:r>
          </w:p>
        </w:tc>
        <w:tc>
          <w:tcPr>
            <w:tcW w:w="1020" w:type="dxa"/>
            <w:vAlign w:val="center"/>
          </w:tcPr>
          <w:p w:rsidR="00704AA4" w:rsidRDefault="00FF2E34" w:rsidP="00FF2E34">
            <w:pPr>
              <w:spacing w:line="240" w:lineRule="auto"/>
              <w:jc w:val="center"/>
            </w:pPr>
            <w:r>
              <w:rPr>
                <w:rFonts w:ascii="Wingdings 2" w:hAnsi="Wingdings 2"/>
              </w:rPr>
              <w:t>R</w:t>
            </w:r>
          </w:p>
        </w:tc>
        <w:tc>
          <w:tcPr>
            <w:tcW w:w="1020" w:type="dxa"/>
            <w:vAlign w:val="center"/>
          </w:tcPr>
          <w:p w:rsidR="00704AA4" w:rsidRDefault="00704AA4" w:rsidP="00FF2E34">
            <w:pPr>
              <w:spacing w:line="240" w:lineRule="auto"/>
              <w:jc w:val="center"/>
            </w:pPr>
          </w:p>
        </w:tc>
      </w:tr>
      <w:tr w:rsidR="00704AA4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704AA4" w:rsidRDefault="00704AA4" w:rsidP="008F354F">
            <w:pPr>
              <w:spacing w:line="240" w:lineRule="auto"/>
            </w:pPr>
            <w:r>
              <w:t>2. </w:t>
            </w:r>
            <w:r w:rsidR="001511B0">
              <w:t>La pauvreté est un obstacle à l’éducation</w:t>
            </w:r>
            <w:r>
              <w:t>.</w:t>
            </w:r>
          </w:p>
        </w:tc>
        <w:tc>
          <w:tcPr>
            <w:tcW w:w="1020" w:type="dxa"/>
            <w:vAlign w:val="center"/>
          </w:tcPr>
          <w:p w:rsidR="00704AA4" w:rsidRDefault="00FF2E34" w:rsidP="00FF2E34">
            <w:pPr>
              <w:spacing w:line="240" w:lineRule="auto"/>
              <w:jc w:val="center"/>
            </w:pPr>
            <w:r>
              <w:rPr>
                <w:rFonts w:ascii="Wingdings 2" w:hAnsi="Wingdings 2"/>
              </w:rPr>
              <w:t>R</w:t>
            </w:r>
          </w:p>
        </w:tc>
        <w:tc>
          <w:tcPr>
            <w:tcW w:w="1020" w:type="dxa"/>
            <w:vAlign w:val="center"/>
          </w:tcPr>
          <w:p w:rsidR="00704AA4" w:rsidRDefault="00704AA4" w:rsidP="00FF2E34">
            <w:pPr>
              <w:spacing w:line="240" w:lineRule="auto"/>
              <w:jc w:val="center"/>
            </w:pPr>
          </w:p>
        </w:tc>
      </w:tr>
      <w:tr w:rsidR="00704AA4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704AA4" w:rsidRDefault="00704AA4" w:rsidP="008F354F">
            <w:pPr>
              <w:spacing w:line="240" w:lineRule="auto"/>
            </w:pPr>
            <w:r>
              <w:t>3. En Afghanistan, les filles peuvent aller à l’école.</w:t>
            </w:r>
          </w:p>
        </w:tc>
        <w:tc>
          <w:tcPr>
            <w:tcW w:w="1020" w:type="dxa"/>
            <w:vAlign w:val="center"/>
          </w:tcPr>
          <w:p w:rsidR="00704AA4" w:rsidRDefault="00704AA4" w:rsidP="00FF2E34">
            <w:pPr>
              <w:spacing w:line="240" w:lineRule="auto"/>
              <w:jc w:val="center"/>
            </w:pPr>
          </w:p>
        </w:tc>
        <w:tc>
          <w:tcPr>
            <w:tcW w:w="1020" w:type="dxa"/>
            <w:vAlign w:val="center"/>
          </w:tcPr>
          <w:p w:rsidR="00704AA4" w:rsidRDefault="00FF2E34" w:rsidP="00FF2E34">
            <w:pPr>
              <w:spacing w:line="240" w:lineRule="auto"/>
              <w:jc w:val="center"/>
            </w:pPr>
            <w:r>
              <w:rPr>
                <w:rFonts w:ascii="Wingdings 2" w:hAnsi="Wingdings 2"/>
              </w:rPr>
              <w:t>R</w:t>
            </w:r>
          </w:p>
        </w:tc>
      </w:tr>
      <w:tr w:rsidR="00704AA4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704AA4" w:rsidRDefault="00704AA4" w:rsidP="008F354F">
            <w:pPr>
              <w:spacing w:line="240" w:lineRule="auto"/>
            </w:pPr>
            <w:r>
              <w:t>4. </w:t>
            </w:r>
            <w:r w:rsidR="002E0E87">
              <w:t>D</w:t>
            </w:r>
            <w:r>
              <w:t>ans les zones de guerre, les enfants vont moins à l’école.</w:t>
            </w:r>
          </w:p>
        </w:tc>
        <w:tc>
          <w:tcPr>
            <w:tcW w:w="1020" w:type="dxa"/>
            <w:vAlign w:val="center"/>
          </w:tcPr>
          <w:p w:rsidR="00704AA4" w:rsidRDefault="00FF2E34" w:rsidP="00FF2E34">
            <w:pPr>
              <w:spacing w:line="240" w:lineRule="auto"/>
              <w:jc w:val="center"/>
            </w:pPr>
            <w:r>
              <w:rPr>
                <w:rFonts w:ascii="Wingdings 2" w:hAnsi="Wingdings 2"/>
              </w:rPr>
              <w:t>R</w:t>
            </w:r>
          </w:p>
        </w:tc>
        <w:tc>
          <w:tcPr>
            <w:tcW w:w="1020" w:type="dxa"/>
            <w:vAlign w:val="center"/>
          </w:tcPr>
          <w:p w:rsidR="00704AA4" w:rsidRDefault="00704AA4" w:rsidP="00FF2E34">
            <w:pPr>
              <w:spacing w:line="240" w:lineRule="auto"/>
              <w:jc w:val="center"/>
            </w:pPr>
          </w:p>
        </w:tc>
      </w:tr>
      <w:tr w:rsidR="00FF2E34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FF2E34" w:rsidRDefault="00FF2E34" w:rsidP="008F354F">
            <w:pPr>
              <w:spacing w:line="240" w:lineRule="auto"/>
            </w:pPr>
            <w:r>
              <w:t>5. 617 millions d’enfants vivent dans des zones de guerre.</w:t>
            </w:r>
          </w:p>
        </w:tc>
        <w:tc>
          <w:tcPr>
            <w:tcW w:w="1020" w:type="dxa"/>
            <w:vAlign w:val="center"/>
          </w:tcPr>
          <w:p w:rsidR="00FF2E34" w:rsidRDefault="00FF2E34" w:rsidP="00FF2E34">
            <w:pPr>
              <w:spacing w:line="240" w:lineRule="auto"/>
              <w:jc w:val="center"/>
            </w:pPr>
          </w:p>
        </w:tc>
        <w:tc>
          <w:tcPr>
            <w:tcW w:w="1020" w:type="dxa"/>
            <w:vAlign w:val="center"/>
          </w:tcPr>
          <w:p w:rsidR="00FF2E34" w:rsidRDefault="00FF2E34" w:rsidP="00FF2E34">
            <w:pPr>
              <w:spacing w:line="240" w:lineRule="auto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R</w:t>
            </w:r>
          </w:p>
        </w:tc>
      </w:tr>
      <w:tr w:rsidR="002E0E87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2E0E87" w:rsidRDefault="002E0E87" w:rsidP="008F354F">
            <w:pPr>
              <w:spacing w:line="240" w:lineRule="auto"/>
            </w:pPr>
            <w:r>
              <w:t>6.</w:t>
            </w:r>
            <w:r w:rsidR="00FF2E34">
              <w:t xml:space="preserve"> 2/3 </w:t>
            </w:r>
            <w:r w:rsidR="001056EE">
              <w:t>des analphabètes sont des femmes.</w:t>
            </w:r>
          </w:p>
        </w:tc>
        <w:tc>
          <w:tcPr>
            <w:tcW w:w="1020" w:type="dxa"/>
            <w:vAlign w:val="center"/>
          </w:tcPr>
          <w:p w:rsidR="002E0E87" w:rsidRDefault="00FF2E34" w:rsidP="00FF2E34">
            <w:pPr>
              <w:spacing w:line="240" w:lineRule="auto"/>
              <w:jc w:val="center"/>
            </w:pPr>
            <w:r>
              <w:rPr>
                <w:rFonts w:ascii="Wingdings 2" w:hAnsi="Wingdings 2"/>
              </w:rPr>
              <w:t>R</w:t>
            </w:r>
          </w:p>
        </w:tc>
        <w:tc>
          <w:tcPr>
            <w:tcW w:w="1020" w:type="dxa"/>
            <w:vAlign w:val="center"/>
          </w:tcPr>
          <w:p w:rsidR="002E0E87" w:rsidRDefault="002E0E87" w:rsidP="00FF2E34">
            <w:pPr>
              <w:spacing w:line="240" w:lineRule="auto"/>
              <w:jc w:val="center"/>
            </w:pPr>
          </w:p>
        </w:tc>
      </w:tr>
      <w:tr w:rsidR="002E0E87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2E0E87" w:rsidRDefault="002E0E87" w:rsidP="008F354F">
            <w:pPr>
              <w:spacing w:line="240" w:lineRule="auto"/>
            </w:pPr>
            <w:r>
              <w:t>7.</w:t>
            </w:r>
            <w:r w:rsidR="00FF2E34">
              <w:t> La Belgique est bien placée dans le classement des pays par taux de scolarisation.</w:t>
            </w:r>
          </w:p>
        </w:tc>
        <w:tc>
          <w:tcPr>
            <w:tcW w:w="1020" w:type="dxa"/>
            <w:vAlign w:val="center"/>
          </w:tcPr>
          <w:p w:rsidR="002E0E87" w:rsidRDefault="002E0E87" w:rsidP="00FF2E34">
            <w:pPr>
              <w:spacing w:line="240" w:lineRule="auto"/>
              <w:jc w:val="center"/>
            </w:pPr>
          </w:p>
        </w:tc>
        <w:tc>
          <w:tcPr>
            <w:tcW w:w="1020" w:type="dxa"/>
            <w:vAlign w:val="center"/>
          </w:tcPr>
          <w:p w:rsidR="002E0E87" w:rsidRDefault="00FF2E34" w:rsidP="00FF2E34">
            <w:pPr>
              <w:spacing w:line="240" w:lineRule="auto"/>
              <w:jc w:val="center"/>
            </w:pPr>
            <w:r>
              <w:rPr>
                <w:rFonts w:ascii="Wingdings 2" w:hAnsi="Wingdings 2"/>
              </w:rPr>
              <w:t>R</w:t>
            </w:r>
          </w:p>
        </w:tc>
      </w:tr>
      <w:tr w:rsidR="002E0E87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2E0E87" w:rsidRDefault="002E0E87" w:rsidP="008F354F">
            <w:pPr>
              <w:spacing w:line="240" w:lineRule="auto"/>
            </w:pPr>
            <w:r>
              <w:t xml:space="preserve">8. </w:t>
            </w:r>
            <w:r w:rsidR="00FF2E34">
              <w:t>Le taux de scolarité est le plus élevé au Canada, à Singapour et au Royaume-Unis</w:t>
            </w:r>
          </w:p>
        </w:tc>
        <w:tc>
          <w:tcPr>
            <w:tcW w:w="1020" w:type="dxa"/>
            <w:vAlign w:val="center"/>
          </w:tcPr>
          <w:p w:rsidR="002E0E87" w:rsidRDefault="00FF2E34" w:rsidP="00FF2E34">
            <w:pPr>
              <w:spacing w:line="240" w:lineRule="auto"/>
              <w:jc w:val="center"/>
            </w:pPr>
            <w:r>
              <w:rPr>
                <w:rFonts w:ascii="Wingdings 2" w:hAnsi="Wingdings 2"/>
              </w:rPr>
              <w:t>R</w:t>
            </w:r>
          </w:p>
        </w:tc>
        <w:tc>
          <w:tcPr>
            <w:tcW w:w="1020" w:type="dxa"/>
            <w:vAlign w:val="center"/>
          </w:tcPr>
          <w:p w:rsidR="002E0E87" w:rsidRDefault="002E0E87" w:rsidP="00FF2E34">
            <w:pPr>
              <w:spacing w:line="240" w:lineRule="auto"/>
              <w:jc w:val="center"/>
            </w:pPr>
          </w:p>
        </w:tc>
      </w:tr>
    </w:tbl>
    <w:p w:rsidR="00704AA4" w:rsidRPr="00887372" w:rsidRDefault="00704AA4" w:rsidP="00704AA4">
      <w:pPr>
        <w:rPr>
          <w:sz w:val="10"/>
        </w:rPr>
      </w:pPr>
    </w:p>
    <w:p w:rsidR="00DE37DA" w:rsidRPr="00773D0A" w:rsidRDefault="00DE37DA" w:rsidP="00DE37DA">
      <w:pPr>
        <w:pStyle w:val="Titre2"/>
        <w:numPr>
          <w:ilvl w:val="0"/>
          <w:numId w:val="4"/>
        </w:numPr>
        <w:tabs>
          <w:tab w:val="num" w:pos="360"/>
        </w:tabs>
        <w:rPr>
          <w:bCs/>
          <w:color w:val="000000" w:themeColor="text1"/>
        </w:rPr>
      </w:pPr>
      <w:r w:rsidRPr="00773D0A">
        <w:rPr>
          <w:bCs/>
          <w:color w:val="000000" w:themeColor="text1"/>
        </w:rPr>
        <w:t xml:space="preserve">Activité 3 : </w:t>
      </w:r>
      <w:proofErr w:type="spellStart"/>
      <w:r w:rsidRPr="00773D0A">
        <w:rPr>
          <w:bCs/>
          <w:color w:val="000000" w:themeColor="text1"/>
        </w:rPr>
        <w:t>Ecrivez</w:t>
      </w:r>
      <w:proofErr w:type="spellEnd"/>
      <w:r w:rsidRPr="00773D0A">
        <w:rPr>
          <w:bCs/>
          <w:color w:val="000000" w:themeColor="text1"/>
        </w:rPr>
        <w:t xml:space="preserve"> une phrase personnelle en rapport avec l’image. </w:t>
      </w:r>
    </w:p>
    <w:p w:rsidR="00DE37DA" w:rsidRDefault="00DE37DA" w:rsidP="00DE37DA">
      <w:r>
        <w:t>(</w:t>
      </w:r>
      <w:proofErr w:type="gramStart"/>
      <w:r>
        <w:t>phrases</w:t>
      </w:r>
      <w:proofErr w:type="gramEnd"/>
      <w:r>
        <w:t xml:space="preserve"> proposées à titre d’exemples)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37DA" w:rsidTr="00F424C6">
        <w:tc>
          <w:tcPr>
            <w:tcW w:w="4531" w:type="dxa"/>
          </w:tcPr>
          <w:p w:rsidR="00DE37DA" w:rsidRDefault="00DE37DA" w:rsidP="00F424C6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5469936" wp14:editId="2070645E">
                  <wp:extent cx="1938528" cy="998325"/>
                  <wp:effectExtent l="0" t="0" r="5080" b="5080"/>
                  <wp:docPr id="56133700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37002" name="Image 56133700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760" cy="1034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7DA" w:rsidRDefault="00DE37DA" w:rsidP="00F424C6"/>
          <w:p w:rsidR="00DE37DA" w:rsidRPr="008E4C1C" w:rsidRDefault="00DE37DA" w:rsidP="00DE37DA">
            <w:pPr>
              <w:rPr>
                <w:i/>
                <w:iCs/>
              </w:rPr>
            </w:pPr>
            <w:r w:rsidRPr="008E4C1C">
              <w:rPr>
                <w:i/>
                <w:iCs/>
              </w:rPr>
              <w:t>27 millions d’enfants vivent dans des pays en guerre</w:t>
            </w:r>
          </w:p>
        </w:tc>
        <w:tc>
          <w:tcPr>
            <w:tcW w:w="4531" w:type="dxa"/>
          </w:tcPr>
          <w:p w:rsidR="00DE37DA" w:rsidRDefault="00DE37DA" w:rsidP="00F424C6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2C72306" wp14:editId="7C974B7B">
                  <wp:extent cx="2031162" cy="1019610"/>
                  <wp:effectExtent l="0" t="0" r="1270" b="0"/>
                  <wp:docPr id="19044552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455227" name="Image 190445522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038" cy="1090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7DA" w:rsidRDefault="00DE37DA" w:rsidP="00F424C6"/>
          <w:p w:rsidR="00DE37DA" w:rsidRPr="008E4C1C" w:rsidRDefault="00DE37DA" w:rsidP="00F424C6">
            <w:pPr>
              <w:rPr>
                <w:i/>
                <w:iCs/>
              </w:rPr>
            </w:pPr>
            <w:r w:rsidRPr="008E4C1C">
              <w:rPr>
                <w:i/>
                <w:iCs/>
              </w:rPr>
              <w:t>Dans le monde, tous les enfants ne vont pas à l’école.</w:t>
            </w:r>
          </w:p>
          <w:p w:rsidR="00DE37DA" w:rsidRDefault="00DE37DA" w:rsidP="00F424C6"/>
        </w:tc>
      </w:tr>
      <w:tr w:rsidR="00DE37DA" w:rsidTr="00F424C6">
        <w:tc>
          <w:tcPr>
            <w:tcW w:w="4531" w:type="dxa"/>
          </w:tcPr>
          <w:p w:rsidR="00DE37DA" w:rsidRDefault="00DE37DA" w:rsidP="00F424C6">
            <w:pPr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37B7A0" wp14:editId="1B8C5E67">
                  <wp:extent cx="2293837" cy="1108232"/>
                  <wp:effectExtent l="0" t="0" r="5080" b="0"/>
                  <wp:docPr id="30380246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02469" name="Image 30380246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318" cy="116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7DA" w:rsidRDefault="00DE37DA" w:rsidP="00F424C6">
            <w:pPr>
              <w:rPr>
                <w:noProof/>
                <w14:ligatures w14:val="standardContextual"/>
              </w:rPr>
            </w:pPr>
          </w:p>
          <w:p w:rsidR="00DE37DA" w:rsidRPr="008E4C1C" w:rsidRDefault="00DE37DA" w:rsidP="00F424C6">
            <w:pPr>
              <w:rPr>
                <w:i/>
                <w:iCs/>
              </w:rPr>
            </w:pPr>
            <w:r w:rsidRPr="008E4C1C">
              <w:rPr>
                <w:i/>
                <w:iCs/>
                <w:noProof/>
                <w14:ligatures w14:val="standardContextual"/>
              </w:rPr>
              <w:t>Dans le monde, beaucoup d’enfants ne savent pas bien lire et calculer.</w:t>
            </w:r>
          </w:p>
        </w:tc>
        <w:tc>
          <w:tcPr>
            <w:tcW w:w="4531" w:type="dxa"/>
          </w:tcPr>
          <w:p w:rsidR="00DE37DA" w:rsidRDefault="00DE37DA" w:rsidP="00F424C6">
            <w:pPr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30E50C2" wp14:editId="073D1D4A">
                  <wp:extent cx="2336653" cy="1076379"/>
                  <wp:effectExtent l="0" t="0" r="635" b="3175"/>
                  <wp:docPr id="98473323" name="Image 98473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785469" name="Image 168478546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59" cy="112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7DA" w:rsidRDefault="00DE37DA" w:rsidP="00F424C6"/>
          <w:p w:rsidR="00DE37DA" w:rsidRPr="008E4C1C" w:rsidRDefault="00DE37DA" w:rsidP="00F424C6">
            <w:pPr>
              <w:rPr>
                <w:i/>
                <w:iCs/>
                <w:noProof/>
                <w14:ligatures w14:val="standardContextual"/>
              </w:rPr>
            </w:pPr>
            <w:r w:rsidRPr="008E4C1C">
              <w:rPr>
                <w:i/>
                <w:iCs/>
              </w:rPr>
              <w:t>Dans les endroits pauvres, c’est plus difficile d’aller à l’école.</w:t>
            </w:r>
          </w:p>
        </w:tc>
      </w:tr>
    </w:tbl>
    <w:p w:rsidR="00704AA4" w:rsidRPr="00704AA4" w:rsidRDefault="00704AA4" w:rsidP="00704AA4"/>
    <w:sectPr w:rsidR="00704AA4" w:rsidRPr="00704A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8DC" w:rsidRDefault="00C358DC" w:rsidP="00F56542">
      <w:pPr>
        <w:spacing w:line="240" w:lineRule="auto"/>
      </w:pPr>
      <w:r>
        <w:separator/>
      </w:r>
    </w:p>
  </w:endnote>
  <w:endnote w:type="continuationSeparator" w:id="0">
    <w:p w:rsidR="00C358DC" w:rsidRDefault="00C358DC" w:rsidP="00F56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6542" w:rsidRDefault="00F565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60F4" w:rsidRPr="00BE638A" w:rsidRDefault="00B660F4" w:rsidP="00B660F4">
    <w:pPr>
      <w:pStyle w:val="Pieddepage"/>
      <w:rPr>
        <w:lang w:val="fr-BE"/>
      </w:rPr>
    </w:pPr>
    <w:r w:rsidRPr="00BE638A">
      <w:rPr>
        <w:lang w:val="fr-BE"/>
      </w:rPr>
      <w:t>Adapté des exercices d</w:t>
    </w:r>
    <w:r>
      <w:rPr>
        <w:lang w:val="fr-BE"/>
      </w:rPr>
      <w:t xml:space="preserve">u site </w:t>
    </w:r>
    <w:r w:rsidRPr="00BE638A">
      <w:rPr>
        <w:i/>
        <w:iCs/>
        <w:lang w:val="fr-BE"/>
      </w:rPr>
      <w:t xml:space="preserve">Enseigner </w:t>
    </w:r>
    <w:r w:rsidR="00EC6412">
      <w:rPr>
        <w:i/>
        <w:iCs/>
        <w:lang w:val="fr-BE"/>
      </w:rPr>
      <w:t xml:space="preserve">le français </w:t>
    </w:r>
    <w:r w:rsidRPr="00BE638A">
      <w:rPr>
        <w:i/>
        <w:iCs/>
        <w:lang w:val="fr-BE"/>
      </w:rPr>
      <w:t>avec TV5Monde</w:t>
    </w:r>
    <w:r w:rsidR="00EC6412">
      <w:rPr>
        <w:i/>
        <w:iCs/>
        <w:lang w:val="fr-BE"/>
      </w:rPr>
      <w:t xml:space="preserve"> FLE</w:t>
    </w:r>
  </w:p>
  <w:p w:rsidR="00F56542" w:rsidRPr="00B660F4" w:rsidRDefault="00F56542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6542" w:rsidRDefault="00F565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8DC" w:rsidRDefault="00C358DC" w:rsidP="00F56542">
      <w:pPr>
        <w:spacing w:line="240" w:lineRule="auto"/>
      </w:pPr>
      <w:r>
        <w:separator/>
      </w:r>
    </w:p>
  </w:footnote>
  <w:footnote w:type="continuationSeparator" w:id="0">
    <w:p w:rsidR="00C358DC" w:rsidRDefault="00C358DC" w:rsidP="00F565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6542" w:rsidRDefault="00F565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6542" w:rsidRPr="00332DA6" w:rsidRDefault="00F56542">
    <w:pPr>
      <w:pStyle w:val="En-tte"/>
      <w:rPr>
        <w:lang w:val="fr-BE"/>
      </w:rPr>
    </w:pPr>
    <w:r w:rsidRPr="00332DA6">
      <w:rPr>
        <w:lang w:val="fr-BE"/>
      </w:rPr>
      <w:t>L’Essentiel : Corrigé des exercices</w:t>
    </w:r>
    <w:r w:rsidR="00332DA6" w:rsidRPr="00332DA6">
      <w:rPr>
        <w:lang w:val="fr-BE"/>
      </w:rPr>
      <w:t xml:space="preserve"> niveau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6542" w:rsidRDefault="00F565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42.8pt;height:23.05pt" o:bullet="t">
        <v:imagedata r:id="rId1" o:title="Fleche"/>
      </v:shape>
    </w:pict>
  </w:numPicBullet>
  <w:abstractNum w:abstractNumId="0" w15:restartNumberingAfterBreak="0">
    <w:nsid w:val="014909EE"/>
    <w:multiLevelType w:val="hybridMultilevel"/>
    <w:tmpl w:val="B792112C"/>
    <w:lvl w:ilvl="0" w:tplc="0BBEF568">
      <w:start w:val="1"/>
      <w:numFmt w:val="bullet"/>
      <w:pStyle w:val="Titre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6280"/>
    <w:multiLevelType w:val="hybridMultilevel"/>
    <w:tmpl w:val="3B3CBB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81306">
    <w:abstractNumId w:val="0"/>
  </w:num>
  <w:num w:numId="2" w16cid:durableId="1384135568">
    <w:abstractNumId w:val="1"/>
  </w:num>
  <w:num w:numId="3" w16cid:durableId="1249660376">
    <w:abstractNumId w:val="2"/>
  </w:num>
  <w:num w:numId="4" w16cid:durableId="1757290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A4"/>
    <w:rsid w:val="00103E04"/>
    <w:rsid w:val="001056EE"/>
    <w:rsid w:val="001511B0"/>
    <w:rsid w:val="002E0E87"/>
    <w:rsid w:val="00332DA6"/>
    <w:rsid w:val="00573491"/>
    <w:rsid w:val="00576346"/>
    <w:rsid w:val="00704AA4"/>
    <w:rsid w:val="007D0AF6"/>
    <w:rsid w:val="008E4C1C"/>
    <w:rsid w:val="009C34A9"/>
    <w:rsid w:val="00A10271"/>
    <w:rsid w:val="00B660F4"/>
    <w:rsid w:val="00BF5246"/>
    <w:rsid w:val="00C358DC"/>
    <w:rsid w:val="00DE37DA"/>
    <w:rsid w:val="00E35D9A"/>
    <w:rsid w:val="00EC6412"/>
    <w:rsid w:val="00F56542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EC75"/>
  <w15:chartTrackingRefBased/>
  <w15:docId w15:val="{18A5D620-43D5-9D4D-9495-181504B1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A4"/>
    <w:pPr>
      <w:spacing w:line="276" w:lineRule="auto"/>
    </w:pPr>
    <w:rPr>
      <w:rFonts w:ascii="Tahoma" w:eastAsia="MS Mincho" w:hAnsi="Tahoma" w:cs="Times New Roman"/>
      <w:kern w:val="0"/>
      <w:sz w:val="2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04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04AA4"/>
    <w:pPr>
      <w:keepLines w:val="0"/>
      <w:numPr>
        <w:numId w:val="1"/>
      </w:numPr>
      <w:spacing w:before="60" w:after="60"/>
      <w:ind w:right="51"/>
      <w:outlineLvl w:val="1"/>
    </w:pPr>
    <w:rPr>
      <w:rFonts w:ascii="Tahoma" w:eastAsia="Times New Roman" w:hAnsi="Tahoma" w:cs="Tahoma"/>
      <w:b/>
      <w:color w:val="365F91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04AA4"/>
    <w:rPr>
      <w:rFonts w:ascii="Tahoma" w:eastAsia="Times New Roman" w:hAnsi="Tahoma" w:cs="Tahoma"/>
      <w:b/>
      <w:color w:val="365F91"/>
      <w:kern w:val="0"/>
      <w:sz w:val="20"/>
      <w:lang w:val="fr-FR"/>
      <w14:ligatures w14:val="none"/>
    </w:rPr>
  </w:style>
  <w:style w:type="character" w:customStyle="1" w:styleId="Datemiseenligne">
    <w:name w:val="Datemiseenligne"/>
    <w:uiPriority w:val="1"/>
    <w:qFormat/>
    <w:rsid w:val="00704AA4"/>
    <w:rPr>
      <w:rFonts w:cs="Tahoma"/>
      <w:color w:val="365F91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704AA4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basedOn w:val="Policepardfaut"/>
    <w:link w:val="Titre"/>
    <w:uiPriority w:val="10"/>
    <w:rsid w:val="00704AA4"/>
    <w:rPr>
      <w:rFonts w:ascii="Tahoma" w:eastAsia="Times New Roman" w:hAnsi="Tahoma" w:cs="Tahoma"/>
      <w:b/>
      <w:smallCaps/>
      <w:color w:val="365F91"/>
      <w:kern w:val="0"/>
      <w:sz w:val="32"/>
      <w:lang w:val="fr-FR"/>
      <w14:ligatures w14:val="none"/>
    </w:rPr>
  </w:style>
  <w:style w:type="paragraph" w:customStyle="1" w:styleId="diffusion">
    <w:name w:val="diffusion"/>
    <w:basedOn w:val="Normal"/>
    <w:rsid w:val="00704AA4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704AA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/>
      <w14:ligatures w14:val="none"/>
    </w:rPr>
  </w:style>
  <w:style w:type="table" w:styleId="Grilledutableau">
    <w:name w:val="Table Grid"/>
    <w:basedOn w:val="TableauNormal"/>
    <w:uiPriority w:val="59"/>
    <w:rsid w:val="00704AA4"/>
    <w:rPr>
      <w:rFonts w:ascii="Cambria" w:eastAsia="MS Mincho" w:hAnsi="Cambria" w:cs="Times New Roman"/>
      <w:kern w:val="0"/>
      <w:sz w:val="20"/>
      <w:szCs w:val="20"/>
      <w:lang w:val="en-GB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4A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654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542"/>
    <w:rPr>
      <w:rFonts w:ascii="Tahoma" w:eastAsia="MS Mincho" w:hAnsi="Tahoma" w:cs="Times New Roman"/>
      <w:kern w:val="0"/>
      <w:sz w:val="2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5654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542"/>
    <w:rPr>
      <w:rFonts w:ascii="Tahoma" w:eastAsia="MS Mincho" w:hAnsi="Tahoma" w:cs="Times New Roman"/>
      <w:kern w:val="0"/>
      <w:sz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14</cp:revision>
  <dcterms:created xsi:type="dcterms:W3CDTF">2023-09-11T13:48:00Z</dcterms:created>
  <dcterms:modified xsi:type="dcterms:W3CDTF">2023-09-13T17:24:00Z</dcterms:modified>
</cp:coreProperties>
</file>