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ADB1F0" w14:textId="77777777" w:rsidR="008B3031" w:rsidRDefault="008B3031" w:rsidP="008B3031">
      <w:pPr>
        <w:rPr>
          <w:rFonts w:ascii="Times New Roman" w:eastAsia="Times New Roman" w:hAnsi="Times New Roman" w:cs="Times New Roman"/>
          <w:b/>
          <w:bCs/>
          <w:kern w:val="36"/>
          <w:sz w:val="48"/>
          <w:szCs w:val="48"/>
          <w:lang w:eastAsia="fr-FR"/>
          <w14:ligatures w14:val="none"/>
        </w:rPr>
      </w:pPr>
    </w:p>
    <w:p w14:paraId="7C900E37" w14:textId="15D9C126" w:rsidR="008B3031" w:rsidRDefault="008B3031" w:rsidP="003D1318">
      <w:pPr>
        <w:spacing w:after="160" w:line="259" w:lineRule="auto"/>
        <w:jc w:val="center"/>
        <w:rPr>
          <w:rFonts w:ascii="Times New Roman" w:eastAsia="Times New Roman" w:hAnsi="Times New Roman" w:cs="Times New Roman"/>
          <w:b/>
          <w:bCs/>
          <w:kern w:val="36"/>
          <w:sz w:val="48"/>
          <w:szCs w:val="48"/>
          <w:lang w:eastAsia="fr-FR"/>
          <w14:ligatures w14:val="none"/>
        </w:rPr>
      </w:pPr>
      <w:r w:rsidRPr="00121C30">
        <w:rPr>
          <w:noProof/>
        </w:rPr>
        <w:drawing>
          <wp:inline distT="0" distB="0" distL="0" distR="0" wp14:anchorId="2BB925D6" wp14:editId="29771ED6">
            <wp:extent cx="5259752" cy="819807"/>
            <wp:effectExtent l="0" t="0" r="0" b="0"/>
            <wp:docPr id="2035931499" name="Image 203593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43893" name=""/>
                    <pic:cNvPicPr/>
                  </pic:nvPicPr>
                  <pic:blipFill>
                    <a:blip r:embed="rId8"/>
                    <a:stretch>
                      <a:fillRect/>
                    </a:stretch>
                  </pic:blipFill>
                  <pic:spPr>
                    <a:xfrm>
                      <a:off x="0" y="0"/>
                      <a:ext cx="5266046" cy="820788"/>
                    </a:xfrm>
                    <a:prstGeom prst="rect">
                      <a:avLst/>
                    </a:prstGeom>
                  </pic:spPr>
                </pic:pic>
              </a:graphicData>
            </a:graphic>
          </wp:inline>
        </w:drawing>
      </w:r>
    </w:p>
    <w:p w14:paraId="48465022" w14:textId="77777777" w:rsidR="008B3031" w:rsidRDefault="008B3031">
      <w:pPr>
        <w:spacing w:after="160" w:line="259" w:lineRule="auto"/>
        <w:rPr>
          <w:rFonts w:ascii="Times New Roman" w:eastAsia="Times New Roman" w:hAnsi="Times New Roman" w:cs="Times New Roman"/>
          <w:b/>
          <w:bCs/>
          <w:kern w:val="36"/>
          <w:sz w:val="48"/>
          <w:szCs w:val="48"/>
          <w:lang w:eastAsia="fr-FR"/>
          <w14:ligatures w14:val="none"/>
        </w:rPr>
      </w:pPr>
    </w:p>
    <w:p w14:paraId="2C3EEE13" w14:textId="5D864F8C" w:rsidR="008B3031" w:rsidRDefault="008B3031" w:rsidP="008B3031">
      <w:pPr>
        <w:spacing w:after="160" w:line="259" w:lineRule="auto"/>
        <w:jc w:val="center"/>
        <w:rPr>
          <w:rFonts w:ascii="Times New Roman" w:eastAsia="Times New Roman" w:hAnsi="Times New Roman" w:cs="Times New Roman"/>
          <w:b/>
          <w:bCs/>
          <w:kern w:val="36"/>
          <w:sz w:val="48"/>
          <w:szCs w:val="48"/>
          <w:lang w:eastAsia="fr-FR"/>
          <w14:ligatures w14:val="none"/>
        </w:rPr>
      </w:pPr>
      <w:r>
        <w:rPr>
          <w:rFonts w:ascii="Times New Roman" w:eastAsia="Times New Roman" w:hAnsi="Times New Roman" w:cs="Times New Roman"/>
          <w:b/>
          <w:bCs/>
          <w:kern w:val="36"/>
          <w:sz w:val="48"/>
          <w:szCs w:val="48"/>
          <w:lang w:eastAsia="fr-FR"/>
          <w14:ligatures w14:val="none"/>
        </w:rPr>
        <w:t>COMPLÉMENT PÉDAGOGIQUE</w:t>
      </w:r>
    </w:p>
    <w:p w14:paraId="3FF8BD2C" w14:textId="290251AE" w:rsidR="008B3031" w:rsidRDefault="008B3031" w:rsidP="008B3031">
      <w:pPr>
        <w:spacing w:after="160" w:line="259" w:lineRule="auto"/>
        <w:jc w:val="center"/>
        <w:rPr>
          <w:rFonts w:ascii="Times New Roman" w:eastAsia="Times New Roman" w:hAnsi="Times New Roman" w:cs="Times New Roman"/>
          <w:b/>
          <w:bCs/>
          <w:i/>
          <w:iCs/>
          <w:kern w:val="36"/>
          <w:sz w:val="32"/>
          <w:szCs w:val="32"/>
          <w:lang w:eastAsia="fr-FR"/>
          <w14:ligatures w14:val="none"/>
        </w:rPr>
      </w:pPr>
      <w:r>
        <w:rPr>
          <w:rFonts w:ascii="Times New Roman" w:eastAsia="Times New Roman" w:hAnsi="Times New Roman" w:cs="Times New Roman"/>
          <w:b/>
          <w:bCs/>
          <w:kern w:val="36"/>
          <w:sz w:val="32"/>
          <w:szCs w:val="32"/>
          <w:lang w:eastAsia="fr-FR"/>
          <w14:ligatures w14:val="none"/>
        </w:rPr>
        <w:t>a</w:t>
      </w:r>
      <w:r w:rsidRPr="008B3031">
        <w:rPr>
          <w:rFonts w:ascii="Times New Roman" w:eastAsia="Times New Roman" w:hAnsi="Times New Roman" w:cs="Times New Roman"/>
          <w:b/>
          <w:bCs/>
          <w:kern w:val="36"/>
          <w:sz w:val="32"/>
          <w:szCs w:val="32"/>
          <w:lang w:eastAsia="fr-FR"/>
          <w14:ligatures w14:val="none"/>
        </w:rPr>
        <w:t xml:space="preserve">u cahier </w:t>
      </w:r>
      <w:r w:rsidRPr="008B3031">
        <w:rPr>
          <w:rFonts w:ascii="Times New Roman" w:eastAsia="Times New Roman" w:hAnsi="Times New Roman" w:cs="Times New Roman"/>
          <w:b/>
          <w:bCs/>
          <w:i/>
          <w:iCs/>
          <w:kern w:val="36"/>
          <w:sz w:val="32"/>
          <w:szCs w:val="32"/>
          <w:lang w:eastAsia="fr-FR"/>
          <w14:ligatures w14:val="none"/>
        </w:rPr>
        <w:t>Réfugiés, toute la misère du monde ?</w:t>
      </w:r>
    </w:p>
    <w:p w14:paraId="2F2F7E77" w14:textId="7FEA8CDD" w:rsidR="008B3031" w:rsidRPr="00351400" w:rsidRDefault="00181648" w:rsidP="00351400">
      <w:pPr>
        <w:pBdr>
          <w:top w:val="single" w:sz="4" w:space="1" w:color="auto"/>
          <w:left w:val="single" w:sz="4" w:space="4" w:color="auto"/>
          <w:bottom w:val="single" w:sz="4" w:space="1" w:color="auto"/>
          <w:right w:val="single" w:sz="4" w:space="4" w:color="auto"/>
        </w:pBdr>
        <w:spacing w:after="160" w:line="259" w:lineRule="auto"/>
        <w:jc w:val="center"/>
        <w:rPr>
          <w:rFonts w:ascii="Times New Roman" w:eastAsia="Times New Roman" w:hAnsi="Times New Roman" w:cs="Times New Roman"/>
          <w:b/>
          <w:bCs/>
          <w:kern w:val="36"/>
          <w:sz w:val="32"/>
          <w:szCs w:val="32"/>
          <w:lang w:eastAsia="fr-FR"/>
          <w14:ligatures w14:val="none"/>
        </w:rPr>
      </w:pPr>
      <w:r>
        <w:rPr>
          <w:rFonts w:ascii="Times New Roman" w:eastAsia="Times New Roman" w:hAnsi="Times New Roman" w:cs="Times New Roman"/>
          <w:b/>
          <w:bCs/>
          <w:kern w:val="36"/>
          <w:sz w:val="32"/>
          <w:szCs w:val="32"/>
          <w:lang w:eastAsia="fr-FR"/>
          <w14:ligatures w14:val="none"/>
        </w:rPr>
        <w:t>Cinq articles avec exercices et corrections</w:t>
      </w:r>
    </w:p>
    <w:p w14:paraId="015F92B0" w14:textId="43E369D2" w:rsidR="008B3031" w:rsidRDefault="008B3031" w:rsidP="008B3031">
      <w:pPr>
        <w:spacing w:after="160" w:line="259" w:lineRule="auto"/>
        <w:jc w:val="center"/>
        <w:rPr>
          <w:noProof/>
        </w:rPr>
      </w:pPr>
    </w:p>
    <w:p w14:paraId="19B46448" w14:textId="11FE76EB" w:rsidR="008164EC" w:rsidRDefault="008164EC" w:rsidP="008B3031">
      <w:pPr>
        <w:spacing w:after="160" w:line="259" w:lineRule="auto"/>
        <w:jc w:val="center"/>
        <w:rPr>
          <w:rFonts w:ascii="Times New Roman" w:eastAsia="Times New Roman" w:hAnsi="Times New Roman" w:cs="Times New Roman"/>
          <w:b/>
          <w:bCs/>
          <w:kern w:val="36"/>
          <w:sz w:val="48"/>
          <w:szCs w:val="48"/>
          <w:lang w:eastAsia="fr-FR"/>
          <w14:ligatures w14:val="none"/>
        </w:rPr>
      </w:pPr>
      <w:r>
        <w:rPr>
          <w:noProof/>
        </w:rPr>
        <w:drawing>
          <wp:inline distT="0" distB="0" distL="0" distR="0" wp14:anchorId="6A24CB78" wp14:editId="209E99FB">
            <wp:extent cx="5741376" cy="4059283"/>
            <wp:effectExtent l="0" t="0" r="0" b="0"/>
            <wp:docPr id="7643378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781" name="Image 7643378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8675" cy="4078584"/>
                    </a:xfrm>
                    <a:prstGeom prst="rect">
                      <a:avLst/>
                    </a:prstGeom>
                  </pic:spPr>
                </pic:pic>
              </a:graphicData>
            </a:graphic>
          </wp:inline>
        </w:drawing>
      </w:r>
    </w:p>
    <w:p w14:paraId="14C8F274" w14:textId="6930A07F" w:rsidR="008B3031" w:rsidRPr="008B3031" w:rsidRDefault="008B3031" w:rsidP="008B3031">
      <w:pPr>
        <w:spacing w:after="160" w:line="259" w:lineRule="auto"/>
        <w:rPr>
          <w:rFonts w:ascii="Times New Roman" w:eastAsia="Times New Roman" w:hAnsi="Times New Roman" w:cs="Times New Roman"/>
          <w:b/>
          <w:bCs/>
          <w:i/>
          <w:iCs/>
          <w:kern w:val="36"/>
          <w:lang w:eastAsia="fr-FR"/>
          <w14:ligatures w14:val="none"/>
        </w:rPr>
      </w:pPr>
    </w:p>
    <w:p w14:paraId="197B7054" w14:textId="3FCF4CCF" w:rsidR="008164EC" w:rsidRDefault="00C52BB1" w:rsidP="003D1318">
      <w:pPr>
        <w:spacing w:after="160" w:line="259" w:lineRule="auto"/>
        <w:jc w:val="right"/>
        <w:rPr>
          <w:rFonts w:ascii="Times New Roman" w:eastAsia="Times New Roman" w:hAnsi="Times New Roman" w:cs="Times New Roman"/>
          <w:b/>
          <w:bCs/>
          <w:i/>
          <w:iCs/>
          <w:kern w:val="36"/>
          <w:lang w:eastAsia="fr-FR"/>
          <w14:ligatures w14:val="none"/>
        </w:rPr>
      </w:pPr>
      <w:r w:rsidRPr="00C52BB1">
        <w:rPr>
          <w:rFonts w:ascii="Times New Roman" w:eastAsia="Times New Roman" w:hAnsi="Times New Roman" w:cs="Times New Roman"/>
          <w:b/>
          <w:bCs/>
          <w:i/>
          <w:iCs/>
          <w:noProof/>
          <w:kern w:val="36"/>
          <w:lang w:eastAsia="fr-FR"/>
          <w14:ligatures w14:val="none"/>
        </w:rPr>
        <w:drawing>
          <wp:inline distT="0" distB="0" distL="0" distR="0" wp14:anchorId="06CF1C41" wp14:editId="01FB5CDE">
            <wp:extent cx="764931" cy="764931"/>
            <wp:effectExtent l="0" t="0" r="0" b="0"/>
            <wp:docPr id="17236896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89643" name=""/>
                    <pic:cNvPicPr/>
                  </pic:nvPicPr>
                  <pic:blipFill>
                    <a:blip r:embed="rId10"/>
                    <a:stretch>
                      <a:fillRect/>
                    </a:stretch>
                  </pic:blipFill>
                  <pic:spPr>
                    <a:xfrm flipH="1">
                      <a:off x="0" y="0"/>
                      <a:ext cx="783241" cy="783241"/>
                    </a:xfrm>
                    <a:prstGeom prst="rect">
                      <a:avLst/>
                    </a:prstGeom>
                  </pic:spPr>
                </pic:pic>
              </a:graphicData>
            </a:graphic>
          </wp:inline>
        </w:drawing>
      </w:r>
    </w:p>
    <w:p w14:paraId="0EC28395" w14:textId="77777777" w:rsidR="008164EC" w:rsidRDefault="008164EC">
      <w:pPr>
        <w:spacing w:after="160" w:line="259" w:lineRule="auto"/>
        <w:rPr>
          <w:rFonts w:ascii="Times New Roman" w:eastAsia="Times New Roman" w:hAnsi="Times New Roman" w:cs="Times New Roman"/>
          <w:b/>
          <w:bCs/>
          <w:i/>
          <w:iCs/>
          <w:kern w:val="36"/>
          <w:lang w:eastAsia="fr-FR"/>
          <w14:ligatures w14:val="none"/>
        </w:rPr>
      </w:pPr>
      <w:r>
        <w:rPr>
          <w:rFonts w:ascii="Times New Roman" w:eastAsia="Times New Roman" w:hAnsi="Times New Roman" w:cs="Times New Roman"/>
          <w:b/>
          <w:bCs/>
          <w:i/>
          <w:iCs/>
          <w:kern w:val="36"/>
          <w:lang w:eastAsia="fr-FR"/>
          <w14:ligatures w14:val="none"/>
        </w:rPr>
        <w:br w:type="page"/>
      </w:r>
    </w:p>
    <w:p w14:paraId="7DAF0E94" w14:textId="77777777" w:rsidR="008B3031" w:rsidRPr="008B3031" w:rsidRDefault="008B3031" w:rsidP="003D1318">
      <w:pPr>
        <w:spacing w:after="160" w:line="259" w:lineRule="auto"/>
        <w:jc w:val="right"/>
        <w:rPr>
          <w:rFonts w:ascii="Times New Roman" w:eastAsia="Times New Roman" w:hAnsi="Times New Roman" w:cs="Times New Roman"/>
          <w:b/>
          <w:bCs/>
          <w:i/>
          <w:iCs/>
          <w:kern w:val="36"/>
          <w:lang w:eastAsia="fr-FR"/>
          <w14:ligatures w14:val="none"/>
        </w:rPr>
      </w:pPr>
    </w:p>
    <w:p w14:paraId="4DB4381E" w14:textId="77777777" w:rsidR="008B3031" w:rsidRDefault="008B3031">
      <w:pPr>
        <w:spacing w:after="160" w:line="259" w:lineRule="auto"/>
        <w:rPr>
          <w:rFonts w:ascii="Times New Roman" w:eastAsia="Times New Roman" w:hAnsi="Times New Roman" w:cs="Times New Roman"/>
          <w:b/>
          <w:bCs/>
          <w:kern w:val="36"/>
          <w:sz w:val="48"/>
          <w:szCs w:val="48"/>
          <w:lang w:eastAsia="fr-FR"/>
          <w14:ligatures w14:val="none"/>
        </w:rPr>
      </w:pPr>
    </w:p>
    <w:p w14:paraId="40A86706" w14:textId="77777777" w:rsidR="008B3031" w:rsidRDefault="008B3031" w:rsidP="008B3031">
      <w:pPr>
        <w:rPr>
          <w:rFonts w:ascii="Times New Roman" w:eastAsia="Times New Roman" w:hAnsi="Times New Roman" w:cs="Times New Roman"/>
          <w:b/>
          <w:bCs/>
          <w:kern w:val="36"/>
          <w:sz w:val="48"/>
          <w:szCs w:val="48"/>
          <w:lang w:eastAsia="fr-FR"/>
          <w14:ligatures w14:val="none"/>
        </w:rPr>
      </w:pPr>
    </w:p>
    <w:p w14:paraId="3D7E3F81" w14:textId="77777777" w:rsidR="008B3031" w:rsidRDefault="008B3031" w:rsidP="008B3031">
      <w:pPr>
        <w:rPr>
          <w:b/>
          <w:bCs/>
          <w:caps/>
          <w:sz w:val="44"/>
          <w:szCs w:val="44"/>
        </w:rPr>
      </w:pPr>
    </w:p>
    <w:sdt>
      <w:sdtPr>
        <w:rPr>
          <w:rFonts w:asciiTheme="minorHAnsi" w:eastAsiaTheme="minorHAnsi" w:hAnsiTheme="minorHAnsi" w:cstheme="minorBidi"/>
          <w:b w:val="0"/>
          <w:bCs w:val="0"/>
          <w:color w:val="auto"/>
          <w:kern w:val="2"/>
          <w:sz w:val="24"/>
          <w:szCs w:val="24"/>
          <w:lang w:val="fr-FR" w:eastAsia="en-US"/>
          <w14:ligatures w14:val="standardContextual"/>
        </w:rPr>
        <w:id w:val="706154298"/>
        <w:docPartObj>
          <w:docPartGallery w:val="Table of Contents"/>
          <w:docPartUnique/>
        </w:docPartObj>
      </w:sdtPr>
      <w:sdtEndPr>
        <w:rPr>
          <w:noProof/>
          <w:lang w:val="fr-BE"/>
        </w:rPr>
      </w:sdtEndPr>
      <w:sdtContent>
        <w:p w14:paraId="2F570484" w14:textId="77777777" w:rsidR="008B3031" w:rsidRPr="00830B6E" w:rsidRDefault="008B3031" w:rsidP="008B3031">
          <w:pPr>
            <w:pStyle w:val="En-ttedetabledesmatires"/>
            <w:rPr>
              <w:b w:val="0"/>
              <w:bCs w:val="0"/>
              <w:lang w:val="fr-FR"/>
            </w:rPr>
          </w:pPr>
          <w:r>
            <w:rPr>
              <w:lang w:val="fr-FR"/>
            </w:rPr>
            <w:t>Table des matières</w:t>
          </w:r>
        </w:p>
        <w:p w14:paraId="38550ED3" w14:textId="77777777" w:rsidR="008B3031" w:rsidRDefault="008B3031" w:rsidP="008B3031">
          <w:pPr>
            <w:pStyle w:val="TM2"/>
            <w:tabs>
              <w:tab w:val="right" w:leader="dot" w:pos="9062"/>
            </w:tabs>
            <w:rPr>
              <w:rFonts w:eastAsiaTheme="minorEastAsia" w:cstheme="minorBidi"/>
              <w:b w:val="0"/>
              <w:bCs w:val="0"/>
              <w:noProof/>
              <w:lang w:eastAsia="fr-BE"/>
            </w:rPr>
          </w:pPr>
          <w:r>
            <w:rPr>
              <w:b w:val="0"/>
              <w:bCs w:val="0"/>
              <w:i/>
              <w:iCs/>
            </w:rPr>
            <w:fldChar w:fldCharType="begin"/>
          </w:r>
          <w:r>
            <w:instrText>TOC \o "1-3" \h \z \u</w:instrText>
          </w:r>
          <w:r>
            <w:rPr>
              <w:b w:val="0"/>
              <w:bCs w:val="0"/>
              <w:i/>
              <w:iCs/>
            </w:rPr>
            <w:fldChar w:fldCharType="separate"/>
          </w:r>
          <w:hyperlink w:anchor="_Toc150865144" w:history="1">
            <w:r w:rsidRPr="00874DC9">
              <w:rPr>
                <w:rStyle w:val="Lienhypertexte"/>
                <w:noProof/>
              </w:rPr>
              <w:t>Introduction</w:t>
            </w:r>
            <w:r>
              <w:rPr>
                <w:noProof/>
                <w:webHidden/>
              </w:rPr>
              <w:tab/>
            </w:r>
            <w:r>
              <w:rPr>
                <w:noProof/>
                <w:webHidden/>
              </w:rPr>
              <w:fldChar w:fldCharType="begin"/>
            </w:r>
            <w:r>
              <w:rPr>
                <w:noProof/>
                <w:webHidden/>
              </w:rPr>
              <w:instrText xml:space="preserve"> PAGEREF _Toc150865144 \h </w:instrText>
            </w:r>
            <w:r>
              <w:rPr>
                <w:noProof/>
                <w:webHidden/>
              </w:rPr>
            </w:r>
            <w:r>
              <w:rPr>
                <w:noProof/>
                <w:webHidden/>
              </w:rPr>
              <w:fldChar w:fldCharType="separate"/>
            </w:r>
            <w:r>
              <w:rPr>
                <w:noProof/>
                <w:webHidden/>
              </w:rPr>
              <w:t>4</w:t>
            </w:r>
            <w:r>
              <w:rPr>
                <w:noProof/>
                <w:webHidden/>
              </w:rPr>
              <w:fldChar w:fldCharType="end"/>
            </w:r>
          </w:hyperlink>
        </w:p>
        <w:p w14:paraId="32268A72" w14:textId="77777777" w:rsidR="008B3031" w:rsidRDefault="00235AC7" w:rsidP="008B3031">
          <w:pPr>
            <w:pStyle w:val="TM2"/>
            <w:tabs>
              <w:tab w:val="left" w:pos="720"/>
              <w:tab w:val="right" w:leader="dot" w:pos="9062"/>
            </w:tabs>
            <w:rPr>
              <w:rFonts w:eastAsiaTheme="minorEastAsia" w:cstheme="minorBidi"/>
              <w:b w:val="0"/>
              <w:bCs w:val="0"/>
              <w:noProof/>
              <w:lang w:eastAsia="fr-BE"/>
            </w:rPr>
          </w:pPr>
          <w:hyperlink w:anchor="_Toc150865145" w:history="1">
            <w:r w:rsidR="008B3031" w:rsidRPr="00874DC9">
              <w:rPr>
                <w:rStyle w:val="Lienhypertexte"/>
                <w:rFonts w:eastAsia="Times New Roman"/>
                <w:noProof/>
                <w:kern w:val="36"/>
                <w:lang w:eastAsia="fr-FR"/>
                <w14:ligatures w14:val="none"/>
              </w:rPr>
              <w:t>1.</w:t>
            </w:r>
            <w:r w:rsidR="008B3031">
              <w:rPr>
                <w:rFonts w:eastAsiaTheme="minorEastAsia" w:cstheme="minorBidi"/>
                <w:b w:val="0"/>
                <w:bCs w:val="0"/>
                <w:noProof/>
                <w:lang w:eastAsia="fr-BE"/>
              </w:rPr>
              <w:tab/>
            </w:r>
            <w:r w:rsidR="008B3031" w:rsidRPr="00874DC9">
              <w:rPr>
                <w:rStyle w:val="Lienhypertexte"/>
                <w:rFonts w:eastAsia="Times New Roman"/>
                <w:noProof/>
                <w:lang w:eastAsia="fr-FR"/>
              </w:rPr>
              <w:t xml:space="preserve">Article </w:t>
            </w:r>
            <w:r w:rsidR="008B3031" w:rsidRPr="00874DC9">
              <w:rPr>
                <w:rStyle w:val="Lienhypertexte"/>
                <w:noProof/>
              </w:rPr>
              <w:t>Migrant, réfugié ? Le poids des mots</w:t>
            </w:r>
            <w:r w:rsidR="008B3031">
              <w:rPr>
                <w:noProof/>
                <w:webHidden/>
              </w:rPr>
              <w:tab/>
            </w:r>
            <w:r w:rsidR="008B3031">
              <w:rPr>
                <w:noProof/>
                <w:webHidden/>
              </w:rPr>
              <w:fldChar w:fldCharType="begin"/>
            </w:r>
            <w:r w:rsidR="008B3031">
              <w:rPr>
                <w:noProof/>
                <w:webHidden/>
              </w:rPr>
              <w:instrText xml:space="preserve"> PAGEREF _Toc150865145 \h </w:instrText>
            </w:r>
            <w:r w:rsidR="008B3031">
              <w:rPr>
                <w:noProof/>
                <w:webHidden/>
              </w:rPr>
            </w:r>
            <w:r w:rsidR="008B3031">
              <w:rPr>
                <w:noProof/>
                <w:webHidden/>
              </w:rPr>
              <w:fldChar w:fldCharType="separate"/>
            </w:r>
            <w:r w:rsidR="008B3031">
              <w:rPr>
                <w:noProof/>
                <w:webHidden/>
              </w:rPr>
              <w:t>6</w:t>
            </w:r>
            <w:r w:rsidR="008B3031">
              <w:rPr>
                <w:noProof/>
                <w:webHidden/>
              </w:rPr>
              <w:fldChar w:fldCharType="end"/>
            </w:r>
          </w:hyperlink>
        </w:p>
        <w:p w14:paraId="0B9A106F"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46" w:history="1">
            <w:r w:rsidR="008B3031" w:rsidRPr="00874DC9">
              <w:rPr>
                <w:rStyle w:val="Lienhypertexte"/>
                <w:noProof/>
              </w:rPr>
              <w:t>Exercice sur Migrant, réfugié ? Le poids des mots</w:t>
            </w:r>
            <w:r w:rsidR="008B3031">
              <w:rPr>
                <w:noProof/>
                <w:webHidden/>
              </w:rPr>
              <w:tab/>
            </w:r>
            <w:r w:rsidR="008B3031">
              <w:rPr>
                <w:noProof/>
                <w:webHidden/>
              </w:rPr>
              <w:fldChar w:fldCharType="begin"/>
            </w:r>
            <w:r w:rsidR="008B3031">
              <w:rPr>
                <w:noProof/>
                <w:webHidden/>
              </w:rPr>
              <w:instrText xml:space="preserve"> PAGEREF _Toc150865146 \h </w:instrText>
            </w:r>
            <w:r w:rsidR="008B3031">
              <w:rPr>
                <w:noProof/>
                <w:webHidden/>
              </w:rPr>
            </w:r>
            <w:r w:rsidR="008B3031">
              <w:rPr>
                <w:noProof/>
                <w:webHidden/>
              </w:rPr>
              <w:fldChar w:fldCharType="separate"/>
            </w:r>
            <w:r w:rsidR="008B3031">
              <w:rPr>
                <w:noProof/>
                <w:webHidden/>
              </w:rPr>
              <w:t>13</w:t>
            </w:r>
            <w:r w:rsidR="008B3031">
              <w:rPr>
                <w:noProof/>
                <w:webHidden/>
              </w:rPr>
              <w:fldChar w:fldCharType="end"/>
            </w:r>
          </w:hyperlink>
        </w:p>
        <w:p w14:paraId="30751DB5"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47" w:history="1">
            <w:r w:rsidR="008B3031" w:rsidRPr="00874DC9">
              <w:rPr>
                <w:rStyle w:val="Lienhypertexte"/>
                <w:noProof/>
              </w:rPr>
              <w:t>Corrigé : Migrants, réfugiés, le poids des mots</w:t>
            </w:r>
            <w:r w:rsidR="008B3031">
              <w:rPr>
                <w:noProof/>
                <w:webHidden/>
              </w:rPr>
              <w:tab/>
            </w:r>
            <w:r w:rsidR="008B3031">
              <w:rPr>
                <w:noProof/>
                <w:webHidden/>
              </w:rPr>
              <w:fldChar w:fldCharType="begin"/>
            </w:r>
            <w:r w:rsidR="008B3031">
              <w:rPr>
                <w:noProof/>
                <w:webHidden/>
              </w:rPr>
              <w:instrText xml:space="preserve"> PAGEREF _Toc150865147 \h </w:instrText>
            </w:r>
            <w:r w:rsidR="008B3031">
              <w:rPr>
                <w:noProof/>
                <w:webHidden/>
              </w:rPr>
            </w:r>
            <w:r w:rsidR="008B3031">
              <w:rPr>
                <w:noProof/>
                <w:webHidden/>
              </w:rPr>
              <w:fldChar w:fldCharType="separate"/>
            </w:r>
            <w:r w:rsidR="008B3031">
              <w:rPr>
                <w:noProof/>
                <w:webHidden/>
              </w:rPr>
              <w:t>15</w:t>
            </w:r>
            <w:r w:rsidR="008B3031">
              <w:rPr>
                <w:noProof/>
                <w:webHidden/>
              </w:rPr>
              <w:fldChar w:fldCharType="end"/>
            </w:r>
          </w:hyperlink>
        </w:p>
        <w:p w14:paraId="1801891D" w14:textId="77777777" w:rsidR="008B3031" w:rsidRDefault="00235AC7" w:rsidP="008B3031">
          <w:pPr>
            <w:pStyle w:val="TM2"/>
            <w:tabs>
              <w:tab w:val="left" w:pos="720"/>
              <w:tab w:val="right" w:leader="dot" w:pos="9062"/>
            </w:tabs>
            <w:rPr>
              <w:rFonts w:eastAsiaTheme="minorEastAsia" w:cstheme="minorBidi"/>
              <w:b w:val="0"/>
              <w:bCs w:val="0"/>
              <w:noProof/>
              <w:lang w:eastAsia="fr-BE"/>
            </w:rPr>
          </w:pPr>
          <w:hyperlink w:anchor="_Toc150865148" w:history="1">
            <w:r w:rsidR="008B3031" w:rsidRPr="00874DC9">
              <w:rPr>
                <w:rStyle w:val="Lienhypertexte"/>
                <w:noProof/>
              </w:rPr>
              <w:t>2.</w:t>
            </w:r>
            <w:r w:rsidR="008B3031">
              <w:rPr>
                <w:rFonts w:eastAsiaTheme="minorEastAsia" w:cstheme="minorBidi"/>
                <w:b w:val="0"/>
                <w:bCs w:val="0"/>
                <w:noProof/>
                <w:lang w:eastAsia="fr-BE"/>
              </w:rPr>
              <w:tab/>
            </w:r>
            <w:r w:rsidR="008B3031" w:rsidRPr="00874DC9">
              <w:rPr>
                <w:rStyle w:val="Lienhypertexte"/>
                <w:noProof/>
              </w:rPr>
              <w:t>Article Réfugiés en Europe : cartes et chiffres</w:t>
            </w:r>
            <w:r w:rsidR="008B3031">
              <w:rPr>
                <w:noProof/>
                <w:webHidden/>
              </w:rPr>
              <w:tab/>
            </w:r>
            <w:r w:rsidR="008B3031">
              <w:rPr>
                <w:noProof/>
                <w:webHidden/>
              </w:rPr>
              <w:fldChar w:fldCharType="begin"/>
            </w:r>
            <w:r w:rsidR="008B3031">
              <w:rPr>
                <w:noProof/>
                <w:webHidden/>
              </w:rPr>
              <w:instrText xml:space="preserve"> PAGEREF _Toc150865148 \h </w:instrText>
            </w:r>
            <w:r w:rsidR="008B3031">
              <w:rPr>
                <w:noProof/>
                <w:webHidden/>
              </w:rPr>
            </w:r>
            <w:r w:rsidR="008B3031">
              <w:rPr>
                <w:noProof/>
                <w:webHidden/>
              </w:rPr>
              <w:fldChar w:fldCharType="separate"/>
            </w:r>
            <w:r w:rsidR="008B3031">
              <w:rPr>
                <w:noProof/>
                <w:webHidden/>
              </w:rPr>
              <w:t>18</w:t>
            </w:r>
            <w:r w:rsidR="008B3031">
              <w:rPr>
                <w:noProof/>
                <w:webHidden/>
              </w:rPr>
              <w:fldChar w:fldCharType="end"/>
            </w:r>
          </w:hyperlink>
        </w:p>
        <w:p w14:paraId="0DF5E7A5"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49" w:history="1">
            <w:r w:rsidR="008B3031" w:rsidRPr="00874DC9">
              <w:rPr>
                <w:rStyle w:val="Lienhypertexte"/>
                <w:noProof/>
              </w:rPr>
              <w:t>Exercice sur l’article Réfugiés en Europe : cartes et chiffres</w:t>
            </w:r>
            <w:r w:rsidR="008B3031">
              <w:rPr>
                <w:noProof/>
                <w:webHidden/>
              </w:rPr>
              <w:tab/>
            </w:r>
            <w:r w:rsidR="008B3031">
              <w:rPr>
                <w:noProof/>
                <w:webHidden/>
              </w:rPr>
              <w:fldChar w:fldCharType="begin"/>
            </w:r>
            <w:r w:rsidR="008B3031">
              <w:rPr>
                <w:noProof/>
                <w:webHidden/>
              </w:rPr>
              <w:instrText xml:space="preserve"> PAGEREF _Toc150865149 \h </w:instrText>
            </w:r>
            <w:r w:rsidR="008B3031">
              <w:rPr>
                <w:noProof/>
                <w:webHidden/>
              </w:rPr>
            </w:r>
            <w:r w:rsidR="008B3031">
              <w:rPr>
                <w:noProof/>
                <w:webHidden/>
              </w:rPr>
              <w:fldChar w:fldCharType="separate"/>
            </w:r>
            <w:r w:rsidR="008B3031">
              <w:rPr>
                <w:noProof/>
                <w:webHidden/>
              </w:rPr>
              <w:t>23</w:t>
            </w:r>
            <w:r w:rsidR="008B3031">
              <w:rPr>
                <w:noProof/>
                <w:webHidden/>
              </w:rPr>
              <w:fldChar w:fldCharType="end"/>
            </w:r>
          </w:hyperlink>
        </w:p>
        <w:p w14:paraId="2DC44AB5"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0" w:history="1">
            <w:r w:rsidR="008B3031" w:rsidRPr="00874DC9">
              <w:rPr>
                <w:rStyle w:val="Lienhypertexte"/>
                <w:noProof/>
              </w:rPr>
              <w:t>Correction de l’exercice Réfugiés en Europe : cartes et chiffres</w:t>
            </w:r>
            <w:r w:rsidR="008B3031">
              <w:rPr>
                <w:noProof/>
                <w:webHidden/>
              </w:rPr>
              <w:tab/>
            </w:r>
            <w:r w:rsidR="008B3031">
              <w:rPr>
                <w:noProof/>
                <w:webHidden/>
              </w:rPr>
              <w:fldChar w:fldCharType="begin"/>
            </w:r>
            <w:r w:rsidR="008B3031">
              <w:rPr>
                <w:noProof/>
                <w:webHidden/>
              </w:rPr>
              <w:instrText xml:space="preserve"> PAGEREF _Toc150865150 \h </w:instrText>
            </w:r>
            <w:r w:rsidR="008B3031">
              <w:rPr>
                <w:noProof/>
                <w:webHidden/>
              </w:rPr>
            </w:r>
            <w:r w:rsidR="008B3031">
              <w:rPr>
                <w:noProof/>
                <w:webHidden/>
              </w:rPr>
              <w:fldChar w:fldCharType="separate"/>
            </w:r>
            <w:r w:rsidR="008B3031">
              <w:rPr>
                <w:noProof/>
                <w:webHidden/>
              </w:rPr>
              <w:t>25</w:t>
            </w:r>
            <w:r w:rsidR="008B3031">
              <w:rPr>
                <w:noProof/>
                <w:webHidden/>
              </w:rPr>
              <w:fldChar w:fldCharType="end"/>
            </w:r>
          </w:hyperlink>
        </w:p>
        <w:p w14:paraId="5E72CA35" w14:textId="77777777" w:rsidR="008B3031" w:rsidRDefault="00235AC7" w:rsidP="008B3031">
          <w:pPr>
            <w:pStyle w:val="TM2"/>
            <w:tabs>
              <w:tab w:val="left" w:pos="720"/>
              <w:tab w:val="right" w:leader="dot" w:pos="9062"/>
            </w:tabs>
            <w:rPr>
              <w:rFonts w:eastAsiaTheme="minorEastAsia" w:cstheme="minorBidi"/>
              <w:b w:val="0"/>
              <w:bCs w:val="0"/>
              <w:noProof/>
              <w:lang w:eastAsia="fr-BE"/>
            </w:rPr>
          </w:pPr>
          <w:hyperlink w:anchor="_Toc150865151" w:history="1">
            <w:r w:rsidR="008B3031" w:rsidRPr="00874DC9">
              <w:rPr>
                <w:rStyle w:val="Lienhypertexte"/>
                <w:noProof/>
              </w:rPr>
              <w:t>3.</w:t>
            </w:r>
            <w:r w:rsidR="008B3031">
              <w:rPr>
                <w:rFonts w:eastAsiaTheme="minorEastAsia" w:cstheme="minorBidi"/>
                <w:b w:val="0"/>
                <w:bCs w:val="0"/>
                <w:noProof/>
                <w:lang w:eastAsia="fr-BE"/>
              </w:rPr>
              <w:tab/>
            </w:r>
            <w:r w:rsidR="008B3031" w:rsidRPr="00874DC9">
              <w:rPr>
                <w:rStyle w:val="Lienhypertexte"/>
                <w:noProof/>
              </w:rPr>
              <w:t>Article #JeSuisHumain, là-bas et ici</w:t>
            </w:r>
            <w:r w:rsidR="008B3031">
              <w:rPr>
                <w:noProof/>
                <w:webHidden/>
              </w:rPr>
              <w:tab/>
            </w:r>
            <w:r w:rsidR="008B3031">
              <w:rPr>
                <w:noProof/>
                <w:webHidden/>
              </w:rPr>
              <w:fldChar w:fldCharType="begin"/>
            </w:r>
            <w:r w:rsidR="008B3031">
              <w:rPr>
                <w:noProof/>
                <w:webHidden/>
              </w:rPr>
              <w:instrText xml:space="preserve"> PAGEREF _Toc150865151 \h </w:instrText>
            </w:r>
            <w:r w:rsidR="008B3031">
              <w:rPr>
                <w:noProof/>
                <w:webHidden/>
              </w:rPr>
            </w:r>
            <w:r w:rsidR="008B3031">
              <w:rPr>
                <w:noProof/>
                <w:webHidden/>
              </w:rPr>
              <w:fldChar w:fldCharType="separate"/>
            </w:r>
            <w:r w:rsidR="008B3031">
              <w:rPr>
                <w:noProof/>
                <w:webHidden/>
              </w:rPr>
              <w:t>27</w:t>
            </w:r>
            <w:r w:rsidR="008B3031">
              <w:rPr>
                <w:noProof/>
                <w:webHidden/>
              </w:rPr>
              <w:fldChar w:fldCharType="end"/>
            </w:r>
          </w:hyperlink>
        </w:p>
        <w:p w14:paraId="74C445E4"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2" w:history="1">
            <w:r w:rsidR="008B3031" w:rsidRPr="00874DC9">
              <w:rPr>
                <w:rStyle w:val="Lienhypertexte"/>
                <w:noProof/>
              </w:rPr>
              <w:t>Exercice extrait et adapté du dossier Amnesty, #JeSuisHumain, là-bas et ici</w:t>
            </w:r>
            <w:r w:rsidR="008B3031">
              <w:rPr>
                <w:noProof/>
                <w:webHidden/>
              </w:rPr>
              <w:tab/>
            </w:r>
            <w:r w:rsidR="008B3031">
              <w:rPr>
                <w:noProof/>
                <w:webHidden/>
              </w:rPr>
              <w:fldChar w:fldCharType="begin"/>
            </w:r>
            <w:r w:rsidR="008B3031">
              <w:rPr>
                <w:noProof/>
                <w:webHidden/>
              </w:rPr>
              <w:instrText xml:space="preserve"> PAGEREF _Toc150865152 \h </w:instrText>
            </w:r>
            <w:r w:rsidR="008B3031">
              <w:rPr>
                <w:noProof/>
                <w:webHidden/>
              </w:rPr>
            </w:r>
            <w:r w:rsidR="008B3031">
              <w:rPr>
                <w:noProof/>
                <w:webHidden/>
              </w:rPr>
              <w:fldChar w:fldCharType="separate"/>
            </w:r>
            <w:r w:rsidR="008B3031">
              <w:rPr>
                <w:noProof/>
                <w:webHidden/>
              </w:rPr>
              <w:t>37</w:t>
            </w:r>
            <w:r w:rsidR="008B3031">
              <w:rPr>
                <w:noProof/>
                <w:webHidden/>
              </w:rPr>
              <w:fldChar w:fldCharType="end"/>
            </w:r>
          </w:hyperlink>
        </w:p>
        <w:p w14:paraId="28BA3896"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3" w:history="1">
            <w:r w:rsidR="008B3031" w:rsidRPr="00874DC9">
              <w:rPr>
                <w:rStyle w:val="Lienhypertexte"/>
                <w:noProof/>
              </w:rPr>
              <w:t>Corrigé : #JesuisHumain, ici et là-bas</w:t>
            </w:r>
            <w:r w:rsidR="008B3031">
              <w:rPr>
                <w:noProof/>
                <w:webHidden/>
              </w:rPr>
              <w:tab/>
            </w:r>
            <w:r w:rsidR="008B3031">
              <w:rPr>
                <w:noProof/>
                <w:webHidden/>
              </w:rPr>
              <w:fldChar w:fldCharType="begin"/>
            </w:r>
            <w:r w:rsidR="008B3031">
              <w:rPr>
                <w:noProof/>
                <w:webHidden/>
              </w:rPr>
              <w:instrText xml:space="preserve"> PAGEREF _Toc150865153 \h </w:instrText>
            </w:r>
            <w:r w:rsidR="008B3031">
              <w:rPr>
                <w:noProof/>
                <w:webHidden/>
              </w:rPr>
            </w:r>
            <w:r w:rsidR="008B3031">
              <w:rPr>
                <w:noProof/>
                <w:webHidden/>
              </w:rPr>
              <w:fldChar w:fldCharType="separate"/>
            </w:r>
            <w:r w:rsidR="008B3031">
              <w:rPr>
                <w:noProof/>
                <w:webHidden/>
              </w:rPr>
              <w:t>39</w:t>
            </w:r>
            <w:r w:rsidR="008B3031">
              <w:rPr>
                <w:noProof/>
                <w:webHidden/>
              </w:rPr>
              <w:fldChar w:fldCharType="end"/>
            </w:r>
          </w:hyperlink>
        </w:p>
        <w:p w14:paraId="0B19969B"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4" w:history="1">
            <w:r w:rsidR="008B3031" w:rsidRPr="00874DC9">
              <w:rPr>
                <w:rStyle w:val="Lienhypertexte"/>
                <w:noProof/>
              </w:rPr>
              <w:t>La Méditerranée, l’eau comme tombeau</w:t>
            </w:r>
            <w:r w:rsidR="008B3031">
              <w:rPr>
                <w:noProof/>
                <w:webHidden/>
              </w:rPr>
              <w:tab/>
            </w:r>
            <w:r w:rsidR="008B3031">
              <w:rPr>
                <w:noProof/>
                <w:webHidden/>
              </w:rPr>
              <w:fldChar w:fldCharType="begin"/>
            </w:r>
            <w:r w:rsidR="008B3031">
              <w:rPr>
                <w:noProof/>
                <w:webHidden/>
              </w:rPr>
              <w:instrText xml:space="preserve"> PAGEREF _Toc150865154 \h </w:instrText>
            </w:r>
            <w:r w:rsidR="008B3031">
              <w:rPr>
                <w:noProof/>
                <w:webHidden/>
              </w:rPr>
            </w:r>
            <w:r w:rsidR="008B3031">
              <w:rPr>
                <w:noProof/>
                <w:webHidden/>
              </w:rPr>
              <w:fldChar w:fldCharType="separate"/>
            </w:r>
            <w:r w:rsidR="008B3031">
              <w:rPr>
                <w:noProof/>
                <w:webHidden/>
              </w:rPr>
              <w:t>40</w:t>
            </w:r>
            <w:r w:rsidR="008B3031">
              <w:rPr>
                <w:noProof/>
                <w:webHidden/>
              </w:rPr>
              <w:fldChar w:fldCharType="end"/>
            </w:r>
          </w:hyperlink>
        </w:p>
        <w:p w14:paraId="6FB3700D" w14:textId="77777777" w:rsidR="008B3031" w:rsidRDefault="00235AC7" w:rsidP="008B3031">
          <w:pPr>
            <w:pStyle w:val="TM2"/>
            <w:tabs>
              <w:tab w:val="left" w:pos="720"/>
              <w:tab w:val="right" w:leader="dot" w:pos="9062"/>
            </w:tabs>
            <w:rPr>
              <w:rFonts w:eastAsiaTheme="minorEastAsia" w:cstheme="minorBidi"/>
              <w:b w:val="0"/>
              <w:bCs w:val="0"/>
              <w:noProof/>
              <w:lang w:eastAsia="fr-BE"/>
            </w:rPr>
          </w:pPr>
          <w:hyperlink w:anchor="_Toc150865155" w:history="1">
            <w:r w:rsidR="008B3031" w:rsidRPr="00874DC9">
              <w:rPr>
                <w:rStyle w:val="Lienhypertexte"/>
                <w:noProof/>
              </w:rPr>
              <w:t>4.</w:t>
            </w:r>
            <w:r w:rsidR="008B3031">
              <w:rPr>
                <w:rFonts w:eastAsiaTheme="minorEastAsia" w:cstheme="minorBidi"/>
                <w:b w:val="0"/>
                <w:bCs w:val="0"/>
                <w:noProof/>
                <w:lang w:eastAsia="fr-BE"/>
              </w:rPr>
              <w:tab/>
            </w:r>
            <w:r w:rsidR="008B3031" w:rsidRPr="00874DC9">
              <w:rPr>
                <w:rStyle w:val="Lienhypertexte"/>
                <w:noProof/>
              </w:rPr>
              <w:t>Article La Méditerranée, l’eau comme tombeau</w:t>
            </w:r>
            <w:r w:rsidR="008B3031">
              <w:rPr>
                <w:noProof/>
                <w:webHidden/>
              </w:rPr>
              <w:tab/>
            </w:r>
            <w:r w:rsidR="008B3031">
              <w:rPr>
                <w:noProof/>
                <w:webHidden/>
              </w:rPr>
              <w:fldChar w:fldCharType="begin"/>
            </w:r>
            <w:r w:rsidR="008B3031">
              <w:rPr>
                <w:noProof/>
                <w:webHidden/>
              </w:rPr>
              <w:instrText xml:space="preserve"> PAGEREF _Toc150865155 \h </w:instrText>
            </w:r>
            <w:r w:rsidR="008B3031">
              <w:rPr>
                <w:noProof/>
                <w:webHidden/>
              </w:rPr>
            </w:r>
            <w:r w:rsidR="008B3031">
              <w:rPr>
                <w:noProof/>
                <w:webHidden/>
              </w:rPr>
              <w:fldChar w:fldCharType="separate"/>
            </w:r>
            <w:r w:rsidR="008B3031">
              <w:rPr>
                <w:noProof/>
                <w:webHidden/>
              </w:rPr>
              <w:t>41</w:t>
            </w:r>
            <w:r w:rsidR="008B3031">
              <w:rPr>
                <w:noProof/>
                <w:webHidden/>
              </w:rPr>
              <w:fldChar w:fldCharType="end"/>
            </w:r>
          </w:hyperlink>
        </w:p>
        <w:p w14:paraId="51DEA852"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6" w:history="1">
            <w:r w:rsidR="008B3031" w:rsidRPr="00874DC9">
              <w:rPr>
                <w:rStyle w:val="Lienhypertexte"/>
                <w:noProof/>
              </w:rPr>
              <w:t>Exercice : La Méditerranée, l’eau comme tombeau</w:t>
            </w:r>
            <w:r w:rsidR="008B3031">
              <w:rPr>
                <w:noProof/>
                <w:webHidden/>
              </w:rPr>
              <w:tab/>
            </w:r>
            <w:r w:rsidR="008B3031">
              <w:rPr>
                <w:noProof/>
                <w:webHidden/>
              </w:rPr>
              <w:fldChar w:fldCharType="begin"/>
            </w:r>
            <w:r w:rsidR="008B3031">
              <w:rPr>
                <w:noProof/>
                <w:webHidden/>
              </w:rPr>
              <w:instrText xml:space="preserve"> PAGEREF _Toc150865156 \h </w:instrText>
            </w:r>
            <w:r w:rsidR="008B3031">
              <w:rPr>
                <w:noProof/>
                <w:webHidden/>
              </w:rPr>
            </w:r>
            <w:r w:rsidR="008B3031">
              <w:rPr>
                <w:noProof/>
                <w:webHidden/>
              </w:rPr>
              <w:fldChar w:fldCharType="separate"/>
            </w:r>
            <w:r w:rsidR="008B3031">
              <w:rPr>
                <w:noProof/>
                <w:webHidden/>
              </w:rPr>
              <w:t>44</w:t>
            </w:r>
            <w:r w:rsidR="008B3031">
              <w:rPr>
                <w:noProof/>
                <w:webHidden/>
              </w:rPr>
              <w:fldChar w:fldCharType="end"/>
            </w:r>
          </w:hyperlink>
        </w:p>
        <w:p w14:paraId="65EC2688"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7" w:history="1">
            <w:r w:rsidR="008B3031" w:rsidRPr="00874DC9">
              <w:rPr>
                <w:rStyle w:val="Lienhypertexte"/>
                <w:noProof/>
              </w:rPr>
              <w:t>Corrigé : La Méditerranée, l’eau comme tombeau</w:t>
            </w:r>
            <w:r w:rsidR="008B3031">
              <w:rPr>
                <w:noProof/>
                <w:webHidden/>
              </w:rPr>
              <w:tab/>
            </w:r>
            <w:r w:rsidR="008B3031">
              <w:rPr>
                <w:noProof/>
                <w:webHidden/>
              </w:rPr>
              <w:fldChar w:fldCharType="begin"/>
            </w:r>
            <w:r w:rsidR="008B3031">
              <w:rPr>
                <w:noProof/>
                <w:webHidden/>
              </w:rPr>
              <w:instrText xml:space="preserve"> PAGEREF _Toc150865157 \h </w:instrText>
            </w:r>
            <w:r w:rsidR="008B3031">
              <w:rPr>
                <w:noProof/>
                <w:webHidden/>
              </w:rPr>
            </w:r>
            <w:r w:rsidR="008B3031">
              <w:rPr>
                <w:noProof/>
                <w:webHidden/>
              </w:rPr>
              <w:fldChar w:fldCharType="separate"/>
            </w:r>
            <w:r w:rsidR="008B3031">
              <w:rPr>
                <w:noProof/>
                <w:webHidden/>
              </w:rPr>
              <w:t>49</w:t>
            </w:r>
            <w:r w:rsidR="008B3031">
              <w:rPr>
                <w:noProof/>
                <w:webHidden/>
              </w:rPr>
              <w:fldChar w:fldCharType="end"/>
            </w:r>
          </w:hyperlink>
        </w:p>
        <w:p w14:paraId="2F8F19F5" w14:textId="77777777" w:rsidR="008B3031" w:rsidRDefault="00235AC7" w:rsidP="008B3031">
          <w:pPr>
            <w:pStyle w:val="TM2"/>
            <w:tabs>
              <w:tab w:val="left" w:pos="720"/>
              <w:tab w:val="right" w:leader="dot" w:pos="9062"/>
            </w:tabs>
            <w:rPr>
              <w:rFonts w:eastAsiaTheme="minorEastAsia" w:cstheme="minorBidi"/>
              <w:b w:val="0"/>
              <w:bCs w:val="0"/>
              <w:noProof/>
              <w:lang w:eastAsia="fr-BE"/>
            </w:rPr>
          </w:pPr>
          <w:hyperlink w:anchor="_Toc150865158" w:history="1">
            <w:r w:rsidR="008B3031" w:rsidRPr="00874DC9">
              <w:rPr>
                <w:rStyle w:val="Lienhypertexte"/>
                <w:noProof/>
                <w:lang w:val="en-US"/>
              </w:rPr>
              <w:t>5.</w:t>
            </w:r>
            <w:r w:rsidR="008B3031">
              <w:rPr>
                <w:rFonts w:eastAsiaTheme="minorEastAsia" w:cstheme="minorBidi"/>
                <w:b w:val="0"/>
                <w:bCs w:val="0"/>
                <w:noProof/>
                <w:lang w:eastAsia="fr-BE"/>
              </w:rPr>
              <w:tab/>
            </w:r>
            <w:r w:rsidR="008B3031" w:rsidRPr="00874DC9">
              <w:rPr>
                <w:rStyle w:val="Lienhypertexte"/>
                <w:noProof/>
                <w:lang w:val="en-US"/>
              </w:rPr>
              <w:t>Article Human Flow de Aï Wei Wei</w:t>
            </w:r>
            <w:r w:rsidR="008B3031">
              <w:rPr>
                <w:noProof/>
                <w:webHidden/>
              </w:rPr>
              <w:tab/>
            </w:r>
            <w:r w:rsidR="008B3031">
              <w:rPr>
                <w:noProof/>
                <w:webHidden/>
              </w:rPr>
              <w:fldChar w:fldCharType="begin"/>
            </w:r>
            <w:r w:rsidR="008B3031">
              <w:rPr>
                <w:noProof/>
                <w:webHidden/>
              </w:rPr>
              <w:instrText xml:space="preserve"> PAGEREF _Toc150865158 \h </w:instrText>
            </w:r>
            <w:r w:rsidR="008B3031">
              <w:rPr>
                <w:noProof/>
                <w:webHidden/>
              </w:rPr>
            </w:r>
            <w:r w:rsidR="008B3031">
              <w:rPr>
                <w:noProof/>
                <w:webHidden/>
              </w:rPr>
              <w:fldChar w:fldCharType="separate"/>
            </w:r>
            <w:r w:rsidR="008B3031">
              <w:rPr>
                <w:noProof/>
                <w:webHidden/>
              </w:rPr>
              <w:t>52</w:t>
            </w:r>
            <w:r w:rsidR="008B3031">
              <w:rPr>
                <w:noProof/>
                <w:webHidden/>
              </w:rPr>
              <w:fldChar w:fldCharType="end"/>
            </w:r>
          </w:hyperlink>
        </w:p>
        <w:p w14:paraId="1FE38AB9"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59" w:history="1">
            <w:r w:rsidR="008B3031" w:rsidRPr="00874DC9">
              <w:rPr>
                <w:rStyle w:val="Lienhypertexte"/>
                <w:noProof/>
              </w:rPr>
              <w:t>Human Flow, un artiste parmi les réfugiés</w:t>
            </w:r>
            <w:r w:rsidR="008B3031">
              <w:rPr>
                <w:noProof/>
                <w:webHidden/>
              </w:rPr>
              <w:tab/>
            </w:r>
            <w:r w:rsidR="008B3031">
              <w:rPr>
                <w:noProof/>
                <w:webHidden/>
              </w:rPr>
              <w:fldChar w:fldCharType="begin"/>
            </w:r>
            <w:r w:rsidR="008B3031">
              <w:rPr>
                <w:noProof/>
                <w:webHidden/>
              </w:rPr>
              <w:instrText xml:space="preserve"> PAGEREF _Toc150865159 \h </w:instrText>
            </w:r>
            <w:r w:rsidR="008B3031">
              <w:rPr>
                <w:noProof/>
                <w:webHidden/>
              </w:rPr>
            </w:r>
            <w:r w:rsidR="008B3031">
              <w:rPr>
                <w:noProof/>
                <w:webHidden/>
              </w:rPr>
              <w:fldChar w:fldCharType="separate"/>
            </w:r>
            <w:r w:rsidR="008B3031">
              <w:rPr>
                <w:noProof/>
                <w:webHidden/>
              </w:rPr>
              <w:t>53</w:t>
            </w:r>
            <w:r w:rsidR="008B3031">
              <w:rPr>
                <w:noProof/>
                <w:webHidden/>
              </w:rPr>
              <w:fldChar w:fldCharType="end"/>
            </w:r>
          </w:hyperlink>
        </w:p>
        <w:p w14:paraId="774D8FF4"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60" w:history="1">
            <w:r w:rsidR="008B3031" w:rsidRPr="00874DC9">
              <w:rPr>
                <w:rStyle w:val="Lienhypertexte"/>
                <w:noProof/>
              </w:rPr>
              <w:t>Exercice sur Human Flow</w:t>
            </w:r>
            <w:r w:rsidR="008B3031">
              <w:rPr>
                <w:noProof/>
                <w:webHidden/>
              </w:rPr>
              <w:tab/>
            </w:r>
            <w:r w:rsidR="008B3031">
              <w:rPr>
                <w:noProof/>
                <w:webHidden/>
              </w:rPr>
              <w:fldChar w:fldCharType="begin"/>
            </w:r>
            <w:r w:rsidR="008B3031">
              <w:rPr>
                <w:noProof/>
                <w:webHidden/>
              </w:rPr>
              <w:instrText xml:space="preserve"> PAGEREF _Toc150865160 \h </w:instrText>
            </w:r>
            <w:r w:rsidR="008B3031">
              <w:rPr>
                <w:noProof/>
                <w:webHidden/>
              </w:rPr>
            </w:r>
            <w:r w:rsidR="008B3031">
              <w:rPr>
                <w:noProof/>
                <w:webHidden/>
              </w:rPr>
              <w:fldChar w:fldCharType="separate"/>
            </w:r>
            <w:r w:rsidR="008B3031">
              <w:rPr>
                <w:noProof/>
                <w:webHidden/>
              </w:rPr>
              <w:t>64</w:t>
            </w:r>
            <w:r w:rsidR="008B3031">
              <w:rPr>
                <w:noProof/>
                <w:webHidden/>
              </w:rPr>
              <w:fldChar w:fldCharType="end"/>
            </w:r>
          </w:hyperlink>
        </w:p>
        <w:p w14:paraId="75987F0B" w14:textId="77777777" w:rsidR="008B3031" w:rsidRDefault="00235AC7" w:rsidP="008B3031">
          <w:pPr>
            <w:pStyle w:val="TM2"/>
            <w:tabs>
              <w:tab w:val="right" w:leader="dot" w:pos="9062"/>
            </w:tabs>
            <w:rPr>
              <w:rFonts w:eastAsiaTheme="minorEastAsia" w:cstheme="minorBidi"/>
              <w:b w:val="0"/>
              <w:bCs w:val="0"/>
              <w:noProof/>
              <w:lang w:eastAsia="fr-BE"/>
            </w:rPr>
          </w:pPr>
          <w:hyperlink w:anchor="_Toc150865161" w:history="1">
            <w:r w:rsidR="008B3031" w:rsidRPr="00874DC9">
              <w:rPr>
                <w:rStyle w:val="Lienhypertexte"/>
                <w:noProof/>
              </w:rPr>
              <w:t>Corrigé : Human Flow, un artiste parmi les réfugiés</w:t>
            </w:r>
            <w:r w:rsidR="008B3031">
              <w:rPr>
                <w:noProof/>
                <w:webHidden/>
              </w:rPr>
              <w:tab/>
            </w:r>
            <w:r w:rsidR="008B3031">
              <w:rPr>
                <w:noProof/>
                <w:webHidden/>
              </w:rPr>
              <w:fldChar w:fldCharType="begin"/>
            </w:r>
            <w:r w:rsidR="008B3031">
              <w:rPr>
                <w:noProof/>
                <w:webHidden/>
              </w:rPr>
              <w:instrText xml:space="preserve"> PAGEREF _Toc150865161 \h </w:instrText>
            </w:r>
            <w:r w:rsidR="008B3031">
              <w:rPr>
                <w:noProof/>
                <w:webHidden/>
              </w:rPr>
            </w:r>
            <w:r w:rsidR="008B3031">
              <w:rPr>
                <w:noProof/>
                <w:webHidden/>
              </w:rPr>
              <w:fldChar w:fldCharType="separate"/>
            </w:r>
            <w:r w:rsidR="008B3031">
              <w:rPr>
                <w:noProof/>
                <w:webHidden/>
              </w:rPr>
              <w:t>65</w:t>
            </w:r>
            <w:r w:rsidR="008B3031">
              <w:rPr>
                <w:noProof/>
                <w:webHidden/>
              </w:rPr>
              <w:fldChar w:fldCharType="end"/>
            </w:r>
          </w:hyperlink>
        </w:p>
        <w:p w14:paraId="422F3D7E" w14:textId="1855415A" w:rsidR="008164EC" w:rsidRPr="008164EC" w:rsidRDefault="008B3031" w:rsidP="008164EC">
          <w:r>
            <w:rPr>
              <w:b/>
              <w:bCs/>
              <w:noProof/>
            </w:rPr>
            <w:fldChar w:fldCharType="end"/>
          </w:r>
        </w:p>
      </w:sdtContent>
    </w:sdt>
    <w:p w14:paraId="05147225" w14:textId="77777777" w:rsidR="008164EC" w:rsidRDefault="008164EC" w:rsidP="008164EC">
      <w:pPr>
        <w:rPr>
          <w:rFonts w:ascii="Times New Roman" w:eastAsia="Times New Roman" w:hAnsi="Times New Roman" w:cs="Times New Roman"/>
          <w:i/>
          <w:iCs/>
          <w:kern w:val="36"/>
          <w:sz w:val="20"/>
          <w:szCs w:val="20"/>
          <w:lang w:eastAsia="fr-FR"/>
          <w14:ligatures w14:val="none"/>
        </w:rPr>
      </w:pPr>
    </w:p>
    <w:p w14:paraId="465C3226" w14:textId="77777777" w:rsidR="008164EC" w:rsidRDefault="008164EC" w:rsidP="008164EC">
      <w:pPr>
        <w:rPr>
          <w:rFonts w:ascii="Times New Roman" w:eastAsia="Times New Roman" w:hAnsi="Times New Roman" w:cs="Times New Roman"/>
          <w:i/>
          <w:iCs/>
          <w:kern w:val="36"/>
          <w:sz w:val="20"/>
          <w:szCs w:val="20"/>
          <w:lang w:eastAsia="fr-FR"/>
          <w14:ligatures w14:val="none"/>
        </w:rPr>
      </w:pPr>
    </w:p>
    <w:p w14:paraId="51A5AC06" w14:textId="77777777" w:rsidR="008164EC" w:rsidRDefault="008164EC" w:rsidP="008164EC">
      <w:pPr>
        <w:rPr>
          <w:rFonts w:ascii="Times New Roman" w:eastAsia="Times New Roman" w:hAnsi="Times New Roman" w:cs="Times New Roman"/>
          <w:i/>
          <w:iCs/>
          <w:kern w:val="36"/>
          <w:sz w:val="20"/>
          <w:szCs w:val="20"/>
          <w:lang w:eastAsia="fr-FR"/>
          <w14:ligatures w14:val="none"/>
        </w:rPr>
      </w:pPr>
    </w:p>
    <w:p w14:paraId="3823A2EC" w14:textId="77777777" w:rsidR="008164EC" w:rsidRDefault="008164EC" w:rsidP="008164EC">
      <w:pPr>
        <w:rPr>
          <w:rFonts w:ascii="Times New Roman" w:eastAsia="Times New Roman" w:hAnsi="Times New Roman" w:cs="Times New Roman"/>
          <w:i/>
          <w:iCs/>
          <w:kern w:val="36"/>
          <w:sz w:val="20"/>
          <w:szCs w:val="20"/>
          <w:lang w:eastAsia="fr-FR"/>
          <w14:ligatures w14:val="none"/>
        </w:rPr>
      </w:pPr>
    </w:p>
    <w:p w14:paraId="0301CE76" w14:textId="64A63FFF" w:rsidR="008164EC" w:rsidRPr="008164EC" w:rsidRDefault="008164EC" w:rsidP="008164EC">
      <w:pPr>
        <w:rPr>
          <w:rFonts w:ascii="Times New Roman" w:eastAsia="Times New Roman" w:hAnsi="Times New Roman" w:cs="Times New Roman"/>
          <w:b/>
          <w:bCs/>
          <w:i/>
          <w:iCs/>
          <w:kern w:val="36"/>
          <w:lang w:eastAsia="fr-FR"/>
          <w14:ligatures w14:val="none"/>
        </w:rPr>
      </w:pPr>
      <w:r w:rsidRPr="008164EC">
        <w:rPr>
          <w:rFonts w:ascii="Times New Roman" w:eastAsia="Times New Roman" w:hAnsi="Times New Roman" w:cs="Times New Roman"/>
          <w:b/>
          <w:bCs/>
          <w:i/>
          <w:iCs/>
          <w:kern w:val="36"/>
          <w:lang w:eastAsia="fr-FR"/>
          <w14:ligatures w14:val="none"/>
        </w:rPr>
        <w:t>Légende de la photo de couverture</w:t>
      </w:r>
      <w:r>
        <w:rPr>
          <w:rFonts w:ascii="Times New Roman" w:eastAsia="Times New Roman" w:hAnsi="Times New Roman" w:cs="Times New Roman"/>
          <w:b/>
          <w:bCs/>
          <w:i/>
          <w:iCs/>
          <w:kern w:val="36"/>
          <w:lang w:eastAsia="fr-FR"/>
          <w14:ligatures w14:val="none"/>
        </w:rPr>
        <w:t> :</w:t>
      </w:r>
    </w:p>
    <w:p w14:paraId="59A3AB7D" w14:textId="77777777" w:rsidR="008164EC" w:rsidRDefault="008164EC" w:rsidP="008164EC">
      <w:pPr>
        <w:rPr>
          <w:rFonts w:ascii="Times New Roman" w:eastAsia="Times New Roman" w:hAnsi="Times New Roman" w:cs="Times New Roman"/>
          <w:i/>
          <w:iCs/>
          <w:kern w:val="36"/>
          <w:sz w:val="20"/>
          <w:szCs w:val="20"/>
          <w:lang w:eastAsia="fr-FR"/>
          <w14:ligatures w14:val="none"/>
        </w:rPr>
      </w:pPr>
    </w:p>
    <w:p w14:paraId="095D895A" w14:textId="6C3FF4A3" w:rsidR="008164EC" w:rsidRDefault="008164EC" w:rsidP="008164EC">
      <w:pPr>
        <w:rPr>
          <w:i/>
          <w:iCs/>
          <w:sz w:val="20"/>
          <w:szCs w:val="20"/>
          <w:lang w:val="fr-FR" w:eastAsia="fr-BE"/>
        </w:rPr>
      </w:pPr>
      <w:r w:rsidRPr="002A48C0">
        <w:rPr>
          <w:rFonts w:ascii="Times New Roman" w:eastAsia="Times New Roman" w:hAnsi="Times New Roman" w:cs="Times New Roman"/>
          <w:i/>
          <w:iCs/>
          <w:kern w:val="36"/>
          <w:sz w:val="20"/>
          <w:szCs w:val="20"/>
          <w:lang w:eastAsia="fr-FR"/>
          <w14:ligatures w14:val="none"/>
        </w:rPr>
        <w:t xml:space="preserve">La situation des migrants ne date pas d’hier. </w:t>
      </w:r>
      <w:r>
        <w:rPr>
          <w:rFonts w:ascii="Times New Roman" w:eastAsia="Times New Roman" w:hAnsi="Times New Roman" w:cs="Times New Roman"/>
          <w:i/>
          <w:iCs/>
          <w:kern w:val="36"/>
          <w:sz w:val="20"/>
          <w:szCs w:val="20"/>
          <w:lang w:eastAsia="fr-FR"/>
          <w14:ligatures w14:val="none"/>
        </w:rPr>
        <w:t xml:space="preserve">La </w:t>
      </w:r>
      <w:r w:rsidRPr="002A48C0">
        <w:rPr>
          <w:rFonts w:ascii="Times New Roman" w:eastAsia="Times New Roman" w:hAnsi="Times New Roman" w:cs="Times New Roman"/>
          <w:i/>
          <w:iCs/>
          <w:kern w:val="36"/>
          <w:sz w:val="20"/>
          <w:szCs w:val="20"/>
          <w:lang w:eastAsia="fr-FR"/>
          <w14:ligatures w14:val="none"/>
        </w:rPr>
        <w:t xml:space="preserve">photo de 2005 montre un jeune soudanais dans un camp en Ouganda à la frontière </w:t>
      </w:r>
      <w:r>
        <w:rPr>
          <w:rFonts w:ascii="Times New Roman" w:eastAsia="Times New Roman" w:hAnsi="Times New Roman" w:cs="Times New Roman"/>
          <w:i/>
          <w:iCs/>
          <w:kern w:val="36"/>
          <w:sz w:val="20"/>
          <w:szCs w:val="20"/>
          <w:lang w:eastAsia="fr-FR"/>
          <w14:ligatures w14:val="none"/>
        </w:rPr>
        <w:t>avec le Soudan et</w:t>
      </w:r>
      <w:r w:rsidRPr="002A48C0">
        <w:rPr>
          <w:rFonts w:ascii="Times New Roman" w:eastAsia="Times New Roman" w:hAnsi="Times New Roman" w:cs="Times New Roman"/>
          <w:i/>
          <w:iCs/>
          <w:kern w:val="36"/>
          <w:sz w:val="20"/>
          <w:szCs w:val="20"/>
          <w:lang w:eastAsia="fr-FR"/>
          <w14:ligatures w14:val="none"/>
        </w:rPr>
        <w:t xml:space="preserve"> la République démocratique du Congo. Il est sous une tente de l’Agence des Nations unies pour les réfugiés (UNHCR dans l’abréviation anglaise). Antonio Guterres était </w:t>
      </w:r>
      <w:r>
        <w:rPr>
          <w:rFonts w:ascii="Times New Roman" w:eastAsia="Times New Roman" w:hAnsi="Times New Roman" w:cs="Times New Roman"/>
          <w:i/>
          <w:iCs/>
          <w:kern w:val="36"/>
          <w:sz w:val="20"/>
          <w:szCs w:val="20"/>
          <w:lang w:eastAsia="fr-FR"/>
          <w14:ligatures w14:val="none"/>
        </w:rPr>
        <w:t xml:space="preserve">alors </w:t>
      </w:r>
      <w:r w:rsidRPr="002A48C0">
        <w:rPr>
          <w:rFonts w:ascii="Times New Roman" w:eastAsia="Times New Roman" w:hAnsi="Times New Roman" w:cs="Times New Roman"/>
          <w:i/>
          <w:iCs/>
          <w:kern w:val="36"/>
          <w:sz w:val="20"/>
          <w:szCs w:val="20"/>
          <w:lang w:eastAsia="fr-FR"/>
          <w14:ligatures w14:val="none"/>
        </w:rPr>
        <w:t>Secrétaire général de cette agence avant d</w:t>
      </w:r>
      <w:r>
        <w:rPr>
          <w:rFonts w:ascii="Times New Roman" w:eastAsia="Times New Roman" w:hAnsi="Times New Roman" w:cs="Times New Roman"/>
          <w:i/>
          <w:iCs/>
          <w:kern w:val="36"/>
          <w:sz w:val="20"/>
          <w:szCs w:val="20"/>
          <w:lang w:eastAsia="fr-FR"/>
          <w14:ligatures w14:val="none"/>
        </w:rPr>
        <w:t>e devenir</w:t>
      </w:r>
      <w:r w:rsidRPr="002A48C0">
        <w:rPr>
          <w:rFonts w:ascii="Times New Roman" w:eastAsia="Times New Roman" w:hAnsi="Times New Roman" w:cs="Times New Roman"/>
          <w:i/>
          <w:iCs/>
          <w:kern w:val="36"/>
          <w:sz w:val="20"/>
          <w:szCs w:val="20"/>
          <w:lang w:eastAsia="fr-FR"/>
          <w14:ligatures w14:val="none"/>
        </w:rPr>
        <w:t xml:space="preserve"> Secrétaire général des Nations unies. En visite en Ouganda, il avait déclaré :</w:t>
      </w:r>
      <w:r w:rsidRPr="002A48C0">
        <w:rPr>
          <w:rFonts w:ascii="Times New Roman" w:eastAsia="Times New Roman" w:hAnsi="Times New Roman" w:cs="Times New Roman"/>
          <w:b/>
          <w:bCs/>
          <w:i/>
          <w:iCs/>
          <w:kern w:val="36"/>
          <w:sz w:val="20"/>
          <w:szCs w:val="20"/>
          <w:lang w:eastAsia="fr-FR"/>
          <w14:ligatures w14:val="none"/>
        </w:rPr>
        <w:t xml:space="preserve"> </w:t>
      </w:r>
      <w:r w:rsidRPr="002A48C0">
        <w:rPr>
          <w:i/>
          <w:iCs/>
          <w:sz w:val="20"/>
          <w:szCs w:val="20"/>
          <w:lang w:val="fr-FR" w:eastAsia="fr-BE"/>
        </w:rPr>
        <w:t>« Le</w:t>
      </w:r>
      <w:r w:rsidRPr="002E0C5E">
        <w:rPr>
          <w:i/>
          <w:iCs/>
          <w:sz w:val="20"/>
          <w:szCs w:val="20"/>
          <w:lang w:val="fr-FR" w:eastAsia="fr-BE"/>
        </w:rPr>
        <w:t xml:space="preserve">s pays comme l'Ouganda </w:t>
      </w:r>
      <w:r w:rsidRPr="002A48C0">
        <w:rPr>
          <w:sz w:val="20"/>
          <w:szCs w:val="20"/>
          <w:lang w:val="fr-FR" w:eastAsia="fr-BE"/>
        </w:rPr>
        <w:t>(pays pauvre)</w:t>
      </w:r>
      <w:r>
        <w:rPr>
          <w:i/>
          <w:iCs/>
          <w:sz w:val="20"/>
          <w:szCs w:val="20"/>
          <w:lang w:val="fr-FR" w:eastAsia="fr-BE"/>
        </w:rPr>
        <w:t xml:space="preserve"> </w:t>
      </w:r>
      <w:r w:rsidRPr="002E0C5E">
        <w:rPr>
          <w:i/>
          <w:iCs/>
          <w:sz w:val="20"/>
          <w:szCs w:val="20"/>
          <w:lang w:val="fr-FR" w:eastAsia="fr-BE"/>
        </w:rPr>
        <w:t>qui accueillent des centaines de milliers de réfugiés des conflits africains voisins devraient servir de leçon à l'Occident, où l'asile a été confondu avec le terrorisme et la criminalité.</w:t>
      </w:r>
      <w:r w:rsidRPr="002A48C0">
        <w:rPr>
          <w:i/>
          <w:iCs/>
          <w:sz w:val="20"/>
          <w:szCs w:val="20"/>
          <w:lang w:val="fr-FR" w:eastAsia="fr-BE"/>
        </w:rPr>
        <w:t> »</w:t>
      </w:r>
    </w:p>
    <w:p w14:paraId="59026061" w14:textId="77777777" w:rsidR="008164EC" w:rsidRDefault="008164EC" w:rsidP="008164EC">
      <w:pPr>
        <w:rPr>
          <w:i/>
          <w:iCs/>
          <w:sz w:val="20"/>
          <w:szCs w:val="20"/>
          <w:lang w:val="fr-FR" w:eastAsia="fr-BE"/>
        </w:rPr>
      </w:pPr>
    </w:p>
    <w:p w14:paraId="732127A7" w14:textId="77777777" w:rsidR="008164EC" w:rsidRPr="002E0C5E" w:rsidRDefault="008164EC" w:rsidP="008164EC">
      <w:pPr>
        <w:rPr>
          <w:sz w:val="20"/>
          <w:szCs w:val="20"/>
          <w:lang w:eastAsia="fr-BE"/>
        </w:rPr>
      </w:pPr>
    </w:p>
    <w:p w14:paraId="487AF069" w14:textId="646AE596" w:rsidR="008B3031" w:rsidRDefault="008B3031" w:rsidP="008B3031">
      <w:r>
        <w:fldChar w:fldCharType="begin"/>
      </w:r>
      <w:r>
        <w:instrText xml:space="preserve"> INCLUDEPICTURE "https://www.journalessentiel.be/wp-content/uploads/2023/11/2005-06-20T120000Z_1854860753_PBEAHUNZCAK_RTRMADP_3_UGANDA-1024x724.jpg" \* MERGEFORMATINET </w:instrText>
      </w:r>
      <w:r w:rsidR="00235AC7">
        <w:fldChar w:fldCharType="separate"/>
      </w:r>
      <w:r>
        <w:fldChar w:fldCharType="end"/>
      </w:r>
    </w:p>
    <w:p w14:paraId="2F65CBAE" w14:textId="77777777" w:rsidR="008B3031" w:rsidRPr="00105630" w:rsidRDefault="008B3031" w:rsidP="008B3031">
      <w:pPr>
        <w:pStyle w:val="Titre2"/>
        <w:rPr>
          <w:rFonts w:ascii="Times New Roman" w:eastAsia="Times New Roman" w:hAnsi="Times New Roman" w:cs="Times New Roman"/>
          <w:b/>
          <w:bCs/>
          <w:kern w:val="36"/>
          <w:sz w:val="48"/>
          <w:szCs w:val="48"/>
          <w:lang w:eastAsia="fr-FR"/>
          <w14:ligatures w14:val="none"/>
        </w:rPr>
      </w:pPr>
      <w:bookmarkStart w:id="0" w:name="_Toc150865144"/>
      <w:r w:rsidRPr="00105630">
        <w:rPr>
          <w:b/>
          <w:bCs/>
        </w:rPr>
        <w:t>Introduction</w:t>
      </w:r>
      <w:bookmarkEnd w:id="0"/>
    </w:p>
    <w:p w14:paraId="6F439C63" w14:textId="2ABB897A" w:rsidR="008B3031" w:rsidRDefault="008B3031" w:rsidP="008B3031">
      <w:r>
        <w:t xml:space="preserve">Nous vous présentons ici cinq articles de </w:t>
      </w:r>
      <w:r w:rsidRPr="00105630">
        <w:rPr>
          <w:i/>
          <w:iCs/>
        </w:rPr>
        <w:t>L’Essentiel</w:t>
      </w:r>
      <w:r w:rsidRPr="000E202B">
        <w:rPr>
          <w:i/>
          <w:iCs/>
        </w:rPr>
        <w:t xml:space="preserve"> </w:t>
      </w:r>
      <w:r>
        <w:t>accompagnés d’exercices</w:t>
      </w:r>
      <w:r w:rsidR="00640741">
        <w:t xml:space="preserve"> </w:t>
      </w:r>
      <w:r w:rsidR="00181648">
        <w:t>et de leurs corrections</w:t>
      </w:r>
      <w:r>
        <w:t>. Ils sont déjà édités sur notre site parmi bien d’autres articles sur les réfugiés et les migrants. Nous pointons ceux-ci car il nous semble qu’ils représentent bien le réel et surtout la réalité humaine de nos « frères migrants » comme dit l’écrivain Patrick Chamoiseau. Frères migrants ? Des hommes, des femmes et des enfants dans un destin commun malgré toute leur singularité.</w:t>
      </w:r>
    </w:p>
    <w:p w14:paraId="0FD37B6D" w14:textId="77777777" w:rsidR="008B3031" w:rsidRDefault="008B3031" w:rsidP="008B3031">
      <w:pPr>
        <w:rPr>
          <w:b/>
          <w:bCs/>
        </w:rPr>
      </w:pPr>
    </w:p>
    <w:p w14:paraId="3F32C902" w14:textId="77777777" w:rsidR="008B3031" w:rsidRDefault="008B3031" w:rsidP="008B3031">
      <w:pPr>
        <w:rPr>
          <w:b/>
          <w:bCs/>
        </w:rPr>
      </w:pPr>
      <w:r>
        <w:rPr>
          <w:b/>
          <w:bCs/>
        </w:rPr>
        <w:t>I</w:t>
      </w:r>
      <w:r w:rsidRPr="004D4F6F">
        <w:rPr>
          <w:b/>
          <w:bCs/>
        </w:rPr>
        <w:t>nformation</w:t>
      </w:r>
      <w:r>
        <w:rPr>
          <w:b/>
          <w:bCs/>
        </w:rPr>
        <w:t>s</w:t>
      </w:r>
    </w:p>
    <w:p w14:paraId="1A562559" w14:textId="77777777" w:rsidR="008B3031" w:rsidRPr="004D4F6F" w:rsidRDefault="008B3031" w:rsidP="008B3031">
      <w:pPr>
        <w:rPr>
          <w:b/>
          <w:bCs/>
        </w:rPr>
      </w:pPr>
    </w:p>
    <w:p w14:paraId="75E39614" w14:textId="77777777" w:rsidR="008B3031" w:rsidRDefault="008B3031" w:rsidP="008B3031">
      <w:r w:rsidRPr="009A7B51">
        <w:rPr>
          <w:i/>
          <w:iCs/>
        </w:rPr>
        <w:t>« Mal nommer les choses, c’est ajouter au malheur du monde »</w:t>
      </w:r>
      <w:r>
        <w:t xml:space="preserve">, disait Albert Camus, écrivain et philosophe français.  </w:t>
      </w:r>
      <w:r w:rsidRPr="009A7B51">
        <w:rPr>
          <w:i/>
          <w:iCs/>
        </w:rPr>
        <w:t>« Ne pas nommer les choses, c’est nier notre humanité »</w:t>
      </w:r>
      <w:r>
        <w:t xml:space="preserve"> ajoute le journaliste </w:t>
      </w:r>
      <w:proofErr w:type="spellStart"/>
      <w:r>
        <w:t>Eric</w:t>
      </w:r>
      <w:proofErr w:type="spellEnd"/>
      <w:r>
        <w:t xml:space="preserve"> </w:t>
      </w:r>
      <w:proofErr w:type="spellStart"/>
      <w:r>
        <w:t>Fottorino</w:t>
      </w:r>
      <w:proofErr w:type="spellEnd"/>
      <w:r>
        <w:t>. Pensons, par exemple, à l’expression « la crise des migrants », entendue à l’envi alors qu’il s’agit d’une crise de l’accueil des migrants…</w:t>
      </w:r>
    </w:p>
    <w:p w14:paraId="370179CC" w14:textId="77777777" w:rsidR="008B3031" w:rsidRDefault="008B3031" w:rsidP="008B3031">
      <w:r>
        <w:t xml:space="preserve">Pour rappeler et nommer le réel, </w:t>
      </w:r>
      <w:r w:rsidRPr="00105630">
        <w:rPr>
          <w:i/>
          <w:iCs/>
        </w:rPr>
        <w:t>L’Essentiel</w:t>
      </w:r>
      <w:r w:rsidRPr="000F21FA">
        <w:rPr>
          <w:i/>
          <w:iCs/>
        </w:rPr>
        <w:t xml:space="preserve"> </w:t>
      </w:r>
      <w:r>
        <w:t>présente deux articles assortis d’exercices.</w:t>
      </w:r>
    </w:p>
    <w:p w14:paraId="4EAA5CC0" w14:textId="77777777" w:rsidR="008B3031" w:rsidRDefault="008B3031" w:rsidP="008B3031">
      <w:pPr>
        <w:rPr>
          <w:b/>
          <w:bCs/>
          <w:i/>
          <w:iCs/>
        </w:rPr>
      </w:pPr>
      <w:r w:rsidRPr="009A7B51">
        <w:t xml:space="preserve">L’un de « vocabulaire » pour le dire simplement :  </w:t>
      </w:r>
      <w:r w:rsidRPr="009A7B51">
        <w:rPr>
          <w:b/>
          <w:bCs/>
          <w:i/>
          <w:iCs/>
        </w:rPr>
        <w:t>Migrant, réfugié ? Le poids des mots</w:t>
      </w:r>
      <w:r>
        <w:t xml:space="preserve"> </w:t>
      </w:r>
      <w:r w:rsidRPr="009A7B51">
        <w:t xml:space="preserve">L’autre géographique et statistique pour le dire vite : </w:t>
      </w:r>
      <w:r w:rsidRPr="009A7B51">
        <w:rPr>
          <w:b/>
          <w:bCs/>
          <w:i/>
          <w:iCs/>
        </w:rPr>
        <w:t>Réfugiés en Europe : cartes et chiffres</w:t>
      </w:r>
    </w:p>
    <w:p w14:paraId="78B52330" w14:textId="77777777" w:rsidR="008B3031" w:rsidRDefault="008B3031" w:rsidP="008B3031">
      <w:pPr>
        <w:rPr>
          <w:b/>
          <w:bCs/>
          <w:i/>
          <w:iCs/>
        </w:rPr>
      </w:pPr>
    </w:p>
    <w:p w14:paraId="5813E8CA" w14:textId="77777777" w:rsidR="008B3031" w:rsidRDefault="008B3031" w:rsidP="008B3031">
      <w:pPr>
        <w:rPr>
          <w:b/>
          <w:bCs/>
        </w:rPr>
      </w:pPr>
      <w:r>
        <w:rPr>
          <w:b/>
          <w:bCs/>
        </w:rPr>
        <w:t>Sensations et Émotions</w:t>
      </w:r>
    </w:p>
    <w:p w14:paraId="0ED66D12" w14:textId="77777777" w:rsidR="008B3031" w:rsidRDefault="008B3031" w:rsidP="008B3031">
      <w:pPr>
        <w:rPr>
          <w:b/>
          <w:bCs/>
        </w:rPr>
      </w:pPr>
    </w:p>
    <w:p w14:paraId="5322FD4A" w14:textId="77777777" w:rsidR="008B3031" w:rsidRDefault="008B3031" w:rsidP="008B3031">
      <w:pPr>
        <w:rPr>
          <w:b/>
          <w:bCs/>
        </w:rPr>
      </w:pPr>
      <w:r w:rsidRPr="000B7CD7">
        <w:t>Migrants et migrantes sont des hommes, des femmes et des enfants avec une histoire toujours la même</w:t>
      </w:r>
      <w:r>
        <w:t xml:space="preserve">, </w:t>
      </w:r>
      <w:r w:rsidRPr="000B7CD7">
        <w:t xml:space="preserve">avec des histoires toujours singulières. </w:t>
      </w:r>
      <w:r>
        <w:t>À</w:t>
      </w:r>
      <w:r w:rsidRPr="000B7CD7">
        <w:t xml:space="preserve"> partir d</w:t>
      </w:r>
      <w:r>
        <w:t>e</w:t>
      </w:r>
      <w:r w:rsidRPr="000B7CD7">
        <w:t xml:space="preserve"> courts récits de quelques-unes de ces histoires, </w:t>
      </w:r>
      <w:r w:rsidRPr="00105630">
        <w:rPr>
          <w:i/>
          <w:iCs/>
        </w:rPr>
        <w:t>L’Essentiel</w:t>
      </w:r>
      <w:r w:rsidRPr="000B7CD7">
        <w:rPr>
          <w:i/>
          <w:iCs/>
        </w:rPr>
        <w:t xml:space="preserve"> </w:t>
      </w:r>
      <w:r w:rsidRPr="000B7CD7">
        <w:t>vous propose un exercice</w:t>
      </w:r>
      <w:r>
        <w:t xml:space="preserve"> de compréhension :</w:t>
      </w:r>
      <w:r w:rsidRPr="000B7CD7">
        <w:rPr>
          <w:b/>
          <w:bCs/>
          <w:i/>
          <w:iCs/>
        </w:rPr>
        <w:t xml:space="preserve"> #JeSuisHumain, là-bas et ici</w:t>
      </w:r>
    </w:p>
    <w:p w14:paraId="005BF11B" w14:textId="77777777" w:rsidR="008B3031" w:rsidRDefault="008B3031" w:rsidP="008B3031">
      <w:pPr>
        <w:rPr>
          <w:b/>
          <w:bCs/>
        </w:rPr>
      </w:pPr>
    </w:p>
    <w:p w14:paraId="623D3787" w14:textId="77777777" w:rsidR="008B3031" w:rsidRDefault="008B3031" w:rsidP="008B3031">
      <w:r>
        <w:t>É</w:t>
      </w:r>
      <w:r w:rsidRPr="00EF23B4">
        <w:t xml:space="preserve">motion indicible : la mort du petit </w:t>
      </w:r>
      <w:proofErr w:type="spellStart"/>
      <w:r w:rsidRPr="00EF23B4">
        <w:t>Aylan</w:t>
      </w:r>
      <w:proofErr w:type="spellEnd"/>
      <w:r w:rsidRPr="00EF23B4">
        <w:t xml:space="preserve"> retrouvé sur une pla</w:t>
      </w:r>
      <w:r>
        <w:t>g</w:t>
      </w:r>
      <w:r w:rsidRPr="00EF23B4">
        <w:t xml:space="preserve">e en 2015. Un article de </w:t>
      </w:r>
      <w:r w:rsidRPr="00105630">
        <w:rPr>
          <w:i/>
        </w:rPr>
        <w:t>L’Essentiel</w:t>
      </w:r>
      <w:r w:rsidRPr="00EF23B4">
        <w:t xml:space="preserve"> rappelle que depuis 2015, il y a toujours des naufrages et des morts : </w:t>
      </w:r>
      <w:r w:rsidRPr="00EF23B4">
        <w:rPr>
          <w:b/>
          <w:bCs/>
          <w:i/>
          <w:iCs/>
        </w:rPr>
        <w:t>La Méditerranée</w:t>
      </w:r>
      <w:r>
        <w:rPr>
          <w:b/>
          <w:bCs/>
          <w:i/>
          <w:iCs/>
        </w:rPr>
        <w:t>, l’eau</w:t>
      </w:r>
      <w:r w:rsidRPr="00EF23B4">
        <w:rPr>
          <w:b/>
          <w:bCs/>
          <w:i/>
          <w:iCs/>
        </w:rPr>
        <w:t xml:space="preserve"> comme tombeau</w:t>
      </w:r>
      <w:r>
        <w:t xml:space="preserve">. Un exercice disons audacieux accompagne l’article, il porte sur le sens des images, la dénotation et la connotation, comme l’on dit. Il s’agit d’un exercice à partir de la photo du corps du petit </w:t>
      </w:r>
      <w:proofErr w:type="spellStart"/>
      <w:r>
        <w:t>Aylan</w:t>
      </w:r>
      <w:proofErr w:type="spellEnd"/>
      <w:r>
        <w:t xml:space="preserve">. </w:t>
      </w:r>
      <w:r w:rsidRPr="003C0CEE">
        <w:t>Une triste coïncidence</w:t>
      </w:r>
      <w:r>
        <w:t xml:space="preserve"> médiatique a rendu plus choc encore la photo de cet enfant. Un exercice sensible donc.</w:t>
      </w:r>
    </w:p>
    <w:p w14:paraId="61882204" w14:textId="77777777" w:rsidR="008B3031" w:rsidRDefault="008B3031" w:rsidP="008B3031"/>
    <w:p w14:paraId="3E8DD1DD" w14:textId="77777777" w:rsidR="008B3031" w:rsidRDefault="008B3031" w:rsidP="008B3031">
      <w:r>
        <w:t xml:space="preserve">Un exercice à partir d’un documentaire artistique sur les réfugiés : </w:t>
      </w:r>
      <w:r w:rsidRPr="00906BEF">
        <w:rPr>
          <w:b/>
          <w:bCs/>
          <w:i/>
          <w:iCs/>
        </w:rPr>
        <w:t>Human Flow</w:t>
      </w:r>
      <w:r>
        <w:t>. Le mieux évidemment est de voir le film, mais on peut réaliser l’exercice sans l’avoir vu. Il s’agit de photos tirées d’images du film. Ce sont de belles photos qui ne sont pas des clichés. Comme ne sont pas des clichés, nous le croyons, les articles et exercices que nous vous présentons ici.</w:t>
      </w:r>
    </w:p>
    <w:p w14:paraId="61B8E007" w14:textId="77777777" w:rsidR="008B3031" w:rsidRDefault="008B3031" w:rsidP="008B3031"/>
    <w:p w14:paraId="5954F26F" w14:textId="77777777" w:rsidR="008B3031" w:rsidRPr="00105630" w:rsidRDefault="008B3031" w:rsidP="008B3031">
      <w:pPr>
        <w:jc w:val="right"/>
        <w:rPr>
          <w:b/>
          <w:bCs/>
        </w:rPr>
      </w:pPr>
      <w:r w:rsidRPr="00105630">
        <w:rPr>
          <w:b/>
          <w:bCs/>
        </w:rPr>
        <w:t xml:space="preserve">Thierry Verhoeven et </w:t>
      </w:r>
      <w:proofErr w:type="spellStart"/>
      <w:r w:rsidRPr="00105630">
        <w:rPr>
          <w:b/>
          <w:bCs/>
        </w:rPr>
        <w:t>Beyyah</w:t>
      </w:r>
      <w:proofErr w:type="spellEnd"/>
      <w:r w:rsidRPr="00105630">
        <w:rPr>
          <w:b/>
          <w:bCs/>
        </w:rPr>
        <w:t xml:space="preserve"> Yirik</w:t>
      </w:r>
    </w:p>
    <w:p w14:paraId="2AE56770" w14:textId="77777777" w:rsidR="008B3031" w:rsidRDefault="008B3031" w:rsidP="008B3031">
      <w:pPr>
        <w:rPr>
          <w:b/>
          <w:bCs/>
          <w:i/>
          <w:iCs/>
        </w:rPr>
      </w:pPr>
    </w:p>
    <w:p w14:paraId="3DBE08BB" w14:textId="77777777" w:rsidR="008B3031" w:rsidRDefault="008B3031" w:rsidP="008B3031">
      <w:pPr>
        <w:rPr>
          <w:b/>
          <w:bCs/>
          <w:i/>
          <w:iCs/>
        </w:rPr>
      </w:pPr>
    </w:p>
    <w:p w14:paraId="3E61CDFE" w14:textId="77777777" w:rsidR="008B3031" w:rsidRPr="000B7CD7" w:rsidRDefault="008B3031" w:rsidP="008B3031"/>
    <w:p w14:paraId="49285DDE" w14:textId="77777777" w:rsidR="008B3031" w:rsidRDefault="008B3031" w:rsidP="008B3031"/>
    <w:p w14:paraId="2CA5EA43" w14:textId="77777777" w:rsidR="008B3031" w:rsidRDefault="008B3031" w:rsidP="008B3031">
      <w:pPr>
        <w:rPr>
          <w:rFonts w:ascii="Times New Roman" w:eastAsia="Times New Roman" w:hAnsi="Times New Roman" w:cs="Times New Roman"/>
          <w:b/>
          <w:bCs/>
          <w:kern w:val="36"/>
          <w:sz w:val="48"/>
          <w:szCs w:val="48"/>
          <w:lang w:eastAsia="fr-FR"/>
          <w14:ligatures w14:val="none"/>
        </w:rPr>
      </w:pPr>
    </w:p>
    <w:p w14:paraId="7418D34B" w14:textId="77777777" w:rsidR="008B3031" w:rsidRDefault="008B3031" w:rsidP="008B3031">
      <w:pPr>
        <w:jc w:val="center"/>
        <w:rPr>
          <w:b/>
          <w:bCs/>
          <w:sz w:val="52"/>
          <w:szCs w:val="52"/>
        </w:rPr>
      </w:pPr>
    </w:p>
    <w:p w14:paraId="776EE4F8" w14:textId="77777777" w:rsidR="008B3031" w:rsidRDefault="008B3031" w:rsidP="008B3031">
      <w:pPr>
        <w:jc w:val="center"/>
        <w:rPr>
          <w:b/>
          <w:bCs/>
          <w:sz w:val="52"/>
          <w:szCs w:val="52"/>
        </w:rPr>
      </w:pPr>
    </w:p>
    <w:p w14:paraId="745300B1" w14:textId="77777777" w:rsidR="008B3031" w:rsidRDefault="008B3031" w:rsidP="008B3031">
      <w:pPr>
        <w:jc w:val="center"/>
        <w:rPr>
          <w:b/>
          <w:bCs/>
          <w:sz w:val="52"/>
          <w:szCs w:val="52"/>
        </w:rPr>
      </w:pPr>
    </w:p>
    <w:p w14:paraId="2F4E7738" w14:textId="77777777" w:rsidR="008B3031" w:rsidRDefault="008B3031" w:rsidP="008B3031">
      <w:pPr>
        <w:jc w:val="center"/>
        <w:rPr>
          <w:b/>
          <w:bCs/>
          <w:sz w:val="52"/>
          <w:szCs w:val="52"/>
        </w:rPr>
      </w:pPr>
    </w:p>
    <w:p w14:paraId="70406EFD" w14:textId="77777777" w:rsidR="008B3031" w:rsidRDefault="008B3031" w:rsidP="008B3031">
      <w:pPr>
        <w:jc w:val="center"/>
        <w:rPr>
          <w:b/>
          <w:bCs/>
          <w:sz w:val="52"/>
          <w:szCs w:val="52"/>
        </w:rPr>
      </w:pPr>
    </w:p>
    <w:p w14:paraId="72EEE355" w14:textId="77777777" w:rsidR="008B3031" w:rsidRDefault="008B3031" w:rsidP="008B3031">
      <w:pPr>
        <w:jc w:val="center"/>
        <w:rPr>
          <w:b/>
          <w:bCs/>
          <w:sz w:val="52"/>
          <w:szCs w:val="52"/>
        </w:rPr>
      </w:pPr>
    </w:p>
    <w:p w14:paraId="519424CC" w14:textId="77777777" w:rsidR="008B3031" w:rsidRDefault="008B3031" w:rsidP="008B3031">
      <w:pPr>
        <w:jc w:val="center"/>
        <w:rPr>
          <w:b/>
          <w:bCs/>
          <w:sz w:val="52"/>
          <w:szCs w:val="52"/>
        </w:rPr>
      </w:pPr>
    </w:p>
    <w:p w14:paraId="3B5475C2" w14:textId="77777777" w:rsidR="008B3031" w:rsidRDefault="008B3031" w:rsidP="008B3031">
      <w:pPr>
        <w:jc w:val="center"/>
        <w:rPr>
          <w:b/>
          <w:bCs/>
          <w:sz w:val="52"/>
          <w:szCs w:val="52"/>
        </w:rPr>
      </w:pPr>
    </w:p>
    <w:tbl>
      <w:tblPr>
        <w:tblStyle w:val="Grilledutableau"/>
        <w:tblW w:w="0" w:type="auto"/>
        <w:tblLook w:val="04A0" w:firstRow="1" w:lastRow="0" w:firstColumn="1" w:lastColumn="0" w:noHBand="0" w:noVBand="1"/>
      </w:tblPr>
      <w:tblGrid>
        <w:gridCol w:w="9062"/>
      </w:tblGrid>
      <w:tr w:rsidR="008B3031" w14:paraId="4A391EE7" w14:textId="77777777" w:rsidTr="00CD3B32">
        <w:tc>
          <w:tcPr>
            <w:tcW w:w="9062" w:type="dxa"/>
          </w:tcPr>
          <w:p w14:paraId="3236708A" w14:textId="77777777" w:rsidR="008B3031" w:rsidRDefault="008B3031" w:rsidP="00CD3B32">
            <w:pPr>
              <w:jc w:val="center"/>
              <w:rPr>
                <w:b/>
                <w:bCs/>
                <w:sz w:val="52"/>
                <w:szCs w:val="52"/>
              </w:rPr>
            </w:pPr>
          </w:p>
          <w:p w14:paraId="6D882889" w14:textId="77777777" w:rsidR="008B3031" w:rsidRPr="00C64197" w:rsidRDefault="008B3031" w:rsidP="00CD3B32">
            <w:pPr>
              <w:jc w:val="center"/>
              <w:rPr>
                <w:rFonts w:ascii="Times New Roman" w:eastAsia="Times New Roman" w:hAnsi="Times New Roman" w:cs="Times New Roman"/>
                <w:b/>
                <w:bCs/>
                <w:kern w:val="36"/>
                <w:sz w:val="52"/>
                <w:szCs w:val="52"/>
                <w:lang w:eastAsia="fr-FR"/>
                <w14:ligatures w14:val="none"/>
              </w:rPr>
            </w:pPr>
            <w:r w:rsidRPr="00C64197">
              <w:rPr>
                <w:b/>
                <w:bCs/>
                <w:sz w:val="52"/>
                <w:szCs w:val="52"/>
              </w:rPr>
              <w:t>Migrant, réfugié ? Le poids des mots</w:t>
            </w:r>
          </w:p>
          <w:p w14:paraId="1B87F7C6" w14:textId="77777777" w:rsidR="008B3031" w:rsidRDefault="008B3031" w:rsidP="00CD3B32">
            <w:pPr>
              <w:jc w:val="center"/>
              <w:rPr>
                <w:b/>
                <w:bCs/>
                <w:sz w:val="52"/>
                <w:szCs w:val="52"/>
              </w:rPr>
            </w:pPr>
          </w:p>
        </w:tc>
      </w:tr>
    </w:tbl>
    <w:p w14:paraId="0C6351B2" w14:textId="77777777" w:rsidR="008B3031" w:rsidRDefault="008B3031" w:rsidP="008B3031">
      <w:pPr>
        <w:jc w:val="center"/>
        <w:rPr>
          <w:b/>
          <w:bCs/>
          <w:sz w:val="52"/>
          <w:szCs w:val="52"/>
        </w:rPr>
      </w:pPr>
    </w:p>
    <w:p w14:paraId="5941E1F8" w14:textId="77777777" w:rsidR="008B3031" w:rsidRDefault="008B3031" w:rsidP="008B3031">
      <w:pPr>
        <w:rPr>
          <w:rFonts w:ascii="Times New Roman" w:eastAsia="Times New Roman" w:hAnsi="Times New Roman" w:cs="Times New Roman"/>
          <w:b/>
          <w:bCs/>
          <w:kern w:val="36"/>
          <w:sz w:val="48"/>
          <w:szCs w:val="48"/>
          <w:lang w:eastAsia="fr-FR"/>
          <w14:ligatures w14:val="none"/>
        </w:rPr>
      </w:pPr>
      <w:r>
        <w:rPr>
          <w:rFonts w:ascii="Times New Roman" w:eastAsia="Times New Roman" w:hAnsi="Times New Roman" w:cs="Times New Roman"/>
          <w:b/>
          <w:bCs/>
          <w:kern w:val="36"/>
          <w:sz w:val="48"/>
          <w:szCs w:val="48"/>
          <w:lang w:eastAsia="fr-FR"/>
          <w14:ligatures w14:val="none"/>
        </w:rPr>
        <w:br w:type="page"/>
      </w:r>
    </w:p>
    <w:p w14:paraId="4F86CBCC" w14:textId="77777777" w:rsidR="008B3031" w:rsidRPr="00906BEF" w:rsidRDefault="008B3031" w:rsidP="008B3031">
      <w:pPr>
        <w:rPr>
          <w:rFonts w:ascii="Times New Roman" w:eastAsia="Times New Roman" w:hAnsi="Times New Roman" w:cs="Times New Roman"/>
          <w:b/>
          <w:bCs/>
          <w:kern w:val="36"/>
          <w:sz w:val="48"/>
          <w:szCs w:val="48"/>
          <w:lang w:eastAsia="fr-FR"/>
          <w14:ligatures w14:val="none"/>
        </w:rPr>
      </w:pPr>
    </w:p>
    <w:p w14:paraId="01452FBF" w14:textId="77777777" w:rsidR="008B3031" w:rsidRPr="00E7204C" w:rsidRDefault="008B3031" w:rsidP="008B3031">
      <w:pPr>
        <w:pStyle w:val="Titre2"/>
        <w:numPr>
          <w:ilvl w:val="0"/>
          <w:numId w:val="20"/>
        </w:numPr>
        <w:rPr>
          <w:rFonts w:ascii="Times New Roman" w:eastAsia="Times New Roman" w:hAnsi="Times New Roman" w:cs="Times New Roman"/>
          <w:b/>
          <w:bCs/>
          <w:kern w:val="36"/>
          <w:sz w:val="48"/>
          <w:szCs w:val="48"/>
          <w:lang w:eastAsia="fr-FR"/>
          <w14:ligatures w14:val="none"/>
        </w:rPr>
      </w:pPr>
      <w:bookmarkStart w:id="1" w:name="_Toc150865145"/>
      <w:r w:rsidRPr="00E7204C">
        <w:rPr>
          <w:rFonts w:eastAsia="Times New Roman"/>
          <w:b/>
          <w:bCs/>
          <w:lang w:eastAsia="fr-FR"/>
        </w:rPr>
        <w:t xml:space="preserve">Article </w:t>
      </w:r>
      <w:r w:rsidRPr="00E7204C">
        <w:rPr>
          <w:b/>
          <w:bCs/>
        </w:rPr>
        <w:t>Migrant, réfugié</w:t>
      </w:r>
      <w:r>
        <w:rPr>
          <w:b/>
          <w:bCs/>
        </w:rPr>
        <w:t> </w:t>
      </w:r>
      <w:r w:rsidRPr="00E7204C">
        <w:rPr>
          <w:b/>
          <w:bCs/>
        </w:rPr>
        <w:t>? Le poids des mots</w:t>
      </w:r>
      <w:bookmarkEnd w:id="1"/>
    </w:p>
    <w:p w14:paraId="564575AC" w14:textId="77777777" w:rsidR="008B3031" w:rsidRDefault="008B3031" w:rsidP="008B3031">
      <w:pPr>
        <w:pStyle w:val="NormalWeb"/>
        <w:rPr>
          <w:rStyle w:val="lev"/>
          <w:rFonts w:eastAsiaTheme="majorEastAsia"/>
        </w:rPr>
      </w:pPr>
      <w:r>
        <w:rPr>
          <w:rStyle w:val="lev"/>
          <w:rFonts w:eastAsiaTheme="majorEastAsia"/>
        </w:rPr>
        <w:t>Comment faut-il appeler les personnes qui fuient la guerre et les violences, la misère et qui cherchent une protection dans un autre pays ? La question est délicate. Voici quelques éléments de réponse par quelques définitions. Il est impossible de présenter tout ce que ces mots veulent dire. Nous vous donnons ici quelques repères pour réfléchir au sujet.</w:t>
      </w:r>
    </w:p>
    <w:p w14:paraId="41C025AC" w14:textId="77777777" w:rsidR="008B3031" w:rsidRDefault="008B3031" w:rsidP="008B3031"/>
    <w:p w14:paraId="037202CB" w14:textId="77777777" w:rsidR="008B3031" w:rsidRPr="00E7204C" w:rsidRDefault="008B3031" w:rsidP="008B3031">
      <w:pPr>
        <w:pBdr>
          <w:top w:val="single" w:sz="4" w:space="1" w:color="auto"/>
          <w:left w:val="single" w:sz="4" w:space="4" w:color="auto"/>
          <w:bottom w:val="single" w:sz="4" w:space="1" w:color="auto"/>
          <w:right w:val="single" w:sz="4" w:space="4" w:color="auto"/>
        </w:pBdr>
        <w:rPr>
          <w:b/>
          <w:bCs/>
        </w:rPr>
      </w:pPr>
      <w:bookmarkStart w:id="2" w:name="_Toc150350416"/>
      <w:r w:rsidRPr="00E7204C">
        <w:rPr>
          <w:b/>
          <w:bCs/>
        </w:rPr>
        <w:t>Demandeur d’asile</w:t>
      </w:r>
      <w:bookmarkEnd w:id="2"/>
    </w:p>
    <w:p w14:paraId="47E1C7EA" w14:textId="77777777" w:rsidR="008B3031" w:rsidRDefault="008B3031" w:rsidP="008B3031">
      <w:pPr>
        <w:jc w:val="center"/>
      </w:pPr>
      <w:r>
        <w:fldChar w:fldCharType="begin"/>
      </w:r>
      <w:r>
        <w:instrText xml:space="preserve"> INCLUDEPICTURE "https://www.journalessentiel.be/wp-content/uploads/2023/10/image-8.png" \* MERGEFORMATINET </w:instrText>
      </w:r>
      <w:r>
        <w:fldChar w:fldCharType="separate"/>
      </w:r>
      <w:r>
        <w:rPr>
          <w:noProof/>
        </w:rPr>
        <w:drawing>
          <wp:inline distT="0" distB="0" distL="0" distR="0" wp14:anchorId="38A0AAD2" wp14:editId="06C616C1">
            <wp:extent cx="5568419" cy="3860207"/>
            <wp:effectExtent l="0" t="0" r="0" b="6985"/>
            <wp:docPr id="17096007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31" cy="3973282"/>
                    </a:xfrm>
                    <a:prstGeom prst="rect">
                      <a:avLst/>
                    </a:prstGeom>
                    <a:noFill/>
                    <a:ln>
                      <a:noFill/>
                    </a:ln>
                  </pic:spPr>
                </pic:pic>
              </a:graphicData>
            </a:graphic>
          </wp:inline>
        </w:drawing>
      </w:r>
      <w:r>
        <w:fldChar w:fldCharType="end"/>
      </w:r>
    </w:p>
    <w:p w14:paraId="3BBF2F41" w14:textId="77777777" w:rsidR="008B3031" w:rsidRDefault="008B3031" w:rsidP="008B3031"/>
    <w:p w14:paraId="3084A2E3" w14:textId="77777777" w:rsidR="008B3031" w:rsidRDefault="008B3031" w:rsidP="008B3031">
      <w:r>
        <w:rPr>
          <w:rStyle w:val="Accentuation"/>
        </w:rPr>
        <w:t>Fin 2022 à Bruxelles, des demandeurs d’asile enregistrés n’ont pas de place dans les centres d’accueil.</w:t>
      </w:r>
    </w:p>
    <w:p w14:paraId="6B69A2DF" w14:textId="77777777" w:rsidR="008B3031" w:rsidRDefault="008B3031" w:rsidP="008B3031"/>
    <w:p w14:paraId="4E9A3EFF" w14:textId="77777777" w:rsidR="008B3031" w:rsidRDefault="008B3031" w:rsidP="008B3031">
      <w:r>
        <w:t>Un demandeur d’asile est une personne qui a demandé officiellement l’asile. En attendant la décision, cette personne a le droit de vivre dans le pays où elle a demandé asile. Quand elle est reconnue comme réfugiée, cette personne reçoit un permis de séjour pour vivre dans le pays. Dans la presse, c’est souvent les mots utilisés quand on parle d’arrivée « massive » de migrants même si la plupart des personnes n’ont pas encore fait leur demande officielle.</w:t>
      </w:r>
    </w:p>
    <w:p w14:paraId="0E6F8B64" w14:textId="77777777" w:rsidR="008B3031" w:rsidRDefault="008B3031" w:rsidP="008B3031"/>
    <w:p w14:paraId="68432B21" w14:textId="77777777" w:rsidR="008B3031" w:rsidRDefault="008B3031" w:rsidP="008B3031"/>
    <w:p w14:paraId="73DA8CD8" w14:textId="77777777" w:rsidR="008B3031" w:rsidRDefault="008B3031" w:rsidP="008B3031"/>
    <w:p w14:paraId="225A1DFA" w14:textId="77777777" w:rsidR="008B3031" w:rsidRDefault="008B3031" w:rsidP="008B3031"/>
    <w:p w14:paraId="763CBBAF" w14:textId="77777777" w:rsidR="008B3031" w:rsidRDefault="008B3031" w:rsidP="008B3031"/>
    <w:p w14:paraId="12F92DCD" w14:textId="77777777" w:rsidR="008B3031" w:rsidRPr="003F48E1" w:rsidRDefault="008B3031" w:rsidP="008B3031"/>
    <w:p w14:paraId="7C5EC372" w14:textId="77777777" w:rsidR="008B3031" w:rsidRDefault="008B3031" w:rsidP="008B3031"/>
    <w:p w14:paraId="5A7CF289" w14:textId="77777777" w:rsidR="008B3031" w:rsidRPr="00456256" w:rsidRDefault="008B3031" w:rsidP="008B3031">
      <w:pPr>
        <w:pBdr>
          <w:top w:val="single" w:sz="4" w:space="1" w:color="auto"/>
          <w:left w:val="single" w:sz="4" w:space="4" w:color="auto"/>
          <w:bottom w:val="single" w:sz="4" w:space="1" w:color="auto"/>
          <w:right w:val="single" w:sz="4" w:space="4" w:color="auto"/>
        </w:pBdr>
        <w:rPr>
          <w:b/>
          <w:bCs/>
        </w:rPr>
      </w:pPr>
      <w:r w:rsidRPr="00456256">
        <w:rPr>
          <w:b/>
          <w:bCs/>
        </w:rPr>
        <w:t>Exilés</w:t>
      </w:r>
    </w:p>
    <w:p w14:paraId="06715102" w14:textId="77777777" w:rsidR="008B3031" w:rsidRDefault="008B3031" w:rsidP="008B3031">
      <w:pPr>
        <w:jc w:val="center"/>
      </w:pPr>
      <w:r>
        <w:fldChar w:fldCharType="begin"/>
      </w:r>
      <w:r>
        <w:instrText xml:space="preserve"> INCLUDEPICTURE "https://www.journalessentiel.be/wp-content/uploads/2023/10/image-10.png" \* MERGEFORMATINET </w:instrText>
      </w:r>
      <w:r>
        <w:fldChar w:fldCharType="separate"/>
      </w:r>
      <w:r>
        <w:rPr>
          <w:noProof/>
        </w:rPr>
        <w:drawing>
          <wp:inline distT="0" distB="0" distL="0" distR="0" wp14:anchorId="7863A321" wp14:editId="217631F6">
            <wp:extent cx="4516761" cy="3098800"/>
            <wp:effectExtent l="0" t="0" r="4445" b="0"/>
            <wp:docPr id="2079561003" name="Image 207956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8192" cy="3168389"/>
                    </a:xfrm>
                    <a:prstGeom prst="rect">
                      <a:avLst/>
                    </a:prstGeom>
                    <a:noFill/>
                    <a:ln>
                      <a:noFill/>
                    </a:ln>
                  </pic:spPr>
                </pic:pic>
              </a:graphicData>
            </a:graphic>
          </wp:inline>
        </w:drawing>
      </w:r>
      <w:r>
        <w:fldChar w:fldCharType="end"/>
      </w:r>
    </w:p>
    <w:p w14:paraId="443D6808" w14:textId="77777777" w:rsidR="008B3031" w:rsidRDefault="008B3031" w:rsidP="008B3031">
      <w:pPr>
        <w:jc w:val="center"/>
      </w:pPr>
    </w:p>
    <w:p w14:paraId="02CCDE7D" w14:textId="77777777" w:rsidR="008B3031" w:rsidRDefault="008B3031" w:rsidP="008B3031">
      <w:r>
        <w:rPr>
          <w:rStyle w:val="Accentuation"/>
        </w:rPr>
        <w:t>Ce livre permet de mieux comprendre le migrant en tant qu’exilé pour mieux l’accueillir et créer un meilleur droit d’asile et peut-être créer un droit d’exil.</w:t>
      </w:r>
      <w:r>
        <w:t xml:space="preserve"> </w:t>
      </w:r>
      <w:r>
        <w:rPr>
          <w:rStyle w:val="Accentuation"/>
        </w:rPr>
        <w:t xml:space="preserve">(La Condition de l’exilé d’Alexis </w:t>
      </w:r>
      <w:proofErr w:type="spellStart"/>
      <w:r>
        <w:rPr>
          <w:rStyle w:val="Accentuation"/>
        </w:rPr>
        <w:t>Nouss</w:t>
      </w:r>
      <w:proofErr w:type="spellEnd"/>
      <w:r>
        <w:rPr>
          <w:rStyle w:val="Accentuation"/>
        </w:rPr>
        <w:t>, Editions Maison des Sciences de l’homme)</w:t>
      </w:r>
      <w:r>
        <w:br/>
        <w:t> </w:t>
      </w:r>
    </w:p>
    <w:p w14:paraId="08802440" w14:textId="77777777" w:rsidR="008B3031" w:rsidRPr="005F50C9" w:rsidRDefault="008B3031" w:rsidP="008B3031">
      <w:pPr>
        <w:pStyle w:val="NormalWeb"/>
      </w:pPr>
      <w:r>
        <w:t>Le mot « exilé » est sans doute le mot le plus juste. L’exilé est une personne qui a été obligée de quitter son pays et de vivre ailleurs qu’à l’endroit où il aime vivre. Le mot n’a pas de sens juridique précis comme « réfugié » et est par contre plus précis que « migrant ». Le mot est aussi plus porteur d’émotion : vivre en exil, c’est aussi vivre une douleur… Mais le mot n’est pas ou presque pas utilisé.</w:t>
      </w:r>
    </w:p>
    <w:p w14:paraId="36FB5FA1" w14:textId="77777777" w:rsidR="008B3031" w:rsidRDefault="008B3031" w:rsidP="008B3031"/>
    <w:p w14:paraId="64906CAF" w14:textId="77777777" w:rsidR="008B3031" w:rsidRDefault="008B3031" w:rsidP="008B3031"/>
    <w:p w14:paraId="13A651E4" w14:textId="77777777" w:rsidR="008B3031" w:rsidRDefault="008B3031" w:rsidP="008B3031"/>
    <w:p w14:paraId="6EA042E9" w14:textId="77777777" w:rsidR="008B3031" w:rsidRDefault="008B3031" w:rsidP="008B3031"/>
    <w:p w14:paraId="1533CF7F" w14:textId="77777777" w:rsidR="008B3031" w:rsidRDefault="008B3031" w:rsidP="008B3031"/>
    <w:p w14:paraId="7FABEF82" w14:textId="77777777" w:rsidR="008B3031" w:rsidRDefault="008B3031" w:rsidP="008B3031"/>
    <w:p w14:paraId="02104D29" w14:textId="77777777" w:rsidR="008B3031" w:rsidRDefault="008B3031" w:rsidP="008B3031"/>
    <w:p w14:paraId="466CC5FB" w14:textId="77777777" w:rsidR="008B3031" w:rsidRDefault="008B3031" w:rsidP="008B3031"/>
    <w:p w14:paraId="55F40ED8" w14:textId="77777777" w:rsidR="008B3031" w:rsidRDefault="008B3031" w:rsidP="008B3031"/>
    <w:p w14:paraId="0EEA4B17" w14:textId="77777777" w:rsidR="008B3031" w:rsidRDefault="008B3031" w:rsidP="008B3031"/>
    <w:p w14:paraId="4D4F63EE" w14:textId="77777777" w:rsidR="008B3031" w:rsidRDefault="008B3031" w:rsidP="008B3031"/>
    <w:p w14:paraId="79B99299" w14:textId="77777777" w:rsidR="008B3031" w:rsidRDefault="008B3031" w:rsidP="008B3031"/>
    <w:p w14:paraId="5F3A026C" w14:textId="77777777" w:rsidR="008B3031" w:rsidRDefault="008B3031" w:rsidP="008B3031"/>
    <w:p w14:paraId="4F7BD967" w14:textId="77777777" w:rsidR="008B3031" w:rsidRDefault="008B3031" w:rsidP="008B3031"/>
    <w:p w14:paraId="5D501B09" w14:textId="77777777" w:rsidR="008B3031" w:rsidRDefault="008B3031" w:rsidP="008B3031"/>
    <w:p w14:paraId="652A0135" w14:textId="77777777" w:rsidR="008B3031" w:rsidRDefault="008B3031" w:rsidP="008B3031"/>
    <w:p w14:paraId="177D3F66" w14:textId="77777777" w:rsidR="008B3031" w:rsidRDefault="008B3031" w:rsidP="008B3031"/>
    <w:p w14:paraId="3AF5EA2C" w14:textId="77777777" w:rsidR="008B3031" w:rsidRPr="00456256" w:rsidRDefault="008B3031" w:rsidP="008B3031">
      <w:pPr>
        <w:pBdr>
          <w:top w:val="single" w:sz="4" w:space="1" w:color="auto"/>
          <w:left w:val="single" w:sz="4" w:space="4" w:color="auto"/>
          <w:bottom w:val="single" w:sz="4" w:space="1" w:color="auto"/>
          <w:right w:val="single" w:sz="4" w:space="4" w:color="auto"/>
        </w:pBdr>
        <w:rPr>
          <w:b/>
          <w:bCs/>
        </w:rPr>
      </w:pPr>
      <w:r w:rsidRPr="00456256">
        <w:rPr>
          <w:b/>
          <w:bCs/>
        </w:rPr>
        <w:t>Expatriés</w:t>
      </w:r>
    </w:p>
    <w:p w14:paraId="072563B8" w14:textId="77777777" w:rsidR="008B3031" w:rsidRDefault="008B3031" w:rsidP="008B3031">
      <w:pPr>
        <w:jc w:val="center"/>
      </w:pPr>
      <w:r>
        <w:fldChar w:fldCharType="begin"/>
      </w:r>
      <w:r>
        <w:instrText xml:space="preserve"> INCLUDEPICTURE "https://www.journalessentiel.be/wp-content/uploads/2023/10/image-11.png" \* MERGEFORMATINET </w:instrText>
      </w:r>
      <w:r>
        <w:fldChar w:fldCharType="separate"/>
      </w:r>
      <w:r>
        <w:rPr>
          <w:noProof/>
        </w:rPr>
        <w:drawing>
          <wp:inline distT="0" distB="0" distL="0" distR="0" wp14:anchorId="4E675F57" wp14:editId="6EC1768D">
            <wp:extent cx="4478958" cy="3352800"/>
            <wp:effectExtent l="0" t="0" r="4445" b="0"/>
            <wp:docPr id="6193615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3075" cy="3430739"/>
                    </a:xfrm>
                    <a:prstGeom prst="rect">
                      <a:avLst/>
                    </a:prstGeom>
                    <a:noFill/>
                    <a:ln>
                      <a:noFill/>
                    </a:ln>
                  </pic:spPr>
                </pic:pic>
              </a:graphicData>
            </a:graphic>
          </wp:inline>
        </w:drawing>
      </w:r>
      <w:r>
        <w:fldChar w:fldCharType="end"/>
      </w:r>
    </w:p>
    <w:p w14:paraId="406F3321" w14:textId="77777777" w:rsidR="008B3031" w:rsidRDefault="008B3031" w:rsidP="008B3031">
      <w:pPr>
        <w:jc w:val="center"/>
      </w:pPr>
      <w:r>
        <w:rPr>
          <w:rStyle w:val="Accentuation"/>
        </w:rPr>
        <w:t>L’influenceuse Nabila, expatriée à Dubaï</w:t>
      </w:r>
      <w:r>
        <w:t>…</w:t>
      </w:r>
    </w:p>
    <w:p w14:paraId="0509560E" w14:textId="77777777" w:rsidR="008B3031" w:rsidRDefault="008B3031" w:rsidP="008B3031">
      <w:pPr>
        <w:pStyle w:val="NormalWeb"/>
      </w:pPr>
      <w:r>
        <w:t xml:space="preserve">Dans son sens général, un expatrié est une personne qui a quitté sa patrie (son pays) volontairement ou qui a été obligée de le faire. Mais de plus en plus, aujourd’hui, ce mot désigne des personnes issues des pays </w:t>
      </w:r>
      <w:hyperlink r:id="rId14" w:tgtFrame="_blank" w:history="1">
        <w:r>
          <w:rPr>
            <w:rStyle w:val="Lienhypertexte"/>
          </w:rPr>
          <w:t>occidentaux</w:t>
        </w:r>
      </w:hyperlink>
      <w:r>
        <w:rPr>
          <w:rStyle w:val="glossary-link"/>
        </w:rPr>
        <w:t xml:space="preserve">  (</w:t>
      </w:r>
      <w:r>
        <w:rPr>
          <w:rStyle w:val="glossary-tooltip-text"/>
        </w:rPr>
        <w:t>États-Unis, Canada et les pays d’Europe de l’Ouest</w:t>
      </w:r>
      <w:r>
        <w:t xml:space="preserve"> (des pays riches)) qui partent s’installer et travailler dans un autre pays. On dira d’un Belge qui s’installe en Inde, par exemple, que c’est un expatrié et d’un Indien qui s’installe en Belgique, on dira qu’il est migrant ou immigré. Il y a dans cette différence de mot, une manière différente de considérer les personnes, on peut même dire que c’est un reste du sentiment de supériorité des Occidentaux. Je me souviens de ce que me disait un ami : </w:t>
      </w:r>
      <w:r>
        <w:rPr>
          <w:rStyle w:val="Accentuation"/>
        </w:rPr>
        <w:t>« Je connais un Français expatrié en Thaïlande. Il est très content et il vient d’engager une femme de ménage qui travaille très bien pour pas cher. C’est une immigrée des Philippines… »</w:t>
      </w:r>
    </w:p>
    <w:p w14:paraId="5236FB20" w14:textId="77777777" w:rsidR="008B3031" w:rsidRDefault="008B3031" w:rsidP="008B3031">
      <w:pPr>
        <w:pStyle w:val="Titre2"/>
      </w:pPr>
    </w:p>
    <w:p w14:paraId="224CE2A1" w14:textId="77777777" w:rsidR="008B3031" w:rsidRDefault="008B3031" w:rsidP="008B3031">
      <w:pPr>
        <w:pStyle w:val="Titre2"/>
      </w:pPr>
    </w:p>
    <w:p w14:paraId="7A9EF275" w14:textId="77777777" w:rsidR="008B3031" w:rsidRDefault="008B3031" w:rsidP="008B3031">
      <w:pPr>
        <w:pStyle w:val="Titre2"/>
      </w:pPr>
    </w:p>
    <w:p w14:paraId="3EC866A5" w14:textId="77777777" w:rsidR="008B3031" w:rsidRDefault="008B3031" w:rsidP="008B3031">
      <w:pPr>
        <w:pStyle w:val="Titre2"/>
      </w:pPr>
    </w:p>
    <w:p w14:paraId="29169066" w14:textId="77777777" w:rsidR="008B3031" w:rsidRDefault="008B3031" w:rsidP="008B3031">
      <w:pPr>
        <w:pStyle w:val="Titre2"/>
      </w:pPr>
    </w:p>
    <w:p w14:paraId="61AE6554" w14:textId="77777777" w:rsidR="008B3031" w:rsidRDefault="008B3031" w:rsidP="008B3031">
      <w:pPr>
        <w:pStyle w:val="Titre2"/>
      </w:pPr>
    </w:p>
    <w:p w14:paraId="7A724445" w14:textId="77777777" w:rsidR="008B3031" w:rsidRDefault="008B3031" w:rsidP="008B3031">
      <w:pPr>
        <w:pStyle w:val="Titre2"/>
      </w:pPr>
    </w:p>
    <w:p w14:paraId="0CB1F578" w14:textId="77777777" w:rsidR="008B3031" w:rsidRDefault="008B3031" w:rsidP="008B3031">
      <w:pPr>
        <w:pStyle w:val="Titre2"/>
      </w:pPr>
    </w:p>
    <w:p w14:paraId="2222AD60" w14:textId="77777777" w:rsidR="008B3031" w:rsidRDefault="008B3031" w:rsidP="008B3031">
      <w:pPr>
        <w:pStyle w:val="Titre2"/>
      </w:pPr>
    </w:p>
    <w:p w14:paraId="2761F8DE" w14:textId="77777777" w:rsidR="008B3031" w:rsidRDefault="008B3031" w:rsidP="008B3031"/>
    <w:p w14:paraId="749530F1" w14:textId="77777777" w:rsidR="008B3031" w:rsidRPr="003F48E1" w:rsidRDefault="008B3031" w:rsidP="008B3031"/>
    <w:p w14:paraId="1A8374A8" w14:textId="77777777" w:rsidR="008B3031" w:rsidRDefault="008B3031" w:rsidP="008B3031">
      <w:pPr>
        <w:pStyle w:val="Titre2"/>
      </w:pPr>
    </w:p>
    <w:p w14:paraId="401F021C" w14:textId="77777777" w:rsidR="008B3031" w:rsidRDefault="008B3031" w:rsidP="008B3031"/>
    <w:p w14:paraId="00A0C50B" w14:textId="77777777" w:rsidR="008B3031" w:rsidRPr="00456256" w:rsidRDefault="008B3031" w:rsidP="008B3031">
      <w:pPr>
        <w:pBdr>
          <w:top w:val="single" w:sz="4" w:space="1" w:color="auto"/>
          <w:left w:val="single" w:sz="4" w:space="4" w:color="auto"/>
          <w:bottom w:val="single" w:sz="4" w:space="1" w:color="auto"/>
          <w:right w:val="single" w:sz="4" w:space="4" w:color="auto"/>
        </w:pBdr>
        <w:rPr>
          <w:b/>
          <w:bCs/>
        </w:rPr>
      </w:pPr>
      <w:r w:rsidRPr="00456256">
        <w:rPr>
          <w:b/>
          <w:bCs/>
        </w:rPr>
        <w:t>Immigrés</w:t>
      </w:r>
    </w:p>
    <w:p w14:paraId="32B3D472" w14:textId="77777777" w:rsidR="008B3031" w:rsidRPr="003F48E1" w:rsidRDefault="008B3031" w:rsidP="008B3031"/>
    <w:p w14:paraId="37E9DBA7" w14:textId="77777777" w:rsidR="008B3031" w:rsidRDefault="008B3031" w:rsidP="008B3031">
      <w:r>
        <w:fldChar w:fldCharType="begin"/>
      </w:r>
      <w:r>
        <w:instrText xml:space="preserve"> INCLUDEPICTURE "https://www.journalessentiel.be/wp-content/uploads/2023/10/image-2.png" \* MERGEFORMATINET </w:instrText>
      </w:r>
      <w:r>
        <w:fldChar w:fldCharType="separate"/>
      </w:r>
      <w:r>
        <w:rPr>
          <w:noProof/>
        </w:rPr>
        <w:drawing>
          <wp:inline distT="0" distB="0" distL="0" distR="0" wp14:anchorId="0EEDF949" wp14:editId="5A8114F3">
            <wp:extent cx="5614670" cy="3620770"/>
            <wp:effectExtent l="0" t="0" r="0" b="0"/>
            <wp:docPr id="12523265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4670" cy="3620770"/>
                    </a:xfrm>
                    <a:prstGeom prst="rect">
                      <a:avLst/>
                    </a:prstGeom>
                    <a:noFill/>
                    <a:ln>
                      <a:noFill/>
                    </a:ln>
                  </pic:spPr>
                </pic:pic>
              </a:graphicData>
            </a:graphic>
          </wp:inline>
        </w:drawing>
      </w:r>
      <w:r>
        <w:fldChar w:fldCharType="end"/>
      </w:r>
      <w:r>
        <w:rPr>
          <w:rStyle w:val="Accentuation"/>
        </w:rPr>
        <w:t>Brochure du gouvernement belge pour accueillir les travailleurs immigrés italiens.</w:t>
      </w:r>
    </w:p>
    <w:p w14:paraId="219C6A87" w14:textId="77777777" w:rsidR="008B3031" w:rsidRDefault="008B3031" w:rsidP="008B3031">
      <w:pPr>
        <w:pStyle w:val="NormalWeb"/>
      </w:pPr>
      <w:r>
        <w:t>C’est une personne qui a quitté son pays pour s’installer dans un autre pays. Le nom est souvent associé au travail. Dans le langage courant, les immigrés sont des personnes venues nombreuses et par « vague » dans un pays pour travailler. Et généralement, ils sont venus suite à des accords entre États. On cite souvent l’exemple des Italiens venus travailler dans les mines en Belgique après la 2</w:t>
      </w:r>
      <w:r>
        <w:rPr>
          <w:vertAlign w:val="superscript"/>
        </w:rPr>
        <w:t>e</w:t>
      </w:r>
      <w:r>
        <w:t> Guerre mondiale. On a d’ailleurs parlé des « immigrés de la 2</w:t>
      </w:r>
      <w:r>
        <w:rPr>
          <w:vertAlign w:val="superscript"/>
        </w:rPr>
        <w:t>e</w:t>
      </w:r>
      <w:r>
        <w:t> génération » dans les années 1960 et 1970.</w:t>
      </w:r>
    </w:p>
    <w:p w14:paraId="08AF788A" w14:textId="77777777" w:rsidR="008B3031" w:rsidRPr="00456256" w:rsidRDefault="008B3031" w:rsidP="008B3031">
      <w:pPr>
        <w:rPr>
          <w:rFonts w:ascii="Times New Roman" w:eastAsia="Times New Roman" w:hAnsi="Times New Roman" w:cs="Times New Roman"/>
          <w:kern w:val="0"/>
          <w:lang w:eastAsia="fr-FR"/>
          <w14:ligatures w14:val="none"/>
        </w:rPr>
      </w:pPr>
      <w:r>
        <w:br w:type="page"/>
      </w:r>
    </w:p>
    <w:p w14:paraId="4EB00226" w14:textId="77777777" w:rsidR="008B3031" w:rsidRDefault="008B3031" w:rsidP="008B3031"/>
    <w:p w14:paraId="514F589A" w14:textId="77777777" w:rsidR="008B3031" w:rsidRPr="00456256" w:rsidRDefault="008B3031" w:rsidP="008B3031">
      <w:pPr>
        <w:pBdr>
          <w:top w:val="single" w:sz="4" w:space="1" w:color="auto"/>
          <w:left w:val="single" w:sz="4" w:space="4" w:color="auto"/>
          <w:bottom w:val="single" w:sz="4" w:space="1" w:color="auto"/>
          <w:right w:val="single" w:sz="4" w:space="4" w:color="auto"/>
        </w:pBdr>
        <w:rPr>
          <w:b/>
          <w:bCs/>
        </w:rPr>
      </w:pPr>
      <w:r w:rsidRPr="00456256">
        <w:rPr>
          <w:b/>
          <w:bCs/>
        </w:rPr>
        <w:t>Migrants</w:t>
      </w:r>
    </w:p>
    <w:p w14:paraId="6C06DBE4" w14:textId="77777777" w:rsidR="008B3031" w:rsidRDefault="008B3031" w:rsidP="008B3031"/>
    <w:p w14:paraId="5E2EB2C3" w14:textId="77777777" w:rsidR="008B3031" w:rsidRDefault="008B3031" w:rsidP="008B3031">
      <w:r>
        <w:fldChar w:fldCharType="begin"/>
      </w:r>
      <w:r>
        <w:instrText xml:space="preserve"> INCLUDEPICTURE "https://www.journalessentiel.be/wp-content/uploads/2023/10/migrantdefinition-2-1024x683.jpg" \* MERGEFORMATINET </w:instrText>
      </w:r>
      <w:r>
        <w:fldChar w:fldCharType="separate"/>
      </w:r>
      <w:r>
        <w:rPr>
          <w:noProof/>
        </w:rPr>
        <w:drawing>
          <wp:inline distT="0" distB="0" distL="0" distR="0" wp14:anchorId="250D874B" wp14:editId="130C19FF">
            <wp:extent cx="5760720" cy="3842385"/>
            <wp:effectExtent l="0" t="0" r="5080" b="5715"/>
            <wp:docPr id="127053923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842385"/>
                    </a:xfrm>
                    <a:prstGeom prst="rect">
                      <a:avLst/>
                    </a:prstGeom>
                    <a:noFill/>
                    <a:ln>
                      <a:noFill/>
                    </a:ln>
                  </pic:spPr>
                </pic:pic>
              </a:graphicData>
            </a:graphic>
          </wp:inline>
        </w:drawing>
      </w:r>
      <w:r>
        <w:fldChar w:fldCharType="end"/>
      </w:r>
      <w:r>
        <w:rPr>
          <w:rStyle w:val="Accentuation"/>
        </w:rPr>
        <w:t xml:space="preserve">Petite fille au camp de </w:t>
      </w:r>
      <w:proofErr w:type="spellStart"/>
      <w:r>
        <w:rPr>
          <w:rStyle w:val="Accentuation"/>
        </w:rPr>
        <w:t>Moria</w:t>
      </w:r>
      <w:proofErr w:type="spellEnd"/>
      <w:r>
        <w:rPr>
          <w:rStyle w:val="Accentuation"/>
        </w:rPr>
        <w:t xml:space="preserve"> en Grèce sur l’île de Lesbos en 2020. On oublie souvent que les migrants, ce sont aussi des femmes et des enfants.</w:t>
      </w:r>
    </w:p>
    <w:p w14:paraId="408CC346" w14:textId="77777777" w:rsidR="008B3031" w:rsidRDefault="008B3031" w:rsidP="008B3031">
      <w:pPr>
        <w:pStyle w:val="NormalWeb"/>
      </w:pPr>
      <w:r>
        <w:t>Personne en cours de migration, de déplacement. Mais le mot « migrant » n’est pas tout à fait satisfaisant, car on peut être migrant simplement parce que l’on a envie de changer de pays. Il n’existe pas de définition juridiquement reconnue du terme « migrant ». Selon les Nations Unies, un « migrant » est « toute personne qui a résidé dans un pays étranger pendant plus d’une année, quelles que soient les causes, volontaires ou involontaires, du mouvement, et, quels que soient les moyens, réguliers ou irréguliers, utilisés pour migrer. »</w:t>
      </w:r>
    </w:p>
    <w:p w14:paraId="732C2580" w14:textId="77777777" w:rsidR="008B3031" w:rsidRDefault="008B3031" w:rsidP="008B3031">
      <w:pPr>
        <w:pStyle w:val="NormalWeb"/>
      </w:pPr>
      <w:r>
        <w:fldChar w:fldCharType="begin"/>
      </w:r>
      <w:r>
        <w:instrText xml:space="preserve"> INCLUDEPICTURE "https://www.journalessentiel.be/wp-content/uploads/2023/10/image-12.png" \* MERGEFORMATINET </w:instrText>
      </w:r>
      <w:r>
        <w:fldChar w:fldCharType="separate"/>
      </w:r>
      <w:r>
        <w:rPr>
          <w:noProof/>
        </w:rPr>
        <w:drawing>
          <wp:inline distT="0" distB="0" distL="0" distR="0" wp14:anchorId="524E05A1" wp14:editId="163AE1F5">
            <wp:extent cx="1364673" cy="1941816"/>
            <wp:effectExtent l="0" t="0" r="6985" b="1905"/>
            <wp:docPr id="205923111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76751" cy="1959001"/>
                    </a:xfrm>
                    <a:prstGeom prst="rect">
                      <a:avLst/>
                    </a:prstGeom>
                    <a:noFill/>
                    <a:ln>
                      <a:noFill/>
                    </a:ln>
                  </pic:spPr>
                </pic:pic>
              </a:graphicData>
            </a:graphic>
          </wp:inline>
        </w:drawing>
      </w:r>
      <w:r>
        <w:fldChar w:fldCharType="end"/>
      </w:r>
      <w:hyperlink r:id="rId18" w:history="1">
        <w:r>
          <w:rPr>
            <w:rStyle w:val="Lienhypertexte"/>
            <w:b/>
            <w:bCs/>
          </w:rPr>
          <w:t>Lire aussi notre article sur ce livre de Patrick Chamoiseau, Frères migrants parmi nous vivez !</w:t>
        </w:r>
      </w:hyperlink>
      <w:r w:rsidRPr="003F48E1">
        <w:t xml:space="preserve"> </w:t>
      </w:r>
    </w:p>
    <w:p w14:paraId="7FA78DDE" w14:textId="77777777" w:rsidR="008B3031" w:rsidRPr="00456256" w:rsidRDefault="008B3031" w:rsidP="008B3031">
      <w:pPr>
        <w:pBdr>
          <w:top w:val="single" w:sz="4" w:space="1" w:color="auto"/>
          <w:left w:val="single" w:sz="4" w:space="4" w:color="auto"/>
          <w:bottom w:val="single" w:sz="4" w:space="1" w:color="auto"/>
          <w:right w:val="single" w:sz="4" w:space="4" w:color="auto"/>
        </w:pBdr>
        <w:rPr>
          <w:b/>
          <w:bCs/>
        </w:rPr>
      </w:pPr>
      <w:r>
        <w:br w:type="page"/>
      </w:r>
      <w:r>
        <w:rPr>
          <w:b/>
          <w:bCs/>
        </w:rPr>
        <w:lastRenderedPageBreak/>
        <w:t>Réfu</w:t>
      </w:r>
      <w:r w:rsidRPr="00456256">
        <w:rPr>
          <w:b/>
          <w:bCs/>
        </w:rPr>
        <w:t>g</w:t>
      </w:r>
      <w:r>
        <w:rPr>
          <w:b/>
          <w:bCs/>
        </w:rPr>
        <w:t>ié</w:t>
      </w:r>
    </w:p>
    <w:p w14:paraId="59FA6CEA" w14:textId="77777777" w:rsidR="008B3031" w:rsidRDefault="008B3031" w:rsidP="008B3031">
      <w:r>
        <w:fldChar w:fldCharType="begin"/>
      </w:r>
      <w:r>
        <w:instrText xml:space="preserve"> INCLUDEPICTURE "https://www.journalessentiel.be/wp-content/uploads/2023/10/image-3-1024x648.png" \* MERGEFORMATINET </w:instrText>
      </w:r>
      <w:r>
        <w:fldChar w:fldCharType="separate"/>
      </w:r>
      <w:r>
        <w:rPr>
          <w:noProof/>
        </w:rPr>
        <w:drawing>
          <wp:inline distT="0" distB="0" distL="0" distR="0" wp14:anchorId="6BFB4021" wp14:editId="20D820CF">
            <wp:extent cx="5589905" cy="3529330"/>
            <wp:effectExtent l="0" t="0" r="0" b="1270"/>
            <wp:docPr id="109519852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9905" cy="3529330"/>
                    </a:xfrm>
                    <a:prstGeom prst="rect">
                      <a:avLst/>
                    </a:prstGeom>
                    <a:noFill/>
                    <a:ln>
                      <a:noFill/>
                    </a:ln>
                  </pic:spPr>
                </pic:pic>
              </a:graphicData>
            </a:graphic>
          </wp:inline>
        </w:drawing>
      </w:r>
      <w:r>
        <w:fldChar w:fldCharType="end"/>
      </w:r>
      <w:r>
        <w:rPr>
          <w:rStyle w:val="Accentuation"/>
        </w:rPr>
        <w:t>Le réfugié (ici la réfugiée) reconnu reçoit un titre de séjour pour séjourner légalement dans un pays</w:t>
      </w:r>
    </w:p>
    <w:p w14:paraId="7731432B" w14:textId="77777777" w:rsidR="008B3031" w:rsidRDefault="008B3031" w:rsidP="008B3031">
      <w:pPr>
        <w:pStyle w:val="NormalWeb"/>
      </w:pPr>
      <w:r>
        <w:t xml:space="preserve">Au sens juridique, l’article 1 de la </w:t>
      </w:r>
      <w:hyperlink r:id="rId20" w:tgtFrame="_blank" w:history="1">
        <w:r>
          <w:rPr>
            <w:rStyle w:val="Lienhypertexte"/>
          </w:rPr>
          <w:t>Convention de Genève</w:t>
        </w:r>
      </w:hyperlink>
      <w:r>
        <w:rPr>
          <w:rStyle w:val="glossary-link"/>
        </w:rPr>
        <w:t xml:space="preserve"> </w:t>
      </w:r>
      <w:r>
        <w:rPr>
          <w:rStyle w:val="glossary-tooltip-text"/>
        </w:rPr>
        <w:t xml:space="preserve">des Nations unies </w:t>
      </w:r>
      <w:r>
        <w:t xml:space="preserve">définit un réfugié comme </w:t>
      </w:r>
      <w:r>
        <w:rPr>
          <w:rStyle w:val="Accentuation"/>
        </w:rPr>
        <w:t xml:space="preserve">« une personne qui se trouve hors du pays dont elle a la nationalité ou dans lequel elle a sa résidence habituelle, et qui du fait de sa race, de sa religion, de sa nationalité, de son appartenance à un groupe social déterminé ou de ses opinions politiques craint avec raison d’être persécutée et ne peut se réclamer de la protection de ce pays ou en raison de ladite crainte ne peut y retourner. » </w:t>
      </w:r>
      <w:r>
        <w:t>Il faut remarquer qu’en 1951, on parlait encore de « race », une notion qui n’a aucune valeur scientifique.</w:t>
      </w:r>
    </w:p>
    <w:p w14:paraId="37EAB39F" w14:textId="54A65643" w:rsidR="008B3031" w:rsidRDefault="008B3031" w:rsidP="008B3031">
      <w:pPr>
        <w:pStyle w:val="NormalWeb"/>
      </w:pPr>
      <w:r>
        <w:t xml:space="preserve">Lors de guerres comme celles de Syrie, d’Afghanistan, d’Irak, de Libye, le </w:t>
      </w:r>
      <w:proofErr w:type="spellStart"/>
      <w:r>
        <w:t>Haut Commissariat</w:t>
      </w:r>
      <w:proofErr w:type="spellEnd"/>
      <w:r>
        <w:t xml:space="preserve"> aux Réfugiés des Nations</w:t>
      </w:r>
      <w:r w:rsidR="00235AC7">
        <w:t xml:space="preserve"> </w:t>
      </w:r>
      <w:r>
        <w:t>Unies reconnaît automatiquement les réfugiés de ces pays. Ils n’ont pas besoin d’apporter la preuve de leur persécution, pour le </w:t>
      </w:r>
      <w:hyperlink r:id="rId21" w:tgtFrame="_blank" w:history="1">
        <w:r>
          <w:rPr>
            <w:rStyle w:val="Lienhypertexte"/>
            <w:b/>
            <w:bCs/>
          </w:rPr>
          <w:t>HCR</w:t>
        </w:r>
      </w:hyperlink>
      <w:r>
        <w:rPr>
          <w:rStyle w:val="lev"/>
          <w:rFonts w:eastAsiaTheme="majorEastAsia"/>
        </w:rPr>
        <w:t xml:space="preserve"> </w:t>
      </w:r>
      <w:r w:rsidRPr="004D4F6F">
        <w:rPr>
          <w:rStyle w:val="lev"/>
          <w:rFonts w:eastAsiaTheme="majorEastAsia"/>
        </w:rPr>
        <w:t>(</w:t>
      </w:r>
      <w:proofErr w:type="spellStart"/>
      <w:r w:rsidRPr="004D4F6F">
        <w:rPr>
          <w:rStyle w:val="glossary-tooltip-text"/>
        </w:rPr>
        <w:t>Haut commissariat</w:t>
      </w:r>
      <w:proofErr w:type="spellEnd"/>
      <w:r w:rsidRPr="004D4F6F">
        <w:rPr>
          <w:rStyle w:val="glossary-tooltip-text"/>
        </w:rPr>
        <w:t xml:space="preserve"> aux réfugiés, c’est l’agence des Nations Unies pour les réfugiés)</w:t>
      </w:r>
      <w:r w:rsidRPr="004D4F6F">
        <w:t>,</w:t>
      </w:r>
      <w:r>
        <w:t xml:space="preserve"> leur nationalité suffit. Par contre, ce sont les États, qui accordent le droit d’asile. Et c’est une autre précision juridique : </w:t>
      </w:r>
      <w:r>
        <w:rPr>
          <w:rStyle w:val="Accentuation"/>
        </w:rPr>
        <w:t>« est considérée comme réfugiée une personne qui a déposé une demande d’asile et a obtenu le droit d’asile après avoir apporté la preuve que sa vie est sérieusement menacée dans son pays. »</w:t>
      </w:r>
      <w:r>
        <w:t xml:space="preserve"> Tout réfugié est donc un migrant, mais tout migrant n’est pas réfugié.</w:t>
      </w:r>
    </w:p>
    <w:p w14:paraId="41F99CEC" w14:textId="77777777" w:rsidR="008B3031" w:rsidRDefault="008B3031" w:rsidP="008B3031">
      <w:pPr>
        <w:pStyle w:val="Titre2"/>
      </w:pPr>
    </w:p>
    <w:p w14:paraId="2005F27D" w14:textId="77777777" w:rsidR="008B3031" w:rsidRDefault="008B3031" w:rsidP="008B3031">
      <w:pPr>
        <w:pStyle w:val="Titre2"/>
      </w:pPr>
    </w:p>
    <w:p w14:paraId="1F345657" w14:textId="77777777" w:rsidR="008B3031" w:rsidRDefault="008B3031" w:rsidP="008B3031">
      <w:pPr>
        <w:pStyle w:val="Titre2"/>
      </w:pPr>
    </w:p>
    <w:p w14:paraId="35E11289" w14:textId="77777777" w:rsidR="008B3031" w:rsidRDefault="008B3031" w:rsidP="008B3031"/>
    <w:p w14:paraId="1690DDD3" w14:textId="77777777" w:rsidR="008B3031" w:rsidRPr="001F6190" w:rsidRDefault="008B3031" w:rsidP="008B3031"/>
    <w:p w14:paraId="4E9AA924" w14:textId="77777777" w:rsidR="008B3031" w:rsidRDefault="008B3031" w:rsidP="008B3031"/>
    <w:p w14:paraId="1E579A7B" w14:textId="77777777" w:rsidR="008B3031" w:rsidRPr="00BA6D90" w:rsidRDefault="008B3031" w:rsidP="008B3031">
      <w:pPr>
        <w:pBdr>
          <w:top w:val="single" w:sz="4" w:space="1" w:color="auto"/>
          <w:left w:val="single" w:sz="4" w:space="4" w:color="auto"/>
          <w:bottom w:val="single" w:sz="4" w:space="1" w:color="auto"/>
          <w:right w:val="single" w:sz="4" w:space="4" w:color="auto"/>
        </w:pBdr>
        <w:rPr>
          <w:b/>
          <w:bCs/>
        </w:rPr>
      </w:pPr>
      <w:r w:rsidRPr="00BA6D90">
        <w:rPr>
          <w:b/>
          <w:bCs/>
        </w:rPr>
        <w:t>Sans-papiers</w:t>
      </w:r>
    </w:p>
    <w:p w14:paraId="21CE1057" w14:textId="77777777" w:rsidR="008B3031" w:rsidRDefault="008B3031" w:rsidP="008B3031">
      <w:r>
        <w:fldChar w:fldCharType="begin"/>
      </w:r>
      <w:r>
        <w:instrText xml:space="preserve"> INCLUDEPICTURE "https://www.journalessentiel.be/wp-content/uploads/2023/10/image-9.png" \* MERGEFORMATINET </w:instrText>
      </w:r>
      <w:r>
        <w:fldChar w:fldCharType="separate"/>
      </w:r>
      <w:r>
        <w:rPr>
          <w:noProof/>
        </w:rPr>
        <w:drawing>
          <wp:inline distT="0" distB="0" distL="0" distR="0" wp14:anchorId="1E6F718E" wp14:editId="34640B96">
            <wp:extent cx="5346065" cy="3566160"/>
            <wp:effectExtent l="0" t="0" r="635" b="2540"/>
            <wp:docPr id="15892062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46065" cy="3566160"/>
                    </a:xfrm>
                    <a:prstGeom prst="rect">
                      <a:avLst/>
                    </a:prstGeom>
                    <a:noFill/>
                    <a:ln>
                      <a:noFill/>
                    </a:ln>
                  </pic:spPr>
                </pic:pic>
              </a:graphicData>
            </a:graphic>
          </wp:inline>
        </w:drawing>
      </w:r>
      <w:r>
        <w:fldChar w:fldCharType="end"/>
      </w:r>
    </w:p>
    <w:p w14:paraId="7955A129" w14:textId="77777777" w:rsidR="008B3031" w:rsidRPr="003F48E1" w:rsidRDefault="008B3031" w:rsidP="008B3031">
      <w:pPr>
        <w:rPr>
          <w:i/>
          <w:iCs/>
        </w:rPr>
      </w:pPr>
      <w:r w:rsidRPr="003F48E1">
        <w:rPr>
          <w:i/>
          <w:iCs/>
        </w:rPr>
        <w:t>Des associations réclament que les sans-papiers soient régularisés. Ici, en Belgique.</w:t>
      </w:r>
    </w:p>
    <w:p w14:paraId="65148DA4" w14:textId="77777777" w:rsidR="008B3031" w:rsidRDefault="008B3031" w:rsidP="008B3031">
      <w:pPr>
        <w:pStyle w:val="NormalWeb"/>
      </w:pPr>
      <w:r>
        <w:t>Ces mots ne sont plus beaucoup utilisés. Ils désignent des personnes qui vivent dans un pays sans en avoir le droit, sans avoir ce que l’on appelle un « titre de séjour ». Jusqu’il y a quelques années, il y avait de grandes manifestations pour régulariser les sans-papiers, c’est-à-dire pour leur donner le droit de vivre dans le pays parce qu’ils y vivent depuis plusieurs années. Plusieurs pays européens ont d’ailleurs fait des lois de régularisation. En Belgique, on estime qu’il y a environ 150 000 personnes qui vivent clandestinement. Des associations réclament d’ailleurs une nouvelle régularisation de ces personnes. Pour ces associations, ces hommes, femmes et enfants ne sont ni des profiteurs ni des criminels. Ils n’ont droit à rien, ou presque, et font les boulots mal payés et durs.</w:t>
      </w:r>
    </w:p>
    <w:p w14:paraId="608AAE35" w14:textId="77777777" w:rsidR="008B3031" w:rsidRDefault="008B3031" w:rsidP="008B3031"/>
    <w:p w14:paraId="434A1B18" w14:textId="77777777" w:rsidR="008B3031" w:rsidRDefault="008B3031" w:rsidP="008B3031"/>
    <w:p w14:paraId="0CFE3A85" w14:textId="77777777" w:rsidR="008B3031" w:rsidRDefault="008B3031" w:rsidP="008B3031"/>
    <w:p w14:paraId="1017A8C8" w14:textId="77777777" w:rsidR="008B3031" w:rsidRDefault="008B3031" w:rsidP="008B3031"/>
    <w:p w14:paraId="76B2B76D" w14:textId="77777777" w:rsidR="008B3031" w:rsidRDefault="008B3031" w:rsidP="008B3031"/>
    <w:p w14:paraId="4133C855" w14:textId="77777777" w:rsidR="008B3031" w:rsidRDefault="008B3031" w:rsidP="008B3031"/>
    <w:p w14:paraId="7A9948E8" w14:textId="77777777" w:rsidR="008B3031" w:rsidRDefault="008B3031" w:rsidP="008B3031"/>
    <w:p w14:paraId="658ED8ED" w14:textId="77777777" w:rsidR="008B3031" w:rsidRDefault="008B3031" w:rsidP="008B3031"/>
    <w:p w14:paraId="3424E4A0" w14:textId="77777777" w:rsidR="008B3031" w:rsidRDefault="008B3031" w:rsidP="008B3031"/>
    <w:p w14:paraId="06639084" w14:textId="77777777" w:rsidR="008B3031" w:rsidRDefault="008B3031" w:rsidP="008B3031"/>
    <w:p w14:paraId="34ABC8E2" w14:textId="77777777" w:rsidR="008B3031" w:rsidRDefault="008B3031" w:rsidP="008B3031"/>
    <w:p w14:paraId="3D465108" w14:textId="77777777" w:rsidR="008B3031" w:rsidRDefault="008B3031" w:rsidP="008B3031"/>
    <w:p w14:paraId="4D9F6BF5" w14:textId="77777777" w:rsidR="008B3031" w:rsidRPr="006F13EB" w:rsidRDefault="008B3031" w:rsidP="008B3031">
      <w:pPr>
        <w:pStyle w:val="Titre2"/>
      </w:pPr>
      <w:bookmarkStart w:id="3" w:name="_Toc150350423"/>
      <w:bookmarkStart w:id="4" w:name="_Toc150865146"/>
      <w:r w:rsidRPr="006F13EB">
        <w:lastRenderedPageBreak/>
        <w:t>Exercice sur Migrant, réfugié</w:t>
      </w:r>
      <w:r>
        <w:t> </w:t>
      </w:r>
      <w:r w:rsidRPr="006F13EB">
        <w:t>? Le poids des mots</w:t>
      </w:r>
      <w:bookmarkEnd w:id="3"/>
      <w:bookmarkEnd w:id="4"/>
    </w:p>
    <w:p w14:paraId="77FD7DDA" w14:textId="77777777" w:rsidR="008B3031" w:rsidRDefault="008B3031" w:rsidP="008B3031">
      <w:pPr>
        <w:pStyle w:val="NormalWeb"/>
        <w:numPr>
          <w:ilvl w:val="0"/>
          <w:numId w:val="4"/>
        </w:numPr>
        <w:spacing w:after="0" w:line="254" w:lineRule="auto"/>
      </w:pPr>
      <w:r>
        <w:rPr>
          <w:b/>
          <w:bCs/>
        </w:rPr>
        <w:t xml:space="preserve">Vrai/Faux. Répondez par : « V » pour Vrai et « F » pour Faux. « O » si l’information n’est pas dans le </w:t>
      </w:r>
      <w:proofErr w:type="spellStart"/>
      <w:r>
        <w:rPr>
          <w:b/>
          <w:bCs/>
        </w:rPr>
        <w:t>texte</w:t>
      </w:r>
      <w:r>
        <w:t>Le</w:t>
      </w:r>
      <w:proofErr w:type="spellEnd"/>
      <w:r>
        <w:t xml:space="preserve"> HCR fait partie de l’OTAN</w:t>
      </w:r>
    </w:p>
    <w:p w14:paraId="52D20AF5" w14:textId="77777777" w:rsidR="008B3031" w:rsidRDefault="008B3031" w:rsidP="008B3031">
      <w:pPr>
        <w:pStyle w:val="NormalWeb"/>
        <w:numPr>
          <w:ilvl w:val="0"/>
          <w:numId w:val="1"/>
        </w:numPr>
        <w:spacing w:after="0" w:afterAutospacing="0" w:line="360" w:lineRule="auto"/>
      </w:pPr>
      <w:r>
        <w:t>Le HCR fait partie de l’ONU</w:t>
      </w:r>
    </w:p>
    <w:p w14:paraId="5EFB2F18" w14:textId="77777777" w:rsidR="008B3031" w:rsidRDefault="008B3031" w:rsidP="008B3031">
      <w:pPr>
        <w:pStyle w:val="NormalWeb"/>
        <w:numPr>
          <w:ilvl w:val="0"/>
          <w:numId w:val="1"/>
        </w:numPr>
        <w:spacing w:after="0" w:afterAutospacing="0" w:line="360" w:lineRule="auto"/>
      </w:pPr>
      <w:r>
        <w:t>L’ONU est l’Organisation des Nations unies</w:t>
      </w:r>
    </w:p>
    <w:p w14:paraId="654AA09B" w14:textId="77777777" w:rsidR="008B3031" w:rsidRDefault="008B3031" w:rsidP="008B3031">
      <w:pPr>
        <w:pStyle w:val="NormalWeb"/>
        <w:numPr>
          <w:ilvl w:val="0"/>
          <w:numId w:val="1"/>
        </w:numPr>
        <w:spacing w:after="0" w:afterAutospacing="0" w:line="360" w:lineRule="auto"/>
      </w:pPr>
      <w:r>
        <w:t>Le mot exilé a un sens juridique précis</w:t>
      </w:r>
    </w:p>
    <w:p w14:paraId="7B0041EE" w14:textId="77777777" w:rsidR="008B3031" w:rsidRDefault="008B3031" w:rsidP="008B3031">
      <w:pPr>
        <w:pStyle w:val="NormalWeb"/>
        <w:numPr>
          <w:ilvl w:val="0"/>
          <w:numId w:val="1"/>
        </w:numPr>
        <w:spacing w:after="0" w:afterAutospacing="0" w:line="360" w:lineRule="auto"/>
      </w:pPr>
      <w:r>
        <w:t>Tout réfugié est un migrant</w:t>
      </w:r>
    </w:p>
    <w:p w14:paraId="53EE4FAE" w14:textId="77777777" w:rsidR="008B3031" w:rsidRDefault="008B3031" w:rsidP="008B3031">
      <w:pPr>
        <w:pStyle w:val="NormalWeb"/>
        <w:numPr>
          <w:ilvl w:val="0"/>
          <w:numId w:val="1"/>
        </w:numPr>
        <w:spacing w:after="0" w:afterAutospacing="0" w:line="360" w:lineRule="auto"/>
      </w:pPr>
      <w:r>
        <w:t>Tout migrant est un réfugié</w:t>
      </w:r>
    </w:p>
    <w:p w14:paraId="7873A8BD" w14:textId="77777777" w:rsidR="008B3031" w:rsidRDefault="008B3031" w:rsidP="008B3031">
      <w:pPr>
        <w:pStyle w:val="NormalWeb"/>
        <w:numPr>
          <w:ilvl w:val="0"/>
          <w:numId w:val="1"/>
        </w:numPr>
        <w:spacing w:after="0" w:afterAutospacing="0" w:line="360" w:lineRule="auto"/>
      </w:pPr>
      <w:r>
        <w:t>Nabilla soutient les sans-papiers à Dubaï</w:t>
      </w:r>
    </w:p>
    <w:p w14:paraId="081D5565" w14:textId="77777777" w:rsidR="008B3031" w:rsidRDefault="008B3031" w:rsidP="008B3031">
      <w:pPr>
        <w:pStyle w:val="NormalWeb"/>
        <w:numPr>
          <w:ilvl w:val="0"/>
          <w:numId w:val="1"/>
        </w:numPr>
        <w:spacing w:after="0" w:afterAutospacing="0" w:line="360" w:lineRule="auto"/>
      </w:pPr>
      <w:r>
        <w:t>Clandestin veut dire la même chose que « sans-papiers »</w:t>
      </w:r>
    </w:p>
    <w:p w14:paraId="6861CB8C" w14:textId="77777777" w:rsidR="008B3031" w:rsidRDefault="008B3031" w:rsidP="008B3031">
      <w:pPr>
        <w:pStyle w:val="NormalWeb"/>
        <w:numPr>
          <w:ilvl w:val="0"/>
          <w:numId w:val="4"/>
        </w:numPr>
        <w:spacing w:after="0" w:afterAutospacing="0" w:line="254" w:lineRule="auto"/>
      </w:pPr>
      <w:r>
        <w:rPr>
          <w:b/>
          <w:bCs/>
        </w:rPr>
        <w:t>Questions</w:t>
      </w:r>
    </w:p>
    <w:p w14:paraId="0ACA9B1F" w14:textId="77777777" w:rsidR="008B3031" w:rsidRDefault="008B3031" w:rsidP="008B3031">
      <w:pPr>
        <w:pStyle w:val="NormalWeb"/>
        <w:numPr>
          <w:ilvl w:val="0"/>
          <w:numId w:val="3"/>
        </w:numPr>
        <w:spacing w:after="0" w:line="254" w:lineRule="auto"/>
      </w:pPr>
      <w:r>
        <w:rPr>
          <w:b/>
          <w:bCs/>
        </w:rPr>
        <w:t>Dans le texte, trouvez la définition du mot migrant et recopiez-la :</w:t>
      </w:r>
    </w:p>
    <w:p w14:paraId="19AD9EE6" w14:textId="77777777" w:rsidR="008B3031" w:rsidRDefault="008B3031" w:rsidP="008B3031">
      <w:pPr>
        <w:pStyle w:val="NormalWeb"/>
        <w:spacing w:after="159" w:line="254" w:lineRule="auto"/>
      </w:pPr>
      <w:r>
        <w:rPr>
          <w:b/>
          <w:bCs/>
        </w:rPr>
        <w:t>__________________________________________________________________________</w:t>
      </w:r>
    </w:p>
    <w:p w14:paraId="34B59E98" w14:textId="77777777" w:rsidR="008B3031" w:rsidRDefault="008B3031" w:rsidP="008B3031">
      <w:pPr>
        <w:pStyle w:val="NormalWeb"/>
        <w:spacing w:after="159" w:line="254" w:lineRule="auto"/>
      </w:pPr>
      <w:r>
        <w:rPr>
          <w:b/>
          <w:bCs/>
        </w:rPr>
        <w:t>__________________________________________________________________________</w:t>
      </w:r>
    </w:p>
    <w:p w14:paraId="3691FA2C" w14:textId="77777777" w:rsidR="008B3031" w:rsidRDefault="008B3031" w:rsidP="008B3031">
      <w:pPr>
        <w:pStyle w:val="NormalWeb"/>
        <w:spacing w:after="159" w:line="254" w:lineRule="auto"/>
      </w:pPr>
      <w:r>
        <w:rPr>
          <w:b/>
          <w:bCs/>
        </w:rPr>
        <w:t>__________________________________________________________________________</w:t>
      </w:r>
    </w:p>
    <w:p w14:paraId="1937325E" w14:textId="77777777" w:rsidR="008B3031" w:rsidRDefault="008B3031" w:rsidP="008B3031">
      <w:pPr>
        <w:pStyle w:val="NormalWeb"/>
        <w:spacing w:after="159" w:line="254" w:lineRule="auto"/>
      </w:pPr>
      <w:r>
        <w:rPr>
          <w:b/>
          <w:bCs/>
        </w:rPr>
        <w:t>__________________________________________________________________________</w:t>
      </w:r>
    </w:p>
    <w:p w14:paraId="75940574" w14:textId="77777777" w:rsidR="008B3031" w:rsidRPr="004D4F6F" w:rsidRDefault="008B3031" w:rsidP="008B3031">
      <w:pPr>
        <w:pStyle w:val="Paragraphedeliste"/>
        <w:numPr>
          <w:ilvl w:val="0"/>
          <w:numId w:val="3"/>
        </w:numPr>
        <w:rPr>
          <w:b/>
          <w:bCs/>
          <w:lang w:eastAsia="fr-FR"/>
        </w:rPr>
      </w:pPr>
      <w:r w:rsidRPr="00CC1AEF">
        <w:rPr>
          <w:b/>
          <w:bCs/>
          <w:lang w:eastAsia="fr-FR"/>
        </w:rPr>
        <w:t>Trouvez aussi les deux interprétations de la définition du mot réfugié</w:t>
      </w:r>
    </w:p>
    <w:p w14:paraId="4AA23404" w14:textId="77777777" w:rsidR="008B3031" w:rsidRPr="004D4F6F" w:rsidRDefault="008B3031" w:rsidP="008B3031">
      <w:pPr>
        <w:pStyle w:val="Paragraphedeliste"/>
        <w:rPr>
          <w:b/>
          <w:bCs/>
          <w:lang w:eastAsia="fr-FR"/>
        </w:rPr>
      </w:pPr>
      <w:r w:rsidRPr="004D4F6F">
        <w:rPr>
          <w:rFonts w:ascii="Times New Roman" w:eastAsia="Times New Roman" w:hAnsi="Times New Roman" w:cs="Times New Roman"/>
          <w:b/>
          <w:bCs/>
          <w:kern w:val="0"/>
          <w:lang w:eastAsia="fr-FR"/>
          <w14:ligatures w14:val="none"/>
        </w:rPr>
        <w:t>a. Celle du HCR</w:t>
      </w:r>
    </w:p>
    <w:p w14:paraId="4BB2677A"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16388DFD"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12ABCE26" w14:textId="77777777" w:rsidR="008B3031" w:rsidRPr="00296D7F" w:rsidRDefault="008B3031" w:rsidP="008B3031">
      <w:pPr>
        <w:spacing w:before="100" w:beforeAutospacing="1" w:after="159" w:line="254" w:lineRule="auto"/>
        <w:ind w:firstLine="709"/>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b.</w:t>
      </w:r>
      <w:r>
        <w:rPr>
          <w:rFonts w:ascii="Times New Roman" w:eastAsia="Times New Roman" w:hAnsi="Times New Roman" w:cs="Times New Roman"/>
          <w:b/>
          <w:bCs/>
          <w:kern w:val="0"/>
          <w:lang w:eastAsia="fr-FR"/>
          <w14:ligatures w14:val="none"/>
        </w:rPr>
        <w:t xml:space="preserve"> </w:t>
      </w:r>
      <w:r w:rsidRPr="00296D7F">
        <w:rPr>
          <w:rFonts w:ascii="Times New Roman" w:eastAsia="Times New Roman" w:hAnsi="Times New Roman" w:cs="Times New Roman"/>
          <w:b/>
          <w:bCs/>
          <w:kern w:val="0"/>
          <w:lang w:eastAsia="fr-FR"/>
          <w14:ligatures w14:val="none"/>
        </w:rPr>
        <w:t>Celle des États</w:t>
      </w:r>
    </w:p>
    <w:p w14:paraId="641033DC"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5CA277A1"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5FD44D3A" w14:textId="77777777" w:rsidR="008B3031" w:rsidRPr="00CC1AEF" w:rsidRDefault="008B3031" w:rsidP="008B3031">
      <w:pPr>
        <w:pStyle w:val="Paragraphedeliste"/>
        <w:numPr>
          <w:ilvl w:val="0"/>
          <w:numId w:val="3"/>
        </w:numPr>
        <w:spacing w:before="100" w:beforeAutospacing="1" w:after="159" w:line="254" w:lineRule="auto"/>
        <w:rPr>
          <w:rFonts w:ascii="Times New Roman" w:eastAsia="Times New Roman" w:hAnsi="Times New Roman" w:cs="Times New Roman"/>
          <w:kern w:val="0"/>
          <w:lang w:eastAsia="fr-FR"/>
          <w14:ligatures w14:val="none"/>
        </w:rPr>
      </w:pPr>
      <w:r w:rsidRPr="00CC1AEF">
        <w:rPr>
          <w:rFonts w:ascii="Times New Roman" w:eastAsia="Times New Roman" w:hAnsi="Times New Roman" w:cs="Times New Roman"/>
          <w:b/>
          <w:bCs/>
          <w:kern w:val="0"/>
          <w:lang w:eastAsia="fr-FR"/>
          <w14:ligatures w14:val="none"/>
        </w:rPr>
        <w:t xml:space="preserve"> Comment, selon l’auteur de l’article, faut-il appeler les personnes qui fuient la guerre et la misère et qui cherchent une protection dans un autre pays ? </w:t>
      </w:r>
    </w:p>
    <w:p w14:paraId="6EA39FEE"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163B62F4"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7F4FD6EB" w14:textId="77777777" w:rsidR="008B3031" w:rsidRPr="00370800" w:rsidRDefault="008B3031" w:rsidP="008B3031">
      <w:pPr>
        <w:pStyle w:val="Paragraphedeliste"/>
        <w:numPr>
          <w:ilvl w:val="0"/>
          <w:numId w:val="3"/>
        </w:numPr>
        <w:spacing w:before="100" w:beforeAutospacing="1" w:after="159" w:line="254" w:lineRule="auto"/>
        <w:rPr>
          <w:rFonts w:ascii="Times New Roman" w:eastAsia="Times New Roman" w:hAnsi="Times New Roman" w:cs="Times New Roman"/>
          <w:kern w:val="0"/>
          <w:lang w:eastAsia="fr-FR"/>
          <w14:ligatures w14:val="none"/>
        </w:rPr>
      </w:pPr>
      <w:r w:rsidRPr="00370800">
        <w:rPr>
          <w:rFonts w:ascii="Times New Roman" w:eastAsia="Times New Roman" w:hAnsi="Times New Roman" w:cs="Times New Roman"/>
          <w:b/>
          <w:bCs/>
          <w:kern w:val="0"/>
          <w:lang w:eastAsia="fr-FR"/>
          <w14:ligatures w14:val="none"/>
        </w:rPr>
        <w:lastRenderedPageBreak/>
        <w:t>Quelle est selon vous, la grosse différence entre exilé et migrant</w:t>
      </w:r>
    </w:p>
    <w:p w14:paraId="34F502FD"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36806313"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7665AE75" w14:textId="77777777" w:rsidR="008B3031" w:rsidRPr="00296D7F" w:rsidRDefault="008B3031" w:rsidP="008B3031">
      <w:pPr>
        <w:spacing w:before="100" w:beforeAutospacing="1" w:after="240" w:line="254" w:lineRule="auto"/>
        <w:rPr>
          <w:rFonts w:ascii="Times New Roman" w:eastAsia="Times New Roman" w:hAnsi="Times New Roman" w:cs="Times New Roman"/>
          <w:kern w:val="0"/>
          <w:lang w:eastAsia="fr-FR"/>
          <w14:ligatures w14:val="none"/>
        </w:rPr>
      </w:pPr>
    </w:p>
    <w:p w14:paraId="35E2C78C" w14:textId="77777777" w:rsidR="008B3031" w:rsidRPr="00370800" w:rsidRDefault="008B3031" w:rsidP="008B3031">
      <w:pPr>
        <w:pStyle w:val="Paragraphedeliste"/>
        <w:numPr>
          <w:ilvl w:val="0"/>
          <w:numId w:val="3"/>
        </w:numPr>
        <w:spacing w:before="100" w:beforeAutospacing="1" w:after="159" w:line="254" w:lineRule="auto"/>
        <w:rPr>
          <w:rFonts w:ascii="Times New Roman" w:eastAsia="Times New Roman" w:hAnsi="Times New Roman" w:cs="Times New Roman"/>
          <w:kern w:val="0"/>
          <w:lang w:eastAsia="fr-FR"/>
          <w14:ligatures w14:val="none"/>
        </w:rPr>
      </w:pPr>
      <w:r w:rsidRPr="00370800">
        <w:rPr>
          <w:rFonts w:ascii="Times New Roman" w:eastAsia="Times New Roman" w:hAnsi="Times New Roman" w:cs="Times New Roman"/>
          <w:b/>
          <w:bCs/>
          <w:color w:val="3E3E3E"/>
          <w:kern w:val="0"/>
          <w:lang w:eastAsia="fr-FR"/>
          <w14:ligatures w14:val="none"/>
        </w:rPr>
        <w:t>Exprimez en quelques mots ce que vous pensez de la question des réfugiés</w:t>
      </w:r>
    </w:p>
    <w:p w14:paraId="580E283D"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322A98F5" w14:textId="77777777" w:rsidR="008B3031" w:rsidRPr="00296D7F" w:rsidRDefault="008B3031" w:rsidP="008B3031">
      <w:pPr>
        <w:spacing w:before="100" w:beforeAutospacing="1" w:after="159" w:line="254" w:lineRule="auto"/>
        <w:rPr>
          <w:rFonts w:ascii="Times New Roman" w:eastAsia="Times New Roman" w:hAnsi="Times New Roman" w:cs="Times New Roman"/>
          <w:kern w:val="0"/>
          <w:lang w:eastAsia="fr-FR"/>
          <w14:ligatures w14:val="none"/>
        </w:rPr>
      </w:pPr>
      <w:r w:rsidRPr="00296D7F">
        <w:rPr>
          <w:rFonts w:ascii="Times New Roman" w:eastAsia="Times New Roman" w:hAnsi="Times New Roman" w:cs="Times New Roman"/>
          <w:b/>
          <w:bCs/>
          <w:kern w:val="0"/>
          <w:lang w:eastAsia="fr-FR"/>
          <w14:ligatures w14:val="none"/>
        </w:rPr>
        <w:t>__________________________________________________________________________</w:t>
      </w:r>
    </w:p>
    <w:p w14:paraId="273ABEF4" w14:textId="77777777" w:rsidR="008B3031" w:rsidRDefault="008B3031" w:rsidP="008B3031">
      <w:pPr>
        <w:spacing w:before="100" w:beforeAutospacing="1" w:after="159" w:line="254" w:lineRule="auto"/>
        <w:rPr>
          <w:rFonts w:ascii="Times New Roman" w:eastAsia="Times New Roman" w:hAnsi="Times New Roman" w:cs="Times New Roman"/>
          <w:b/>
          <w:bCs/>
          <w:color w:val="3E3E3E"/>
          <w:kern w:val="0"/>
          <w:lang w:eastAsia="fr-FR"/>
          <w14:ligatures w14:val="none"/>
        </w:rPr>
      </w:pPr>
      <w:r w:rsidRPr="00296D7F">
        <w:rPr>
          <w:rFonts w:ascii="Times New Roman" w:eastAsia="Times New Roman" w:hAnsi="Times New Roman" w:cs="Times New Roman"/>
          <w:b/>
          <w:bCs/>
          <w:color w:val="3E3E3E"/>
          <w:kern w:val="0"/>
          <w:lang w:eastAsia="fr-FR"/>
          <w14:ligatures w14:val="none"/>
        </w:rPr>
        <w:t>_________________________________________________________________________</w:t>
      </w:r>
    </w:p>
    <w:p w14:paraId="13BC6937" w14:textId="77777777" w:rsidR="008B3031" w:rsidRDefault="008B3031" w:rsidP="008B3031">
      <w:pPr>
        <w:rPr>
          <w:rFonts w:ascii="Times New Roman" w:eastAsia="Times New Roman" w:hAnsi="Times New Roman" w:cs="Times New Roman"/>
          <w:b/>
          <w:bCs/>
          <w:color w:val="3E3E3E"/>
          <w:kern w:val="0"/>
          <w:lang w:eastAsia="fr-FR"/>
          <w14:ligatures w14:val="none"/>
        </w:rPr>
      </w:pPr>
      <w:r>
        <w:rPr>
          <w:rFonts w:ascii="Times New Roman" w:eastAsia="Times New Roman" w:hAnsi="Times New Roman" w:cs="Times New Roman"/>
          <w:b/>
          <w:bCs/>
          <w:color w:val="3E3E3E"/>
          <w:kern w:val="0"/>
          <w:lang w:eastAsia="fr-FR"/>
          <w14:ligatures w14:val="none"/>
        </w:rPr>
        <w:br w:type="page"/>
      </w:r>
    </w:p>
    <w:p w14:paraId="3E1D1CE7" w14:textId="77777777" w:rsidR="008B3031" w:rsidRDefault="008B3031" w:rsidP="008B3031">
      <w:pPr>
        <w:pStyle w:val="Titre2"/>
      </w:pPr>
      <w:bookmarkStart w:id="5" w:name="_Toc150865147"/>
      <w:r>
        <w:lastRenderedPageBreak/>
        <w:t>Corrigé : Migrants, réfugiés, le poids des mots</w:t>
      </w:r>
      <w:bookmarkEnd w:id="5"/>
    </w:p>
    <w:p w14:paraId="7DEA8D0D" w14:textId="77777777" w:rsidR="008B3031" w:rsidRPr="002B5431" w:rsidRDefault="008B3031" w:rsidP="008B3031">
      <w:pPr>
        <w:pStyle w:val="NormalWeb"/>
        <w:numPr>
          <w:ilvl w:val="0"/>
          <w:numId w:val="4"/>
        </w:numPr>
        <w:spacing w:after="0" w:line="254" w:lineRule="auto"/>
        <w:rPr>
          <w:rFonts w:asciiTheme="minorHAnsi" w:hAnsiTheme="minorHAnsi" w:cstheme="minorHAnsi"/>
        </w:rPr>
      </w:pPr>
      <w:r w:rsidRPr="002B5431">
        <w:rPr>
          <w:rFonts w:asciiTheme="minorHAnsi" w:hAnsiTheme="minorHAnsi" w:cstheme="minorHAnsi"/>
          <w:b/>
          <w:bCs/>
        </w:rPr>
        <w:t>Vrai/Faux. Répondez par : «</w:t>
      </w:r>
      <w:r>
        <w:rPr>
          <w:rFonts w:asciiTheme="minorHAnsi" w:hAnsiTheme="minorHAnsi" w:cstheme="minorHAnsi"/>
          <w:b/>
          <w:bCs/>
        </w:rPr>
        <w:t> </w:t>
      </w:r>
      <w:r w:rsidRPr="002B5431">
        <w:rPr>
          <w:rFonts w:asciiTheme="minorHAnsi" w:hAnsiTheme="minorHAnsi" w:cstheme="minorHAnsi"/>
          <w:b/>
          <w:bCs/>
        </w:rPr>
        <w:t>V</w:t>
      </w:r>
      <w:r>
        <w:rPr>
          <w:rFonts w:asciiTheme="minorHAnsi" w:hAnsiTheme="minorHAnsi" w:cstheme="minorHAnsi"/>
          <w:b/>
          <w:bCs/>
        </w:rPr>
        <w:t> </w:t>
      </w:r>
      <w:r w:rsidRPr="002B5431">
        <w:rPr>
          <w:rFonts w:asciiTheme="minorHAnsi" w:hAnsiTheme="minorHAnsi" w:cstheme="minorHAnsi"/>
          <w:b/>
          <w:bCs/>
        </w:rPr>
        <w:t>» pour Vrai et «</w:t>
      </w:r>
      <w:r>
        <w:rPr>
          <w:rFonts w:asciiTheme="minorHAnsi" w:hAnsiTheme="minorHAnsi" w:cstheme="minorHAnsi"/>
          <w:b/>
          <w:bCs/>
        </w:rPr>
        <w:t> </w:t>
      </w:r>
      <w:r w:rsidRPr="002B5431">
        <w:rPr>
          <w:rFonts w:asciiTheme="minorHAnsi" w:hAnsiTheme="minorHAnsi" w:cstheme="minorHAnsi"/>
          <w:b/>
          <w:bCs/>
        </w:rPr>
        <w:t>F</w:t>
      </w:r>
      <w:r>
        <w:rPr>
          <w:rFonts w:asciiTheme="minorHAnsi" w:hAnsiTheme="minorHAnsi" w:cstheme="minorHAnsi"/>
          <w:b/>
          <w:bCs/>
        </w:rPr>
        <w:t> </w:t>
      </w:r>
      <w:r w:rsidRPr="002B5431">
        <w:rPr>
          <w:rFonts w:asciiTheme="minorHAnsi" w:hAnsiTheme="minorHAnsi" w:cstheme="minorHAnsi"/>
          <w:b/>
          <w:bCs/>
        </w:rPr>
        <w:t>» pour Faux. «</w:t>
      </w:r>
      <w:r>
        <w:rPr>
          <w:rFonts w:asciiTheme="minorHAnsi" w:hAnsiTheme="minorHAnsi" w:cstheme="minorHAnsi"/>
          <w:b/>
          <w:bCs/>
        </w:rPr>
        <w:t> </w:t>
      </w:r>
      <w:r w:rsidRPr="002B5431">
        <w:rPr>
          <w:rFonts w:asciiTheme="minorHAnsi" w:hAnsiTheme="minorHAnsi" w:cstheme="minorHAnsi"/>
          <w:b/>
          <w:bCs/>
        </w:rPr>
        <w:t>O</w:t>
      </w:r>
      <w:r>
        <w:rPr>
          <w:rFonts w:asciiTheme="minorHAnsi" w:hAnsiTheme="minorHAnsi" w:cstheme="minorHAnsi"/>
          <w:b/>
          <w:bCs/>
        </w:rPr>
        <w:t> </w:t>
      </w:r>
      <w:r w:rsidRPr="002B5431">
        <w:rPr>
          <w:rFonts w:asciiTheme="minorHAnsi" w:hAnsiTheme="minorHAnsi" w:cstheme="minorHAnsi"/>
          <w:b/>
          <w:bCs/>
        </w:rPr>
        <w:t>» si l’information n’est pas dans le texte</w:t>
      </w:r>
    </w:p>
    <w:p w14:paraId="2A322256"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Le HCR fait partie de l’OTAN -</w:t>
      </w:r>
      <w:r w:rsidRPr="002B5431">
        <w:rPr>
          <w:rFonts w:asciiTheme="minorHAnsi" w:hAnsiTheme="minorHAnsi" w:cstheme="minorHAnsi"/>
          <w:b/>
          <w:bCs/>
        </w:rPr>
        <w:t>F-</w:t>
      </w:r>
    </w:p>
    <w:p w14:paraId="605C0566"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rPr>
      </w:pPr>
      <w:r w:rsidRPr="002B5431">
        <w:rPr>
          <w:rFonts w:asciiTheme="minorHAnsi" w:hAnsiTheme="minorHAnsi" w:cstheme="minorHAnsi"/>
        </w:rPr>
        <w:t>Le HCR fait partie de l’ONU -</w:t>
      </w:r>
      <w:r w:rsidRPr="002B5431">
        <w:rPr>
          <w:rFonts w:asciiTheme="minorHAnsi" w:hAnsiTheme="minorHAnsi" w:cstheme="minorHAnsi"/>
          <w:b/>
          <w:bCs/>
        </w:rPr>
        <w:t>V-</w:t>
      </w:r>
    </w:p>
    <w:p w14:paraId="4547F0D2"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 xml:space="preserve">L’ONU est l’Organisation des Nations unies </w:t>
      </w:r>
      <w:r>
        <w:rPr>
          <w:rFonts w:asciiTheme="minorHAnsi" w:hAnsiTheme="minorHAnsi" w:cstheme="minorHAnsi"/>
        </w:rPr>
        <w:t xml:space="preserve">— </w:t>
      </w:r>
      <w:r w:rsidRPr="002B5431">
        <w:rPr>
          <w:rFonts w:asciiTheme="minorHAnsi" w:hAnsiTheme="minorHAnsi" w:cstheme="minorHAnsi"/>
          <w:b/>
          <w:bCs/>
        </w:rPr>
        <w:t>V-</w:t>
      </w:r>
    </w:p>
    <w:p w14:paraId="73EE8F2A"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 xml:space="preserve">Le mot exilé a un sens juridique précis </w:t>
      </w:r>
      <w:r>
        <w:rPr>
          <w:rFonts w:asciiTheme="minorHAnsi" w:hAnsiTheme="minorHAnsi" w:cstheme="minorHAnsi"/>
        </w:rPr>
        <w:t xml:space="preserve">— </w:t>
      </w:r>
      <w:r w:rsidRPr="002B5431">
        <w:rPr>
          <w:rFonts w:asciiTheme="minorHAnsi" w:hAnsiTheme="minorHAnsi" w:cstheme="minorHAnsi"/>
          <w:b/>
          <w:bCs/>
        </w:rPr>
        <w:t>F-</w:t>
      </w:r>
    </w:p>
    <w:p w14:paraId="21F72729"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 xml:space="preserve">Tout réfugié est un migrant </w:t>
      </w:r>
      <w:r>
        <w:rPr>
          <w:rFonts w:asciiTheme="minorHAnsi" w:hAnsiTheme="minorHAnsi" w:cstheme="minorHAnsi"/>
        </w:rPr>
        <w:t xml:space="preserve">— </w:t>
      </w:r>
      <w:r w:rsidRPr="002B5431">
        <w:rPr>
          <w:rFonts w:asciiTheme="minorHAnsi" w:hAnsiTheme="minorHAnsi" w:cstheme="minorHAnsi"/>
          <w:b/>
          <w:bCs/>
        </w:rPr>
        <w:t>V-</w:t>
      </w:r>
    </w:p>
    <w:p w14:paraId="21A60EC3"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rPr>
      </w:pPr>
      <w:r w:rsidRPr="002B5431">
        <w:rPr>
          <w:rFonts w:asciiTheme="minorHAnsi" w:hAnsiTheme="minorHAnsi" w:cstheme="minorHAnsi"/>
        </w:rPr>
        <w:t>Tout migrant est un réfugié -</w:t>
      </w:r>
      <w:r w:rsidRPr="002B5431">
        <w:rPr>
          <w:rFonts w:asciiTheme="minorHAnsi" w:hAnsiTheme="minorHAnsi" w:cstheme="minorHAnsi"/>
          <w:b/>
          <w:bCs/>
        </w:rPr>
        <w:t>F-</w:t>
      </w:r>
    </w:p>
    <w:p w14:paraId="7A911186"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Nabilla soutient les sans-papiers à Dubaï -</w:t>
      </w:r>
      <w:r w:rsidRPr="002B5431">
        <w:rPr>
          <w:rFonts w:asciiTheme="minorHAnsi" w:hAnsiTheme="minorHAnsi" w:cstheme="minorHAnsi"/>
          <w:b/>
          <w:bCs/>
        </w:rPr>
        <w:t>F-</w:t>
      </w:r>
    </w:p>
    <w:p w14:paraId="2A5A34D9" w14:textId="77777777" w:rsidR="008B3031" w:rsidRPr="002B5431" w:rsidRDefault="008B3031" w:rsidP="008B3031">
      <w:pPr>
        <w:pStyle w:val="NormalWeb"/>
        <w:numPr>
          <w:ilvl w:val="0"/>
          <w:numId w:val="1"/>
        </w:numPr>
        <w:spacing w:after="0" w:afterAutospacing="0" w:line="360" w:lineRule="auto"/>
        <w:rPr>
          <w:rFonts w:asciiTheme="minorHAnsi" w:hAnsiTheme="minorHAnsi" w:cstheme="minorHAnsi"/>
          <w:b/>
          <w:bCs/>
        </w:rPr>
      </w:pPr>
      <w:r w:rsidRPr="002B5431">
        <w:rPr>
          <w:rFonts w:asciiTheme="minorHAnsi" w:hAnsiTheme="minorHAnsi" w:cstheme="minorHAnsi"/>
        </w:rPr>
        <w:t>Clandestin veut dire la même chose que «</w:t>
      </w:r>
      <w:r>
        <w:rPr>
          <w:rFonts w:asciiTheme="minorHAnsi" w:hAnsiTheme="minorHAnsi" w:cstheme="minorHAnsi"/>
        </w:rPr>
        <w:t> </w:t>
      </w:r>
      <w:r w:rsidRPr="002B5431">
        <w:rPr>
          <w:rFonts w:asciiTheme="minorHAnsi" w:hAnsiTheme="minorHAnsi" w:cstheme="minorHAnsi"/>
        </w:rPr>
        <w:t>sans-papiers</w:t>
      </w:r>
      <w:r>
        <w:rPr>
          <w:rFonts w:asciiTheme="minorHAnsi" w:hAnsiTheme="minorHAnsi" w:cstheme="minorHAnsi"/>
        </w:rPr>
        <w:t> </w:t>
      </w:r>
      <w:r w:rsidRPr="002B5431">
        <w:rPr>
          <w:rFonts w:asciiTheme="minorHAnsi" w:hAnsiTheme="minorHAnsi" w:cstheme="minorHAnsi"/>
        </w:rPr>
        <w:t xml:space="preserve">» </w:t>
      </w:r>
      <w:r>
        <w:rPr>
          <w:rFonts w:asciiTheme="minorHAnsi" w:hAnsiTheme="minorHAnsi" w:cstheme="minorHAnsi"/>
        </w:rPr>
        <w:t xml:space="preserve">— </w:t>
      </w:r>
      <w:r w:rsidRPr="002B5431">
        <w:rPr>
          <w:rFonts w:asciiTheme="minorHAnsi" w:hAnsiTheme="minorHAnsi" w:cstheme="minorHAnsi"/>
          <w:b/>
          <w:bCs/>
        </w:rPr>
        <w:t>F</w:t>
      </w:r>
      <w:r>
        <w:rPr>
          <w:rFonts w:asciiTheme="minorHAnsi" w:hAnsiTheme="minorHAnsi" w:cstheme="minorHAnsi"/>
          <w:b/>
          <w:bCs/>
        </w:rPr>
        <w:t xml:space="preserve"> </w:t>
      </w:r>
      <w:r w:rsidRPr="002B5431">
        <w:rPr>
          <w:rFonts w:asciiTheme="minorHAnsi" w:hAnsiTheme="minorHAnsi" w:cstheme="minorHAnsi"/>
          <w:b/>
          <w:bCs/>
        </w:rPr>
        <w:t>-</w:t>
      </w:r>
    </w:p>
    <w:p w14:paraId="61AA2359" w14:textId="77777777" w:rsidR="008B3031" w:rsidRPr="002B5431" w:rsidRDefault="008B3031" w:rsidP="008B3031">
      <w:pPr>
        <w:pStyle w:val="NormalWeb"/>
        <w:numPr>
          <w:ilvl w:val="0"/>
          <w:numId w:val="4"/>
        </w:numPr>
        <w:spacing w:after="0" w:afterAutospacing="0" w:line="254" w:lineRule="auto"/>
        <w:rPr>
          <w:rFonts w:asciiTheme="minorHAnsi" w:hAnsiTheme="minorHAnsi" w:cstheme="minorHAnsi"/>
        </w:rPr>
      </w:pPr>
      <w:r w:rsidRPr="002B5431">
        <w:rPr>
          <w:rFonts w:asciiTheme="minorHAnsi" w:hAnsiTheme="minorHAnsi" w:cstheme="minorHAnsi"/>
          <w:b/>
          <w:bCs/>
        </w:rPr>
        <w:t>Questions</w:t>
      </w:r>
    </w:p>
    <w:p w14:paraId="571B0837" w14:textId="77777777" w:rsidR="008B3031" w:rsidRDefault="008B3031" w:rsidP="008B3031">
      <w:pPr>
        <w:pStyle w:val="NormalWeb"/>
        <w:numPr>
          <w:ilvl w:val="0"/>
          <w:numId w:val="18"/>
        </w:numPr>
        <w:spacing w:after="0" w:line="254" w:lineRule="auto"/>
        <w:rPr>
          <w:rFonts w:asciiTheme="minorHAnsi" w:hAnsiTheme="minorHAnsi" w:cstheme="minorHAnsi"/>
        </w:rPr>
      </w:pPr>
      <w:r w:rsidRPr="002B5431">
        <w:rPr>
          <w:rFonts w:asciiTheme="minorHAnsi" w:hAnsiTheme="minorHAnsi" w:cstheme="minorHAnsi"/>
          <w:b/>
          <w:bCs/>
        </w:rPr>
        <w:t>Dans le texte, trouvez la définition du mot migrant et recopiez-la :</w:t>
      </w:r>
    </w:p>
    <w:p w14:paraId="4316FBA0" w14:textId="77777777" w:rsidR="008B3031" w:rsidRPr="00B93116" w:rsidRDefault="008B3031" w:rsidP="008B3031">
      <w:pPr>
        <w:pStyle w:val="NormalWeb"/>
        <w:spacing w:after="0" w:line="254" w:lineRule="auto"/>
        <w:rPr>
          <w:rFonts w:asciiTheme="minorHAnsi" w:hAnsiTheme="minorHAnsi" w:cstheme="minorHAnsi"/>
        </w:rPr>
      </w:pPr>
      <w:r w:rsidRPr="00B93116">
        <w:rPr>
          <w:rFonts w:asciiTheme="minorHAnsi" w:hAnsiTheme="minorHAnsi" w:cstheme="minorHAnsi"/>
        </w:rPr>
        <w:t>Personne en cours de migration, de déplacement. Toute personne qui a résidé dans un pays étranger pendant plus d’une année, quelles que soient les causes, volontaires ou involontaires, du mouvement et quels que soient les moyens, réguliers ou irréguliers, utilisés pour migrer. »</w:t>
      </w:r>
    </w:p>
    <w:p w14:paraId="63BFF434" w14:textId="77777777" w:rsidR="008B3031" w:rsidRDefault="008B3031" w:rsidP="008B3031">
      <w:pPr>
        <w:pStyle w:val="Paragraphedeliste"/>
        <w:numPr>
          <w:ilvl w:val="0"/>
          <w:numId w:val="18"/>
        </w:numPr>
        <w:spacing w:before="100" w:beforeAutospacing="1" w:after="159" w:line="254" w:lineRule="auto"/>
        <w:rPr>
          <w:rFonts w:eastAsia="Times New Roman" w:cstheme="minorHAnsi"/>
          <w:b/>
          <w:bCs/>
          <w:kern w:val="0"/>
          <w:lang w:eastAsia="fr-FR"/>
          <w14:ligatures w14:val="none"/>
        </w:rPr>
      </w:pPr>
      <w:r w:rsidRPr="002B5431">
        <w:rPr>
          <w:rFonts w:cstheme="minorHAnsi"/>
          <w:b/>
          <w:bCs/>
        </w:rPr>
        <w:t>Trouvez aussi les deux interprétations de la définition du mot réfugié</w:t>
      </w:r>
      <w:r w:rsidRPr="002B5431">
        <w:rPr>
          <w:rFonts w:eastAsia="Times New Roman" w:cstheme="minorHAnsi"/>
          <w:b/>
          <w:bCs/>
          <w:kern w:val="0"/>
          <w:lang w:eastAsia="fr-FR"/>
          <w14:ligatures w14:val="none"/>
        </w:rPr>
        <w:t xml:space="preserve">. </w:t>
      </w:r>
    </w:p>
    <w:p w14:paraId="560848E1" w14:textId="77777777" w:rsidR="008B3031" w:rsidRDefault="008B3031" w:rsidP="008B3031">
      <w:pPr>
        <w:pStyle w:val="Paragraphedeliste"/>
        <w:spacing w:before="100" w:beforeAutospacing="1" w:after="159" w:line="254" w:lineRule="auto"/>
        <w:ind w:left="1080"/>
        <w:rPr>
          <w:rFonts w:eastAsia="Times New Roman" w:cstheme="minorHAnsi"/>
          <w:b/>
          <w:bCs/>
          <w:kern w:val="0"/>
          <w:lang w:eastAsia="fr-FR"/>
          <w14:ligatures w14:val="none"/>
        </w:rPr>
      </w:pPr>
    </w:p>
    <w:p w14:paraId="16E0BF5A" w14:textId="77777777" w:rsidR="008B3031" w:rsidRDefault="008B3031" w:rsidP="008B3031">
      <w:pPr>
        <w:pStyle w:val="Paragraphedeliste"/>
        <w:spacing w:before="100" w:beforeAutospacing="1" w:after="159" w:line="254" w:lineRule="auto"/>
        <w:rPr>
          <w:rFonts w:eastAsia="Times New Roman" w:cstheme="minorHAnsi"/>
          <w:b/>
          <w:bCs/>
          <w:kern w:val="0"/>
          <w:lang w:eastAsia="fr-FR"/>
          <w14:ligatures w14:val="none"/>
        </w:rPr>
      </w:pPr>
      <w:proofErr w:type="spellStart"/>
      <w:r>
        <w:rPr>
          <w:rFonts w:eastAsia="Times New Roman" w:cstheme="minorHAnsi"/>
          <w:b/>
          <w:bCs/>
          <w:kern w:val="0"/>
          <w:lang w:eastAsia="fr-FR"/>
          <w14:ligatures w14:val="none"/>
        </w:rPr>
        <w:t>a</w:t>
      </w:r>
      <w:proofErr w:type="spellEnd"/>
      <w:r>
        <w:rPr>
          <w:rFonts w:eastAsia="Times New Roman" w:cstheme="minorHAnsi"/>
          <w:b/>
          <w:bCs/>
          <w:kern w:val="0"/>
          <w:lang w:eastAsia="fr-FR"/>
          <w14:ligatures w14:val="none"/>
        </w:rPr>
        <w:t xml:space="preserve"> </w:t>
      </w:r>
      <w:r w:rsidRPr="002B5431">
        <w:rPr>
          <w:rFonts w:eastAsia="Times New Roman" w:cstheme="minorHAnsi"/>
          <w:b/>
          <w:bCs/>
          <w:kern w:val="0"/>
          <w:lang w:eastAsia="fr-FR"/>
          <w14:ligatures w14:val="none"/>
        </w:rPr>
        <w:t>Celle du HCR</w:t>
      </w:r>
      <w:r>
        <w:rPr>
          <w:rFonts w:eastAsia="Times New Roman" w:cstheme="minorHAnsi"/>
          <w:b/>
          <w:bCs/>
          <w:kern w:val="0"/>
          <w:lang w:eastAsia="fr-FR"/>
          <w14:ligatures w14:val="none"/>
        </w:rPr>
        <w:t xml:space="preserve"> </w:t>
      </w:r>
    </w:p>
    <w:p w14:paraId="47198A7B" w14:textId="77777777" w:rsidR="008B3031" w:rsidRPr="00B93116" w:rsidRDefault="008B3031" w:rsidP="008B3031">
      <w:pPr>
        <w:spacing w:before="100" w:beforeAutospacing="1" w:after="159" w:line="254" w:lineRule="auto"/>
        <w:rPr>
          <w:rFonts w:eastAsia="Times New Roman" w:cstheme="minorHAnsi"/>
          <w:kern w:val="0"/>
          <w:lang w:eastAsia="fr-FR"/>
          <w14:ligatures w14:val="none"/>
        </w:rPr>
      </w:pPr>
      <w:r w:rsidRPr="00B93116">
        <w:rPr>
          <w:rStyle w:val="Accentuation"/>
          <w:rFonts w:eastAsiaTheme="majorEastAsia" w:cstheme="minorHAnsi"/>
        </w:rPr>
        <w:t>« Une personne qui se trouve hors du pays dont elle a la nationalité ou dans lequel elle a sa résidence habituelle, et qui du fait de sa race, de sa religion, de sa nationalité, de son appartenance à un groupe social déterminé ou de ses opinions politiques craint avec raison d’être persécutée et ne peut se réclamer de la protection de ce pays ou en raison de ladite crainte ne peut y retourner. »</w:t>
      </w:r>
    </w:p>
    <w:p w14:paraId="39E25FA9" w14:textId="77777777" w:rsidR="008B3031" w:rsidRPr="002B5431" w:rsidRDefault="008B3031" w:rsidP="008B3031">
      <w:pPr>
        <w:pStyle w:val="Paragraphedeliste"/>
        <w:spacing w:before="100" w:beforeAutospacing="1" w:after="159" w:line="254" w:lineRule="auto"/>
        <w:rPr>
          <w:rFonts w:eastAsia="Times New Roman" w:cstheme="minorHAnsi"/>
          <w:b/>
          <w:bCs/>
          <w:kern w:val="0"/>
          <w:lang w:eastAsia="fr-FR"/>
          <w14:ligatures w14:val="none"/>
        </w:rPr>
      </w:pPr>
      <w:proofErr w:type="spellStart"/>
      <w:r w:rsidRPr="002B5431">
        <w:rPr>
          <w:rFonts w:eastAsia="Times New Roman" w:cstheme="minorHAnsi"/>
          <w:b/>
          <w:bCs/>
          <w:kern w:val="0"/>
          <w:lang w:eastAsia="fr-FR"/>
          <w14:ligatures w14:val="none"/>
        </w:rPr>
        <w:t>b.Celle</w:t>
      </w:r>
      <w:proofErr w:type="spellEnd"/>
      <w:r w:rsidRPr="002B5431">
        <w:rPr>
          <w:rFonts w:eastAsia="Times New Roman" w:cstheme="minorHAnsi"/>
          <w:b/>
          <w:bCs/>
          <w:kern w:val="0"/>
          <w:lang w:eastAsia="fr-FR"/>
          <w14:ligatures w14:val="none"/>
        </w:rPr>
        <w:t xml:space="preserve"> des États</w:t>
      </w:r>
    </w:p>
    <w:p w14:paraId="3C7C9B1B" w14:textId="77777777" w:rsidR="008B3031" w:rsidRPr="002B5431" w:rsidRDefault="008B3031" w:rsidP="008B3031">
      <w:pPr>
        <w:spacing w:before="100" w:beforeAutospacing="1" w:after="159" w:line="254" w:lineRule="auto"/>
        <w:rPr>
          <w:rFonts w:eastAsia="Times New Roman" w:cstheme="minorHAnsi"/>
          <w:kern w:val="0"/>
          <w:lang w:eastAsia="fr-FR"/>
          <w14:ligatures w14:val="none"/>
        </w:rPr>
      </w:pPr>
      <w:r w:rsidRPr="002B5431">
        <w:rPr>
          <w:rStyle w:val="Accentuation"/>
          <w:rFonts w:cstheme="minorHAnsi"/>
        </w:rPr>
        <w:t>«</w:t>
      </w:r>
      <w:r>
        <w:rPr>
          <w:rStyle w:val="Accentuation"/>
          <w:rFonts w:cstheme="minorHAnsi"/>
        </w:rPr>
        <w:t xml:space="preserve"> (…) </w:t>
      </w:r>
      <w:r w:rsidRPr="002B5431">
        <w:rPr>
          <w:rStyle w:val="Accentuation"/>
          <w:rFonts w:cstheme="minorHAnsi"/>
        </w:rPr>
        <w:t>est considérée comme réfugiée une personne qui a déposé une demande d’asile et a obtenu le droit d’asile après avoir apporté la preuve que sa vie est sérieusement menacée dans son pays.</w:t>
      </w:r>
      <w:r>
        <w:rPr>
          <w:rStyle w:val="Accentuation"/>
          <w:rFonts w:cstheme="minorHAnsi"/>
        </w:rPr>
        <w:t> </w:t>
      </w:r>
      <w:r w:rsidRPr="002B5431">
        <w:rPr>
          <w:rStyle w:val="Accentuation"/>
          <w:rFonts w:cstheme="minorHAnsi"/>
        </w:rPr>
        <w:t>»</w:t>
      </w:r>
    </w:p>
    <w:p w14:paraId="135723F1" w14:textId="77777777" w:rsidR="008B3031" w:rsidRPr="002B5431" w:rsidRDefault="008B3031" w:rsidP="008B3031">
      <w:pPr>
        <w:pStyle w:val="Paragraphedeliste"/>
        <w:numPr>
          <w:ilvl w:val="0"/>
          <w:numId w:val="18"/>
        </w:numPr>
        <w:spacing w:before="100" w:beforeAutospacing="1" w:after="159" w:line="254" w:lineRule="auto"/>
        <w:rPr>
          <w:rFonts w:eastAsia="Times New Roman" w:cstheme="minorHAnsi"/>
          <w:b/>
          <w:bCs/>
          <w:kern w:val="0"/>
          <w:lang w:eastAsia="fr-FR"/>
          <w14:ligatures w14:val="none"/>
        </w:rPr>
      </w:pPr>
      <w:r w:rsidRPr="002B5431">
        <w:rPr>
          <w:rFonts w:eastAsia="Times New Roman" w:cstheme="minorHAnsi"/>
          <w:b/>
          <w:bCs/>
          <w:kern w:val="0"/>
          <w:lang w:eastAsia="fr-FR"/>
          <w14:ligatures w14:val="none"/>
        </w:rPr>
        <w:t xml:space="preserve">Comment, selon l’auteur de l’article, faut-il appeler les personnes qui fuient la guerre et la misère et qui cherchent une protection dans un autre pays ? </w:t>
      </w:r>
    </w:p>
    <w:p w14:paraId="110A92D2" w14:textId="77777777" w:rsidR="008B3031" w:rsidRPr="002B5431" w:rsidRDefault="008B3031" w:rsidP="008B3031">
      <w:pPr>
        <w:pStyle w:val="Paragraphedeliste"/>
        <w:spacing w:before="100" w:beforeAutospacing="1" w:after="159" w:line="254" w:lineRule="auto"/>
        <w:rPr>
          <w:rFonts w:eastAsia="Times New Roman" w:cstheme="minorHAnsi"/>
          <w:b/>
          <w:bCs/>
          <w:kern w:val="0"/>
          <w:lang w:eastAsia="fr-FR"/>
          <w14:ligatures w14:val="none"/>
        </w:rPr>
      </w:pPr>
    </w:p>
    <w:p w14:paraId="5DAF3397" w14:textId="77777777" w:rsidR="008B3031" w:rsidRPr="002B5431" w:rsidRDefault="008B3031" w:rsidP="008B3031">
      <w:pPr>
        <w:pStyle w:val="Paragraphedeliste"/>
        <w:spacing w:before="100" w:beforeAutospacing="1" w:after="159" w:line="254" w:lineRule="auto"/>
        <w:rPr>
          <w:rFonts w:eastAsia="Times New Roman" w:cstheme="minorHAnsi"/>
          <w:kern w:val="0"/>
          <w:lang w:eastAsia="fr-FR"/>
          <w14:ligatures w14:val="none"/>
        </w:rPr>
      </w:pPr>
      <w:r w:rsidRPr="002B5431">
        <w:rPr>
          <w:rFonts w:eastAsia="Times New Roman" w:cstheme="minorHAnsi"/>
          <w:kern w:val="0"/>
          <w:lang w:eastAsia="fr-FR"/>
          <w14:ligatures w14:val="none"/>
        </w:rPr>
        <w:t>Des exilés</w:t>
      </w:r>
    </w:p>
    <w:p w14:paraId="255B15A1" w14:textId="77777777" w:rsidR="008B3031" w:rsidRPr="002B5431" w:rsidRDefault="008B3031" w:rsidP="008B3031">
      <w:pPr>
        <w:pStyle w:val="Paragraphedeliste"/>
        <w:spacing w:before="100" w:beforeAutospacing="1" w:after="159" w:line="254" w:lineRule="auto"/>
        <w:rPr>
          <w:rFonts w:eastAsia="Times New Roman" w:cstheme="minorHAnsi"/>
          <w:kern w:val="0"/>
          <w:lang w:eastAsia="fr-FR"/>
          <w14:ligatures w14:val="none"/>
        </w:rPr>
      </w:pPr>
    </w:p>
    <w:p w14:paraId="325978F0" w14:textId="77777777" w:rsidR="008B3031" w:rsidRPr="002B5431" w:rsidRDefault="008B3031" w:rsidP="008B3031">
      <w:pPr>
        <w:pStyle w:val="Paragraphedeliste"/>
        <w:numPr>
          <w:ilvl w:val="0"/>
          <w:numId w:val="18"/>
        </w:numPr>
        <w:spacing w:before="100" w:beforeAutospacing="1" w:after="159" w:line="254" w:lineRule="auto"/>
        <w:rPr>
          <w:rFonts w:eastAsia="Times New Roman" w:cstheme="minorHAnsi"/>
          <w:b/>
          <w:bCs/>
          <w:kern w:val="0"/>
          <w:lang w:eastAsia="fr-FR"/>
          <w14:ligatures w14:val="none"/>
        </w:rPr>
      </w:pPr>
      <w:r w:rsidRPr="002B5431">
        <w:rPr>
          <w:rFonts w:eastAsia="Times New Roman" w:cstheme="minorHAnsi"/>
          <w:b/>
          <w:bCs/>
          <w:kern w:val="0"/>
          <w:lang w:eastAsia="fr-FR"/>
          <w14:ligatures w14:val="none"/>
        </w:rPr>
        <w:t>Quelle est selon vous, la grosse différence entre exilé et migrant</w:t>
      </w:r>
    </w:p>
    <w:p w14:paraId="2D81528D" w14:textId="77777777" w:rsidR="008B3031" w:rsidRPr="002B5431" w:rsidRDefault="008B3031" w:rsidP="008B3031">
      <w:pPr>
        <w:spacing w:before="100" w:beforeAutospacing="1" w:after="159" w:line="254" w:lineRule="auto"/>
        <w:rPr>
          <w:rFonts w:eastAsia="Times New Roman" w:cstheme="minorHAnsi"/>
          <w:kern w:val="0"/>
          <w:lang w:eastAsia="fr-FR"/>
          <w14:ligatures w14:val="none"/>
        </w:rPr>
      </w:pPr>
      <w:r w:rsidRPr="002B5431">
        <w:rPr>
          <w:rFonts w:eastAsia="Times New Roman" w:cstheme="minorHAnsi"/>
          <w:kern w:val="0"/>
          <w:lang w:eastAsia="fr-FR"/>
          <w14:ligatures w14:val="none"/>
        </w:rPr>
        <w:t>Le mot exilé porte plus d’émotion : vivre en exil, c’est vivre dans la douleur.</w:t>
      </w:r>
    </w:p>
    <w:p w14:paraId="5548AA03" w14:textId="77777777" w:rsidR="008B3031" w:rsidRPr="002B5431" w:rsidRDefault="008B3031" w:rsidP="008B3031">
      <w:pPr>
        <w:pStyle w:val="Paragraphedeliste"/>
        <w:numPr>
          <w:ilvl w:val="0"/>
          <w:numId w:val="18"/>
        </w:numPr>
        <w:spacing w:before="100" w:beforeAutospacing="1" w:after="159" w:line="254" w:lineRule="auto"/>
        <w:rPr>
          <w:rFonts w:eastAsia="Times New Roman" w:cstheme="minorHAnsi"/>
          <w:kern w:val="0"/>
          <w:lang w:eastAsia="fr-FR"/>
          <w14:ligatures w14:val="none"/>
        </w:rPr>
      </w:pPr>
      <w:r w:rsidRPr="002B5431">
        <w:rPr>
          <w:rFonts w:eastAsia="Times New Roman" w:cstheme="minorHAnsi"/>
          <w:b/>
          <w:bCs/>
          <w:color w:val="3E3E3E"/>
          <w:kern w:val="0"/>
          <w:lang w:eastAsia="fr-FR"/>
          <w14:ligatures w14:val="none"/>
        </w:rPr>
        <w:t>Exprimez en quelques mots ce que vous pensez de la question des réfugiés</w:t>
      </w:r>
    </w:p>
    <w:p w14:paraId="5FAF172B" w14:textId="77777777" w:rsidR="008B3031" w:rsidRPr="002B5431" w:rsidRDefault="008B3031" w:rsidP="008B3031">
      <w:pPr>
        <w:spacing w:before="100" w:beforeAutospacing="1" w:after="240" w:line="254" w:lineRule="auto"/>
        <w:rPr>
          <w:rFonts w:eastAsia="Times New Roman" w:cstheme="minorHAnsi"/>
          <w:kern w:val="0"/>
          <w:lang w:eastAsia="fr-FR"/>
          <w14:ligatures w14:val="none"/>
        </w:rPr>
      </w:pPr>
    </w:p>
    <w:p w14:paraId="5B18C3E8" w14:textId="77777777" w:rsidR="008B3031" w:rsidRPr="002B5431" w:rsidRDefault="008B3031" w:rsidP="008B3031">
      <w:pPr>
        <w:pStyle w:val="NormalWeb"/>
        <w:spacing w:after="240" w:line="254" w:lineRule="auto"/>
        <w:rPr>
          <w:rFonts w:asciiTheme="minorHAnsi" w:hAnsiTheme="minorHAnsi" w:cstheme="minorHAnsi"/>
        </w:rPr>
      </w:pPr>
    </w:p>
    <w:p w14:paraId="60207BB6" w14:textId="77777777" w:rsidR="008B3031" w:rsidRPr="002B5431" w:rsidRDefault="008B3031" w:rsidP="008B3031">
      <w:pPr>
        <w:rPr>
          <w:rFonts w:cstheme="minorHAnsi"/>
        </w:rPr>
      </w:pPr>
    </w:p>
    <w:p w14:paraId="5936EC8D" w14:textId="77777777" w:rsidR="008B3031" w:rsidRPr="002B5431" w:rsidRDefault="008B3031" w:rsidP="008B3031">
      <w:pPr>
        <w:rPr>
          <w:rFonts w:cstheme="minorHAnsi"/>
        </w:rPr>
      </w:pPr>
    </w:p>
    <w:p w14:paraId="2B1DCB98" w14:textId="77777777" w:rsidR="008B3031" w:rsidRPr="002B5431" w:rsidRDefault="008B3031" w:rsidP="008B3031">
      <w:pPr>
        <w:rPr>
          <w:rFonts w:cstheme="minorHAnsi"/>
        </w:rPr>
      </w:pPr>
    </w:p>
    <w:p w14:paraId="31184F0D" w14:textId="77777777" w:rsidR="008B3031" w:rsidRPr="002B5431" w:rsidRDefault="008B3031" w:rsidP="008B3031">
      <w:pPr>
        <w:rPr>
          <w:rFonts w:cstheme="minorHAnsi"/>
        </w:rPr>
      </w:pPr>
    </w:p>
    <w:p w14:paraId="0C9D6E7B" w14:textId="77777777" w:rsidR="008B3031" w:rsidRPr="002B5431" w:rsidRDefault="008B3031" w:rsidP="008B3031">
      <w:pPr>
        <w:rPr>
          <w:rFonts w:cstheme="minorHAnsi"/>
        </w:rPr>
      </w:pPr>
    </w:p>
    <w:p w14:paraId="0EA42679" w14:textId="77777777" w:rsidR="008B3031" w:rsidRPr="002B5431" w:rsidRDefault="008B3031" w:rsidP="008B3031">
      <w:pPr>
        <w:rPr>
          <w:rFonts w:cstheme="minorHAnsi"/>
        </w:rPr>
      </w:pPr>
    </w:p>
    <w:p w14:paraId="4A64B5DD" w14:textId="77777777" w:rsidR="008B3031" w:rsidRPr="002B5431" w:rsidRDefault="008B3031" w:rsidP="008B3031">
      <w:pPr>
        <w:rPr>
          <w:rFonts w:cstheme="minorHAnsi"/>
        </w:rPr>
      </w:pPr>
    </w:p>
    <w:p w14:paraId="14A1CB2F" w14:textId="77777777" w:rsidR="008B3031" w:rsidRPr="002B5431" w:rsidRDefault="008B3031" w:rsidP="008B3031">
      <w:pPr>
        <w:rPr>
          <w:rFonts w:cstheme="minorHAnsi"/>
        </w:rPr>
      </w:pPr>
    </w:p>
    <w:p w14:paraId="1DFC9322" w14:textId="77777777" w:rsidR="008B3031" w:rsidRPr="002B5431" w:rsidRDefault="008B3031" w:rsidP="008B3031">
      <w:pPr>
        <w:rPr>
          <w:rFonts w:cstheme="minorHAnsi"/>
        </w:rPr>
      </w:pPr>
    </w:p>
    <w:p w14:paraId="7DA536A5" w14:textId="77777777" w:rsidR="008B3031" w:rsidRPr="002B5431" w:rsidRDefault="008B3031" w:rsidP="008B3031">
      <w:pPr>
        <w:rPr>
          <w:rFonts w:cstheme="minorHAnsi"/>
        </w:rPr>
      </w:pPr>
    </w:p>
    <w:p w14:paraId="462E5A18" w14:textId="77777777" w:rsidR="008B3031" w:rsidRPr="002B5431" w:rsidRDefault="008B3031" w:rsidP="008B3031">
      <w:pPr>
        <w:rPr>
          <w:rFonts w:cstheme="minorHAnsi"/>
        </w:rPr>
      </w:pPr>
    </w:p>
    <w:p w14:paraId="7B4311D3" w14:textId="77777777" w:rsidR="008B3031" w:rsidRPr="002B5431" w:rsidRDefault="008B3031" w:rsidP="008B3031">
      <w:pPr>
        <w:rPr>
          <w:rFonts w:cstheme="minorHAnsi"/>
        </w:rPr>
      </w:pPr>
    </w:p>
    <w:p w14:paraId="570FB3F4" w14:textId="77777777" w:rsidR="008B3031" w:rsidRPr="002B5431" w:rsidRDefault="008B3031" w:rsidP="008B3031">
      <w:pPr>
        <w:rPr>
          <w:rFonts w:cstheme="minorHAnsi"/>
        </w:rPr>
      </w:pPr>
    </w:p>
    <w:p w14:paraId="10776B7D" w14:textId="77777777" w:rsidR="008B3031" w:rsidRPr="002B5431" w:rsidRDefault="008B3031" w:rsidP="008B3031">
      <w:pPr>
        <w:rPr>
          <w:rFonts w:cstheme="minorHAnsi"/>
        </w:rPr>
      </w:pPr>
    </w:p>
    <w:p w14:paraId="506357B3" w14:textId="77777777" w:rsidR="008B3031" w:rsidRDefault="008B3031" w:rsidP="008B3031">
      <w:r>
        <w:br w:type="page"/>
      </w:r>
    </w:p>
    <w:p w14:paraId="0E285E33" w14:textId="77777777" w:rsidR="008B3031" w:rsidRDefault="008B3031" w:rsidP="008B3031">
      <w:pPr>
        <w:rPr>
          <w:sz w:val="48"/>
          <w:szCs w:val="48"/>
        </w:rPr>
      </w:pPr>
    </w:p>
    <w:p w14:paraId="3DB27AC8" w14:textId="77777777" w:rsidR="008B3031" w:rsidRDefault="008B3031" w:rsidP="008B3031">
      <w:pPr>
        <w:rPr>
          <w:sz w:val="48"/>
          <w:szCs w:val="48"/>
        </w:rPr>
      </w:pPr>
    </w:p>
    <w:p w14:paraId="031D239A" w14:textId="77777777" w:rsidR="008B3031" w:rsidRDefault="008B3031" w:rsidP="008B3031">
      <w:pPr>
        <w:rPr>
          <w:sz w:val="48"/>
          <w:szCs w:val="48"/>
        </w:rPr>
      </w:pPr>
    </w:p>
    <w:p w14:paraId="0FEB6F5D" w14:textId="77777777" w:rsidR="008B3031" w:rsidRDefault="008B3031" w:rsidP="008B3031">
      <w:pPr>
        <w:rPr>
          <w:sz w:val="48"/>
          <w:szCs w:val="48"/>
        </w:rPr>
      </w:pPr>
    </w:p>
    <w:p w14:paraId="561C00E7" w14:textId="77777777" w:rsidR="008B3031" w:rsidRDefault="008B3031" w:rsidP="008B3031">
      <w:pPr>
        <w:rPr>
          <w:sz w:val="48"/>
          <w:szCs w:val="48"/>
        </w:rPr>
      </w:pPr>
    </w:p>
    <w:p w14:paraId="0B5B7EA7" w14:textId="77777777" w:rsidR="008B3031" w:rsidRDefault="008B3031" w:rsidP="008B3031">
      <w:pPr>
        <w:rPr>
          <w:sz w:val="48"/>
          <w:szCs w:val="48"/>
        </w:rPr>
      </w:pPr>
    </w:p>
    <w:p w14:paraId="50169340" w14:textId="77777777" w:rsidR="008B3031" w:rsidRDefault="008B3031" w:rsidP="008B3031">
      <w:pPr>
        <w:rPr>
          <w:sz w:val="48"/>
          <w:szCs w:val="48"/>
        </w:rPr>
      </w:pPr>
    </w:p>
    <w:p w14:paraId="0D1BDC23" w14:textId="77777777" w:rsidR="008B3031" w:rsidRDefault="008B3031" w:rsidP="008B3031">
      <w:pPr>
        <w:rPr>
          <w:sz w:val="48"/>
          <w:szCs w:val="48"/>
        </w:rPr>
      </w:pPr>
    </w:p>
    <w:tbl>
      <w:tblPr>
        <w:tblStyle w:val="Grilledutableau"/>
        <w:tblW w:w="0" w:type="auto"/>
        <w:tblLook w:val="04A0" w:firstRow="1" w:lastRow="0" w:firstColumn="1" w:lastColumn="0" w:noHBand="0" w:noVBand="1"/>
      </w:tblPr>
      <w:tblGrid>
        <w:gridCol w:w="9062"/>
      </w:tblGrid>
      <w:tr w:rsidR="008B3031" w14:paraId="244E73E8" w14:textId="77777777" w:rsidTr="00CD3B32">
        <w:tc>
          <w:tcPr>
            <w:tcW w:w="9062" w:type="dxa"/>
          </w:tcPr>
          <w:p w14:paraId="00D8F50C" w14:textId="77777777" w:rsidR="008B3031" w:rsidRPr="00C64197" w:rsidRDefault="008B3031" w:rsidP="00CD3B32">
            <w:pPr>
              <w:rPr>
                <w:b/>
                <w:bCs/>
                <w:sz w:val="48"/>
                <w:szCs w:val="48"/>
              </w:rPr>
            </w:pPr>
          </w:p>
          <w:p w14:paraId="1E3D8808" w14:textId="77777777" w:rsidR="008B3031" w:rsidRPr="00C64197" w:rsidRDefault="008B3031" w:rsidP="00CD3B32">
            <w:pPr>
              <w:jc w:val="center"/>
              <w:rPr>
                <w:b/>
                <w:bCs/>
                <w:sz w:val="48"/>
                <w:szCs w:val="48"/>
              </w:rPr>
            </w:pPr>
            <w:r w:rsidRPr="00C64197">
              <w:rPr>
                <w:b/>
                <w:bCs/>
                <w:sz w:val="48"/>
                <w:szCs w:val="48"/>
              </w:rPr>
              <w:t>Réfugiés en Europe : cartes et chiffres</w:t>
            </w:r>
          </w:p>
          <w:p w14:paraId="39985700" w14:textId="77777777" w:rsidR="008B3031" w:rsidRDefault="008B3031" w:rsidP="00CD3B32">
            <w:pPr>
              <w:rPr>
                <w:sz w:val="48"/>
                <w:szCs w:val="48"/>
              </w:rPr>
            </w:pPr>
          </w:p>
        </w:tc>
      </w:tr>
    </w:tbl>
    <w:p w14:paraId="70C13F6E" w14:textId="77777777" w:rsidR="008B3031" w:rsidRDefault="008B3031" w:rsidP="008B3031">
      <w:pPr>
        <w:rPr>
          <w:sz w:val="48"/>
          <w:szCs w:val="48"/>
        </w:rPr>
      </w:pPr>
    </w:p>
    <w:p w14:paraId="40AB48FC" w14:textId="77777777" w:rsidR="008B3031" w:rsidRDefault="008B3031" w:rsidP="008B3031">
      <w:r>
        <w:br w:type="page"/>
      </w:r>
    </w:p>
    <w:p w14:paraId="061BC64A" w14:textId="77777777" w:rsidR="008B3031" w:rsidRPr="00B93116" w:rsidRDefault="008B3031" w:rsidP="008B3031"/>
    <w:p w14:paraId="7292B715" w14:textId="77777777" w:rsidR="008B3031" w:rsidRPr="006F13EB" w:rsidRDefault="008B3031" w:rsidP="008B3031">
      <w:pPr>
        <w:pStyle w:val="Titre2"/>
        <w:numPr>
          <w:ilvl w:val="1"/>
          <w:numId w:val="1"/>
        </w:numPr>
      </w:pPr>
      <w:bookmarkStart w:id="6" w:name="_Toc150865148"/>
      <w:r>
        <w:t xml:space="preserve">Article </w:t>
      </w:r>
      <w:r w:rsidRPr="006F13EB">
        <w:t>Réfugiés en Europe</w:t>
      </w:r>
      <w:r>
        <w:t> </w:t>
      </w:r>
      <w:r w:rsidRPr="006F13EB">
        <w:t>: cartes et chiffres</w:t>
      </w:r>
      <w:bookmarkEnd w:id="6"/>
    </w:p>
    <w:p w14:paraId="0186954C" w14:textId="77777777" w:rsidR="008B3031" w:rsidRDefault="008B3031" w:rsidP="008B3031">
      <w:pPr>
        <w:spacing w:line="360" w:lineRule="auto"/>
        <w:rPr>
          <w:rFonts w:cstheme="minorHAnsi"/>
          <w:sz w:val="28"/>
          <w:szCs w:val="28"/>
        </w:rPr>
      </w:pPr>
      <w:r>
        <w:rPr>
          <w:rFonts w:cstheme="minorHAnsi"/>
          <w:sz w:val="28"/>
          <w:szCs w:val="28"/>
        </w:rPr>
        <w:t>Auteur : Thierry Verhoeven</w:t>
      </w:r>
    </w:p>
    <w:p w14:paraId="231A310B" w14:textId="77777777" w:rsidR="008B3031" w:rsidRPr="003A10D6" w:rsidRDefault="008B3031" w:rsidP="008B3031">
      <w:pPr>
        <w:spacing w:line="360" w:lineRule="auto"/>
        <w:rPr>
          <w:rFonts w:cstheme="minorHAnsi"/>
          <w:sz w:val="28"/>
          <w:szCs w:val="28"/>
        </w:rPr>
      </w:pPr>
      <w:r>
        <w:rPr>
          <w:rFonts w:cstheme="minorHAnsi"/>
          <w:sz w:val="28"/>
          <w:szCs w:val="28"/>
        </w:rPr>
        <w:t>Publié le 06 octobre 2023</w:t>
      </w:r>
    </w:p>
    <w:p w14:paraId="3ED841D2" w14:textId="77777777" w:rsidR="008B3031" w:rsidRDefault="008B3031" w:rsidP="008B3031">
      <w:pPr>
        <w:spacing w:line="360" w:lineRule="auto"/>
        <w:rPr>
          <w:rStyle w:val="Accentuation"/>
          <w:b/>
          <w:bCs/>
        </w:rPr>
      </w:pPr>
      <w:r>
        <w:rPr>
          <w:rStyle w:val="Accentuation"/>
          <w:b/>
          <w:bCs/>
        </w:rPr>
        <w:t xml:space="preserve">La semaine du 11 septembre, 11 000 personnes candidates à l’immigration sont arrivées sur la petite île italienne de Lampedusa, c’est presque le double de la population de l’île. Mais si on rapporte cela aux 27 pays de l’Union européenne, c’est très </w:t>
      </w:r>
      <w:proofErr w:type="spellStart"/>
      <w:r>
        <w:rPr>
          <w:rStyle w:val="Accentuation"/>
          <w:b/>
          <w:bCs/>
        </w:rPr>
        <w:t>très</w:t>
      </w:r>
      <w:proofErr w:type="spellEnd"/>
      <w:r>
        <w:rPr>
          <w:rStyle w:val="Accentuation"/>
          <w:b/>
          <w:bCs/>
        </w:rPr>
        <w:t xml:space="preserve"> peu. Et puis, l’Union européenne et plus largement les pays d’Europe accueillent peu de personnes réfugiées par rapport à d’autres régions du monde. La très bonne émission Le dessous des cartes d’Arte fait le point sur la question en 2 minutes 30 secondes.</w:t>
      </w:r>
    </w:p>
    <w:p w14:paraId="0961FDEE" w14:textId="77777777" w:rsidR="008B3031" w:rsidRDefault="008B3031" w:rsidP="008B3031">
      <w:pPr>
        <w:pStyle w:val="NormalWeb"/>
      </w:pPr>
      <w:r w:rsidRPr="00105630">
        <w:rPr>
          <w:rStyle w:val="Accentuation"/>
        </w:rPr>
        <w:t>L’Essentiel</w:t>
      </w:r>
      <w:r>
        <w:t xml:space="preserve"> vous présente 8 captures d’écran qui présentent les cartes diffusées dans le court reportage. Pour chaque carte, il y a un petit texte qui donne quelques informations supplémentaires. </w:t>
      </w:r>
    </w:p>
    <w:p w14:paraId="0F574D29" w14:textId="77777777" w:rsidR="008B3031" w:rsidRPr="001A15F8" w:rsidRDefault="008B3031" w:rsidP="008B3031">
      <w:pPr>
        <w:rPr>
          <w:b/>
          <w:bCs/>
        </w:rPr>
      </w:pPr>
      <w:bookmarkStart w:id="7" w:name="_Toc150509978"/>
      <w:bookmarkStart w:id="8" w:name="_Toc150510514"/>
      <w:r w:rsidRPr="001A15F8">
        <w:rPr>
          <w:b/>
          <w:bCs/>
        </w:rPr>
        <w:t>1. L’île de Lampedusa</w:t>
      </w:r>
      <w:bookmarkEnd w:id="7"/>
      <w:bookmarkEnd w:id="8"/>
    </w:p>
    <w:p w14:paraId="2337CC21" w14:textId="77777777" w:rsidR="008B3031" w:rsidRDefault="008B3031" w:rsidP="008B3031">
      <w:pPr>
        <w:pStyle w:val="has-text-align-left"/>
      </w:pPr>
      <w:r>
        <w:t xml:space="preserve">Depuis plusieurs années, des personnes venues d’Afrique partent de Tunisie et arrivent sur l’île italienne de Lampedusa afin de trouver refuge dans l’Union européenne. </w:t>
      </w:r>
    </w:p>
    <w:p w14:paraId="2E9EC43D" w14:textId="77777777" w:rsidR="008B3031" w:rsidRDefault="008B3031" w:rsidP="008B3031">
      <w:r>
        <w:fldChar w:fldCharType="begin"/>
      </w:r>
      <w:r>
        <w:instrText xml:space="preserve"> INCLUDEPICTURE "https://www.journalessentiel.be/wp-content/uploads/2023/09/image-29.png" \* MERGEFORMATINET </w:instrText>
      </w:r>
      <w:r>
        <w:fldChar w:fldCharType="separate"/>
      </w:r>
      <w:r>
        <w:rPr>
          <w:noProof/>
        </w:rPr>
        <w:drawing>
          <wp:inline distT="0" distB="0" distL="0" distR="0" wp14:anchorId="7D1D3967" wp14:editId="6530224C">
            <wp:extent cx="5760720" cy="3262630"/>
            <wp:effectExtent l="0" t="0" r="5080" b="1270"/>
            <wp:docPr id="189870710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262630"/>
                    </a:xfrm>
                    <a:prstGeom prst="rect">
                      <a:avLst/>
                    </a:prstGeom>
                    <a:noFill/>
                    <a:ln>
                      <a:noFill/>
                    </a:ln>
                  </pic:spPr>
                </pic:pic>
              </a:graphicData>
            </a:graphic>
          </wp:inline>
        </w:drawing>
      </w:r>
      <w:r>
        <w:fldChar w:fldCharType="end"/>
      </w:r>
    </w:p>
    <w:p w14:paraId="1BDB1F1F" w14:textId="77777777" w:rsidR="008B3031" w:rsidRDefault="008B3031" w:rsidP="008B3031">
      <w:pPr>
        <w:spacing w:line="360" w:lineRule="auto"/>
        <w:rPr>
          <w:rFonts w:cstheme="minorHAnsi"/>
          <w:sz w:val="28"/>
          <w:szCs w:val="28"/>
        </w:rPr>
      </w:pPr>
    </w:p>
    <w:p w14:paraId="40459C43" w14:textId="77777777" w:rsidR="008B3031" w:rsidRPr="00143984" w:rsidRDefault="008B3031" w:rsidP="008B3031">
      <w:pPr>
        <w:spacing w:before="100" w:beforeAutospacing="1" w:after="100" w:afterAutospacing="1"/>
        <w:rPr>
          <w:rFonts w:ascii="Times New Roman" w:eastAsia="Times New Roman" w:hAnsi="Times New Roman" w:cs="Times New Roman"/>
          <w:kern w:val="0"/>
          <w:lang w:eastAsia="fr-FR"/>
          <w14:ligatures w14:val="none"/>
        </w:rPr>
      </w:pPr>
      <w:r w:rsidRPr="00143984">
        <w:rPr>
          <w:rFonts w:ascii="Times New Roman" w:eastAsia="Times New Roman" w:hAnsi="Times New Roman" w:cs="Times New Roman"/>
          <w:b/>
          <w:bCs/>
          <w:kern w:val="0"/>
          <w:lang w:eastAsia="fr-FR"/>
          <w14:ligatures w14:val="none"/>
        </w:rPr>
        <w:lastRenderedPageBreak/>
        <w:t>La semaine du 11</w:t>
      </w:r>
      <w:r>
        <w:rPr>
          <w:rFonts w:ascii="Times New Roman" w:eastAsia="Times New Roman" w:hAnsi="Times New Roman" w:cs="Times New Roman"/>
          <w:b/>
          <w:bCs/>
          <w:kern w:val="0"/>
          <w:lang w:eastAsia="fr-FR"/>
          <w14:ligatures w14:val="none"/>
        </w:rPr>
        <w:t> </w:t>
      </w:r>
      <w:r w:rsidRPr="00143984">
        <w:rPr>
          <w:rFonts w:ascii="Times New Roman" w:eastAsia="Times New Roman" w:hAnsi="Times New Roman" w:cs="Times New Roman"/>
          <w:b/>
          <w:bCs/>
          <w:kern w:val="0"/>
          <w:lang w:eastAsia="fr-FR"/>
          <w14:ligatures w14:val="none"/>
        </w:rPr>
        <w:t>septembre, 11</w:t>
      </w:r>
      <w:r>
        <w:rPr>
          <w:rFonts w:ascii="Times New Roman" w:eastAsia="Times New Roman" w:hAnsi="Times New Roman" w:cs="Times New Roman"/>
          <w:b/>
          <w:bCs/>
          <w:kern w:val="0"/>
          <w:lang w:eastAsia="fr-FR"/>
          <w14:ligatures w14:val="none"/>
        </w:rPr>
        <w:t> 000 </w:t>
      </w:r>
      <w:r w:rsidRPr="00143984">
        <w:rPr>
          <w:rFonts w:ascii="Times New Roman" w:eastAsia="Times New Roman" w:hAnsi="Times New Roman" w:cs="Times New Roman"/>
          <w:b/>
          <w:bCs/>
          <w:kern w:val="0"/>
          <w:lang w:eastAsia="fr-FR"/>
          <w14:ligatures w14:val="none"/>
        </w:rPr>
        <w:t>personnes sont arrivées sur l’île. Le double de la population locale, mais c’est très peu quand on pense à la population de l’Union européenne</w:t>
      </w:r>
      <w:r>
        <w:rPr>
          <w:rFonts w:ascii="Times New Roman" w:eastAsia="Times New Roman" w:hAnsi="Times New Roman" w:cs="Times New Roman"/>
          <w:b/>
          <w:bCs/>
          <w:kern w:val="0"/>
          <w:lang w:eastAsia="fr-FR"/>
          <w14:ligatures w14:val="none"/>
        </w:rPr>
        <w:t> </w:t>
      </w:r>
      <w:r w:rsidRPr="00143984">
        <w:rPr>
          <w:rFonts w:ascii="Times New Roman" w:eastAsia="Times New Roman" w:hAnsi="Times New Roman" w:cs="Times New Roman"/>
          <w:b/>
          <w:bCs/>
          <w:kern w:val="0"/>
          <w:lang w:eastAsia="fr-FR"/>
          <w14:ligatures w14:val="none"/>
        </w:rPr>
        <w:t>: 447 millions de personnes dans les 27</w:t>
      </w:r>
      <w:r>
        <w:rPr>
          <w:rFonts w:ascii="Times New Roman" w:eastAsia="Times New Roman" w:hAnsi="Times New Roman" w:cs="Times New Roman"/>
          <w:b/>
          <w:bCs/>
          <w:kern w:val="0"/>
          <w:lang w:eastAsia="fr-FR"/>
          <w14:ligatures w14:val="none"/>
        </w:rPr>
        <w:t> </w:t>
      </w:r>
      <w:r w:rsidRPr="00143984">
        <w:rPr>
          <w:rFonts w:ascii="Times New Roman" w:eastAsia="Times New Roman" w:hAnsi="Times New Roman" w:cs="Times New Roman"/>
          <w:b/>
          <w:bCs/>
          <w:kern w:val="0"/>
          <w:lang w:eastAsia="fr-FR"/>
          <w14:ligatures w14:val="none"/>
        </w:rPr>
        <w:t>pays.</w:t>
      </w:r>
    </w:p>
    <w:p w14:paraId="4988926D" w14:textId="77777777" w:rsidR="008B3031" w:rsidRPr="00143984" w:rsidRDefault="008B3031" w:rsidP="008B3031">
      <w:pPr>
        <w:rPr>
          <w:rFonts w:ascii="Times New Roman" w:eastAsia="Times New Roman" w:hAnsi="Times New Roman" w:cs="Times New Roman"/>
          <w:kern w:val="0"/>
          <w:lang w:eastAsia="fr-FR"/>
          <w14:ligatures w14:val="none"/>
        </w:rPr>
      </w:pPr>
      <w:r w:rsidRPr="00143984">
        <w:rPr>
          <w:rFonts w:ascii="Times New Roman" w:eastAsia="Times New Roman" w:hAnsi="Times New Roman" w:cs="Times New Roman"/>
          <w:kern w:val="0"/>
          <w:lang w:eastAsia="fr-FR"/>
          <w14:ligatures w14:val="none"/>
        </w:rPr>
        <w:fldChar w:fldCharType="begin"/>
      </w:r>
      <w:r w:rsidRPr="00143984">
        <w:rPr>
          <w:rFonts w:ascii="Times New Roman" w:eastAsia="Times New Roman" w:hAnsi="Times New Roman" w:cs="Times New Roman"/>
          <w:kern w:val="0"/>
          <w:lang w:eastAsia="fr-FR"/>
          <w14:ligatures w14:val="none"/>
        </w:rPr>
        <w:instrText xml:space="preserve"> INCLUDEPICTURE "https://www.journalessentiel.be/wp-content/uploads/2023/09/image-30.png" \* MERGEFORMATINET </w:instrText>
      </w:r>
      <w:r w:rsidRPr="00143984">
        <w:rPr>
          <w:rFonts w:ascii="Times New Roman" w:eastAsia="Times New Roman" w:hAnsi="Times New Roman" w:cs="Times New Roman"/>
          <w:kern w:val="0"/>
          <w:lang w:eastAsia="fr-FR"/>
          <w14:ligatures w14:val="none"/>
        </w:rPr>
        <w:fldChar w:fldCharType="separate"/>
      </w:r>
      <w:r w:rsidRPr="00143984">
        <w:rPr>
          <w:rFonts w:ascii="Times New Roman" w:eastAsia="Times New Roman" w:hAnsi="Times New Roman" w:cs="Times New Roman"/>
          <w:noProof/>
          <w:kern w:val="0"/>
          <w:lang w:eastAsia="fr-FR"/>
          <w14:ligatures w14:val="none"/>
        </w:rPr>
        <w:drawing>
          <wp:inline distT="0" distB="0" distL="0" distR="0" wp14:anchorId="02A09D72" wp14:editId="66C4DE1A">
            <wp:extent cx="5760720" cy="3197860"/>
            <wp:effectExtent l="0" t="0" r="5080" b="2540"/>
            <wp:docPr id="10813261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197860"/>
                    </a:xfrm>
                    <a:prstGeom prst="rect">
                      <a:avLst/>
                    </a:prstGeom>
                    <a:noFill/>
                    <a:ln>
                      <a:noFill/>
                    </a:ln>
                  </pic:spPr>
                </pic:pic>
              </a:graphicData>
            </a:graphic>
          </wp:inline>
        </w:drawing>
      </w:r>
      <w:r w:rsidRPr="00143984">
        <w:rPr>
          <w:rFonts w:ascii="Times New Roman" w:eastAsia="Times New Roman" w:hAnsi="Times New Roman" w:cs="Times New Roman"/>
          <w:kern w:val="0"/>
          <w:lang w:eastAsia="fr-FR"/>
          <w14:ligatures w14:val="none"/>
        </w:rPr>
        <w:fldChar w:fldCharType="end"/>
      </w:r>
    </w:p>
    <w:p w14:paraId="17664281" w14:textId="77777777" w:rsidR="008B3031" w:rsidRDefault="008B3031" w:rsidP="008B3031">
      <w:pPr>
        <w:spacing w:line="360" w:lineRule="auto"/>
        <w:rPr>
          <w:rFonts w:cstheme="minorHAnsi"/>
          <w:sz w:val="28"/>
          <w:szCs w:val="28"/>
        </w:rPr>
      </w:pPr>
    </w:p>
    <w:p w14:paraId="49121FB6" w14:textId="77777777" w:rsidR="008B3031" w:rsidRPr="00E95BAA" w:rsidRDefault="008B3031" w:rsidP="008B3031">
      <w:pPr>
        <w:rPr>
          <w:b/>
          <w:bCs/>
        </w:rPr>
      </w:pPr>
      <w:bookmarkStart w:id="9" w:name="_Toc150509979"/>
      <w:bookmarkStart w:id="10" w:name="_Toc150510515"/>
      <w:r w:rsidRPr="00E95BAA">
        <w:rPr>
          <w:b/>
          <w:bCs/>
        </w:rPr>
        <w:t>2. Beaucoup de réfugiés dans l’UE ?</w:t>
      </w:r>
      <w:bookmarkEnd w:id="9"/>
      <w:bookmarkEnd w:id="10"/>
    </w:p>
    <w:p w14:paraId="57576295" w14:textId="77777777" w:rsidR="008B3031" w:rsidRDefault="008B3031" w:rsidP="008B3031">
      <w:pPr>
        <w:pStyle w:val="has-text-align-left"/>
      </w:pPr>
      <w:r>
        <w:rPr>
          <w:rStyle w:val="lev"/>
          <w:rFonts w:eastAsiaTheme="majorEastAsia"/>
        </w:rPr>
        <w:t>La grande majorité des personnes qui veulent se réfugier dans un autre pays émigre dans un pays voisin. Peu de personnes viennent en Europe.</w:t>
      </w:r>
    </w:p>
    <w:p w14:paraId="4E6DC352" w14:textId="77777777" w:rsidR="008B3031" w:rsidRDefault="008B3031" w:rsidP="008B3031">
      <w:r>
        <w:fldChar w:fldCharType="begin"/>
      </w:r>
      <w:r>
        <w:instrText xml:space="preserve"> INCLUDEPICTURE "https://www.journalessentiel.be/wp-content/uploads/2023/09/image-28.png" \* MERGEFORMATINET </w:instrText>
      </w:r>
      <w:r>
        <w:fldChar w:fldCharType="separate"/>
      </w:r>
      <w:r>
        <w:rPr>
          <w:noProof/>
        </w:rPr>
        <w:drawing>
          <wp:inline distT="0" distB="0" distL="0" distR="0" wp14:anchorId="2989746D" wp14:editId="19443013">
            <wp:extent cx="5760720" cy="3495040"/>
            <wp:effectExtent l="0" t="0" r="5080" b="0"/>
            <wp:docPr id="137603681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495040"/>
                    </a:xfrm>
                    <a:prstGeom prst="rect">
                      <a:avLst/>
                    </a:prstGeom>
                    <a:noFill/>
                    <a:ln>
                      <a:noFill/>
                    </a:ln>
                  </pic:spPr>
                </pic:pic>
              </a:graphicData>
            </a:graphic>
          </wp:inline>
        </w:drawing>
      </w:r>
      <w:r>
        <w:fldChar w:fldCharType="end"/>
      </w:r>
    </w:p>
    <w:p w14:paraId="63EB0EC8" w14:textId="77777777" w:rsidR="008B3031" w:rsidRDefault="008B3031" w:rsidP="008B3031">
      <w:pPr>
        <w:spacing w:line="360" w:lineRule="auto"/>
        <w:rPr>
          <w:rFonts w:cstheme="minorHAnsi"/>
          <w:sz w:val="28"/>
          <w:szCs w:val="28"/>
        </w:rPr>
      </w:pPr>
    </w:p>
    <w:p w14:paraId="4BA3015F" w14:textId="77777777" w:rsidR="008B3031" w:rsidRDefault="008B3031" w:rsidP="008B3031">
      <w:pPr>
        <w:spacing w:line="360" w:lineRule="auto"/>
      </w:pPr>
      <w:r>
        <w:fldChar w:fldCharType="begin"/>
      </w:r>
      <w:r>
        <w:instrText xml:space="preserve"> INCLUDEPICTURE "https://www.journalessentiel.be/wp-content/uploads/2023/09/image-22-1024x509.png" \* MERGEFORMATINET </w:instrText>
      </w:r>
      <w:r w:rsidR="00235AC7">
        <w:fldChar w:fldCharType="separate"/>
      </w:r>
      <w:r>
        <w:fldChar w:fldCharType="end"/>
      </w:r>
    </w:p>
    <w:p w14:paraId="477876DF" w14:textId="77777777" w:rsidR="008B3031" w:rsidRDefault="008B3031" w:rsidP="008B3031">
      <w:pPr>
        <w:spacing w:line="360" w:lineRule="auto"/>
        <w:rPr>
          <w:b/>
          <w:bCs/>
        </w:rPr>
      </w:pPr>
      <w:r>
        <w:rPr>
          <w:b/>
          <w:bCs/>
        </w:rPr>
        <w:t xml:space="preserve">3. </w:t>
      </w:r>
      <w:r w:rsidRPr="00E95BAA">
        <w:rPr>
          <w:b/>
          <w:bCs/>
        </w:rPr>
        <w:t>La route centrale</w:t>
      </w:r>
    </w:p>
    <w:p w14:paraId="73752F49" w14:textId="77777777" w:rsidR="008B3031" w:rsidRDefault="008B3031" w:rsidP="008B3031">
      <w:pPr>
        <w:spacing w:line="360" w:lineRule="auto"/>
        <w:rPr>
          <w:b/>
          <w:bCs/>
        </w:rPr>
      </w:pPr>
      <w:r>
        <w:rPr>
          <w:noProof/>
        </w:rPr>
        <w:drawing>
          <wp:inline distT="0" distB="0" distL="0" distR="0" wp14:anchorId="67F4FE66" wp14:editId="3CD0836B">
            <wp:extent cx="5760720" cy="2863215"/>
            <wp:effectExtent l="0" t="0" r="0" b="0"/>
            <wp:docPr id="187759630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863215"/>
                    </a:xfrm>
                    <a:prstGeom prst="rect">
                      <a:avLst/>
                    </a:prstGeom>
                    <a:noFill/>
                    <a:ln>
                      <a:noFill/>
                    </a:ln>
                  </pic:spPr>
                </pic:pic>
              </a:graphicData>
            </a:graphic>
          </wp:inline>
        </w:drawing>
      </w:r>
    </w:p>
    <w:p w14:paraId="71A40165" w14:textId="77777777" w:rsidR="008B3031" w:rsidRDefault="008B3031" w:rsidP="008B3031">
      <w:pPr>
        <w:spacing w:line="360" w:lineRule="auto"/>
        <w:rPr>
          <w:b/>
          <w:bCs/>
        </w:rPr>
      </w:pPr>
    </w:p>
    <w:p w14:paraId="3BD685E3" w14:textId="77777777" w:rsidR="008B3031" w:rsidRPr="00B93116" w:rsidRDefault="008B3031" w:rsidP="008B3031">
      <w:pPr>
        <w:pStyle w:val="Paragraphedeliste"/>
        <w:numPr>
          <w:ilvl w:val="0"/>
          <w:numId w:val="19"/>
        </w:numPr>
        <w:spacing w:line="360" w:lineRule="auto"/>
        <w:rPr>
          <w:b/>
          <w:bCs/>
        </w:rPr>
      </w:pPr>
      <w:r w:rsidRPr="00B93116">
        <w:rPr>
          <w:b/>
          <w:bCs/>
        </w:rPr>
        <w:t>La route orientale</w:t>
      </w:r>
    </w:p>
    <w:p w14:paraId="2FDB3B98" w14:textId="77777777" w:rsidR="008B3031" w:rsidRDefault="008B3031" w:rsidP="008B3031">
      <w:pPr>
        <w:spacing w:line="360" w:lineRule="auto"/>
      </w:pPr>
      <w:r>
        <w:fldChar w:fldCharType="begin"/>
      </w:r>
      <w:r>
        <w:instrText xml:space="preserve"> INCLUDEPICTURE "https://www.journalessentiel.be/wp-content/uploads/2023/09/image-23-1024x538.png" \* MERGEFORMATINET </w:instrText>
      </w:r>
      <w:r>
        <w:fldChar w:fldCharType="separate"/>
      </w:r>
      <w:r>
        <w:rPr>
          <w:noProof/>
        </w:rPr>
        <w:drawing>
          <wp:inline distT="0" distB="0" distL="0" distR="0" wp14:anchorId="264E7D15" wp14:editId="2C2166F9">
            <wp:extent cx="5760720" cy="3026410"/>
            <wp:effectExtent l="0" t="0" r="5080" b="0"/>
            <wp:docPr id="60392424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026410"/>
                    </a:xfrm>
                    <a:prstGeom prst="rect">
                      <a:avLst/>
                    </a:prstGeom>
                    <a:noFill/>
                    <a:ln>
                      <a:noFill/>
                    </a:ln>
                  </pic:spPr>
                </pic:pic>
              </a:graphicData>
            </a:graphic>
          </wp:inline>
        </w:drawing>
      </w:r>
      <w:r>
        <w:fldChar w:fldCharType="end"/>
      </w:r>
    </w:p>
    <w:p w14:paraId="0889FFCD" w14:textId="77777777" w:rsidR="008B3031" w:rsidRPr="00E95BAA" w:rsidRDefault="008B3031" w:rsidP="008B3031">
      <w:pPr>
        <w:rPr>
          <w:b/>
          <w:bCs/>
        </w:rPr>
      </w:pPr>
      <w:bookmarkStart w:id="11" w:name="_Toc150509980"/>
      <w:bookmarkStart w:id="12" w:name="_Toc150510516"/>
      <w:r w:rsidRPr="00E95BAA">
        <w:rPr>
          <w:b/>
          <w:bCs/>
        </w:rPr>
        <w:t>Accord Turquie-UE</w:t>
      </w:r>
      <w:bookmarkEnd w:id="11"/>
      <w:bookmarkEnd w:id="12"/>
    </w:p>
    <w:p w14:paraId="31271D30" w14:textId="77777777" w:rsidR="008B3031" w:rsidRDefault="008B3031" w:rsidP="008B3031">
      <w:pPr>
        <w:pStyle w:val="has-text-align-left"/>
      </w:pPr>
      <w:r>
        <w:rPr>
          <w:rStyle w:val="lev"/>
          <w:rFonts w:eastAsiaTheme="majorEastAsia"/>
        </w:rPr>
        <w:t>Suite à un accord avec l’Union européenne, la Turquie garde sur son territoire des réfugiés. En échange et pour le dire simplement : l’Union européenne paie la Turquie.</w:t>
      </w:r>
    </w:p>
    <w:p w14:paraId="44977961" w14:textId="77777777" w:rsidR="008B3031" w:rsidRDefault="008B3031" w:rsidP="008B3031">
      <w:pPr>
        <w:spacing w:line="360" w:lineRule="auto"/>
      </w:pPr>
      <w:r>
        <w:lastRenderedPageBreak/>
        <w:fldChar w:fldCharType="begin"/>
      </w:r>
      <w:r>
        <w:instrText xml:space="preserve"> INCLUDEPICTURE "https://www.journalessentiel.be/wp-content/uploads/2023/09/image-24-1024x533.png" \* MERGEFORMATINET </w:instrText>
      </w:r>
      <w:r>
        <w:fldChar w:fldCharType="separate"/>
      </w:r>
      <w:r>
        <w:rPr>
          <w:noProof/>
        </w:rPr>
        <w:drawing>
          <wp:inline distT="0" distB="0" distL="0" distR="0" wp14:anchorId="187817DB" wp14:editId="5237E547">
            <wp:extent cx="5760720" cy="2998470"/>
            <wp:effectExtent l="0" t="0" r="5080" b="0"/>
            <wp:docPr id="703273080"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998470"/>
                    </a:xfrm>
                    <a:prstGeom prst="rect">
                      <a:avLst/>
                    </a:prstGeom>
                    <a:noFill/>
                    <a:ln>
                      <a:noFill/>
                    </a:ln>
                  </pic:spPr>
                </pic:pic>
              </a:graphicData>
            </a:graphic>
          </wp:inline>
        </w:drawing>
      </w:r>
      <w:r>
        <w:fldChar w:fldCharType="end"/>
      </w:r>
    </w:p>
    <w:p w14:paraId="021847E6" w14:textId="77777777" w:rsidR="008B3031" w:rsidRDefault="008B3031" w:rsidP="008B3031">
      <w:pPr>
        <w:spacing w:line="360" w:lineRule="auto"/>
      </w:pPr>
    </w:p>
    <w:p w14:paraId="788AE4DE" w14:textId="77777777" w:rsidR="008B3031" w:rsidRPr="00B93116" w:rsidRDefault="008B3031" w:rsidP="008B3031">
      <w:pPr>
        <w:pStyle w:val="Paragraphedeliste"/>
        <w:numPr>
          <w:ilvl w:val="0"/>
          <w:numId w:val="19"/>
        </w:numPr>
        <w:rPr>
          <w:b/>
          <w:bCs/>
        </w:rPr>
      </w:pPr>
      <w:bookmarkStart w:id="13" w:name="_Toc150509981"/>
      <w:bookmarkStart w:id="14" w:name="_Toc150510517"/>
      <w:r w:rsidRPr="00B93116">
        <w:rPr>
          <w:b/>
          <w:bCs/>
        </w:rPr>
        <w:t>La route occidentale</w:t>
      </w:r>
      <w:bookmarkEnd w:id="13"/>
      <w:bookmarkEnd w:id="14"/>
    </w:p>
    <w:p w14:paraId="037B2033" w14:textId="4BD3637A" w:rsidR="008B3031" w:rsidRDefault="008B3031" w:rsidP="008B3031">
      <w:pPr>
        <w:pStyle w:val="has-text-align-left"/>
      </w:pPr>
      <w:r>
        <w:rPr>
          <w:rStyle w:val="lev"/>
          <w:rFonts w:eastAsiaTheme="majorEastAsia"/>
        </w:rPr>
        <w:t>C’est la route représentée à gauche (en bleu). Les personnes partent du Maroc et de l’Algérie</w:t>
      </w:r>
      <w:r w:rsidR="00235AC7">
        <w:rPr>
          <w:rStyle w:val="lev"/>
          <w:rFonts w:eastAsiaTheme="majorEastAsia"/>
        </w:rPr>
        <w:t>,</w:t>
      </w:r>
      <w:r>
        <w:rPr>
          <w:rStyle w:val="lev"/>
          <w:rFonts w:eastAsiaTheme="majorEastAsia"/>
        </w:rPr>
        <w:t xml:space="preserve"> passent par le territoire espagnol de Ceuta (ou </w:t>
      </w:r>
      <w:proofErr w:type="spellStart"/>
      <w:r>
        <w:rPr>
          <w:rStyle w:val="lev"/>
          <w:rFonts w:eastAsiaTheme="majorEastAsia"/>
        </w:rPr>
        <w:t>Melila</w:t>
      </w:r>
      <w:proofErr w:type="spellEnd"/>
      <w:r>
        <w:rPr>
          <w:rStyle w:val="lev"/>
          <w:rFonts w:eastAsiaTheme="majorEastAsia"/>
        </w:rPr>
        <w:t xml:space="preserve">) ou par le </w:t>
      </w:r>
      <w:r w:rsidR="00235AC7">
        <w:rPr>
          <w:rStyle w:val="lev"/>
          <w:rFonts w:eastAsiaTheme="majorEastAsia"/>
        </w:rPr>
        <w:t>D</w:t>
      </w:r>
      <w:r>
        <w:rPr>
          <w:rStyle w:val="lev"/>
          <w:rFonts w:eastAsiaTheme="majorEastAsia"/>
        </w:rPr>
        <w:t>étroit de Gibraltar.</w:t>
      </w:r>
    </w:p>
    <w:p w14:paraId="258EFF33" w14:textId="77777777" w:rsidR="008B3031" w:rsidRDefault="008B3031" w:rsidP="008B3031">
      <w:r>
        <w:fldChar w:fldCharType="begin"/>
      </w:r>
      <w:r>
        <w:instrText xml:space="preserve"> INCLUDEPICTURE "https://www.journalessentiel.be/wp-content/uploads/2023/09/image-26-1024x531.png" \* MERGEFORMATINET </w:instrText>
      </w:r>
      <w:r>
        <w:fldChar w:fldCharType="separate"/>
      </w:r>
      <w:r>
        <w:rPr>
          <w:noProof/>
        </w:rPr>
        <w:drawing>
          <wp:inline distT="0" distB="0" distL="0" distR="0" wp14:anchorId="4563C1E3" wp14:editId="1F120D4A">
            <wp:extent cx="5760720" cy="2987040"/>
            <wp:effectExtent l="0" t="0" r="5080" b="0"/>
            <wp:docPr id="42810356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987040"/>
                    </a:xfrm>
                    <a:prstGeom prst="rect">
                      <a:avLst/>
                    </a:prstGeom>
                    <a:noFill/>
                    <a:ln>
                      <a:noFill/>
                    </a:ln>
                  </pic:spPr>
                </pic:pic>
              </a:graphicData>
            </a:graphic>
          </wp:inline>
        </w:drawing>
      </w:r>
      <w:r>
        <w:fldChar w:fldCharType="end"/>
      </w:r>
    </w:p>
    <w:p w14:paraId="79E1039E" w14:textId="77777777" w:rsidR="008B3031" w:rsidRDefault="008B3031" w:rsidP="008B3031">
      <w:pPr>
        <w:spacing w:line="360" w:lineRule="auto"/>
        <w:rPr>
          <w:rFonts w:cstheme="minorHAnsi"/>
          <w:sz w:val="28"/>
          <w:szCs w:val="28"/>
        </w:rPr>
      </w:pPr>
    </w:p>
    <w:p w14:paraId="4854B82A" w14:textId="77777777" w:rsidR="008B3031" w:rsidRPr="00E95BAA" w:rsidRDefault="008B3031" w:rsidP="008B3031">
      <w:pPr>
        <w:rPr>
          <w:b/>
          <w:bCs/>
        </w:rPr>
      </w:pPr>
      <w:bookmarkStart w:id="15" w:name="_Toc150509982"/>
      <w:bookmarkStart w:id="16" w:name="_Toc150510518"/>
      <w:r w:rsidRPr="00E95BAA">
        <w:rPr>
          <w:b/>
          <w:bCs/>
        </w:rPr>
        <w:t>Le détroit de Gibraltar</w:t>
      </w:r>
      <w:bookmarkEnd w:id="15"/>
      <w:bookmarkEnd w:id="16"/>
    </w:p>
    <w:p w14:paraId="7529EF28" w14:textId="77777777" w:rsidR="008B3031" w:rsidRDefault="008B3031" w:rsidP="008B3031">
      <w:pPr>
        <w:pStyle w:val="has-text-align-left"/>
      </w:pPr>
      <w:r>
        <w:rPr>
          <w:rStyle w:val="lev"/>
          <w:rFonts w:eastAsiaTheme="majorEastAsia"/>
        </w:rPr>
        <w:t>Il n’y a que 14 km entre le Maroc et l’Espagne si on traverse le détroit de Gibraltar. Mais c’est dangereux. Dans les cercles, le nombre de personnes ayant traversé pendant l’année indiquée.</w:t>
      </w:r>
    </w:p>
    <w:p w14:paraId="64C8D1CE" w14:textId="77777777" w:rsidR="008B3031" w:rsidRDefault="008B3031" w:rsidP="008B3031">
      <w:r>
        <w:lastRenderedPageBreak/>
        <w:fldChar w:fldCharType="begin"/>
      </w:r>
      <w:r>
        <w:instrText xml:space="preserve"> INCLUDEPICTURE "https://www.journalessentiel.be/wp-content/uploads/2023/09/image-27-1024x537.png" \* MERGEFORMATINET </w:instrText>
      </w:r>
      <w:r>
        <w:fldChar w:fldCharType="separate"/>
      </w:r>
      <w:r>
        <w:rPr>
          <w:noProof/>
        </w:rPr>
        <w:drawing>
          <wp:inline distT="0" distB="0" distL="0" distR="0" wp14:anchorId="129491F9" wp14:editId="68B0B8DF">
            <wp:extent cx="5760720" cy="3020695"/>
            <wp:effectExtent l="0" t="0" r="5080" b="1905"/>
            <wp:docPr id="112200785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020695"/>
                    </a:xfrm>
                    <a:prstGeom prst="rect">
                      <a:avLst/>
                    </a:prstGeom>
                    <a:noFill/>
                    <a:ln>
                      <a:noFill/>
                    </a:ln>
                  </pic:spPr>
                </pic:pic>
              </a:graphicData>
            </a:graphic>
          </wp:inline>
        </w:drawing>
      </w:r>
      <w:r>
        <w:fldChar w:fldCharType="end"/>
      </w:r>
    </w:p>
    <w:p w14:paraId="0725CAD8" w14:textId="77777777" w:rsidR="008B3031" w:rsidRDefault="008B3031" w:rsidP="008B3031">
      <w:r>
        <w:br w:type="page"/>
      </w:r>
    </w:p>
    <w:p w14:paraId="4FE36F60" w14:textId="77777777" w:rsidR="008B3031" w:rsidRDefault="008B3031" w:rsidP="008B3031"/>
    <w:p w14:paraId="63348479" w14:textId="77777777" w:rsidR="008B3031" w:rsidRDefault="008B3031" w:rsidP="008B3031">
      <w:pPr>
        <w:spacing w:line="360" w:lineRule="auto"/>
        <w:rPr>
          <w:rFonts w:cstheme="minorHAnsi"/>
          <w:sz w:val="28"/>
          <w:szCs w:val="28"/>
        </w:rPr>
      </w:pPr>
    </w:p>
    <w:p w14:paraId="70CB048C" w14:textId="77777777" w:rsidR="008B3031" w:rsidRDefault="008B3031" w:rsidP="008B3031">
      <w:pPr>
        <w:pStyle w:val="Titre2"/>
      </w:pPr>
      <w:bookmarkStart w:id="17" w:name="_Toc150865149"/>
      <w:r>
        <w:rPr>
          <w:b/>
          <w:bCs/>
        </w:rPr>
        <w:t xml:space="preserve">Exercice sur </w:t>
      </w:r>
      <w:r>
        <w:t xml:space="preserve">l’article </w:t>
      </w:r>
      <w:r w:rsidRPr="006F13EB">
        <w:t>Réfugiés en Europe</w:t>
      </w:r>
      <w:r>
        <w:t> </w:t>
      </w:r>
      <w:r w:rsidRPr="006F13EB">
        <w:t>: cartes et chiffres</w:t>
      </w:r>
      <w:bookmarkEnd w:id="17"/>
    </w:p>
    <w:p w14:paraId="377A72F5" w14:textId="77777777" w:rsidR="008B3031" w:rsidRPr="00E95BAA" w:rsidRDefault="008B3031" w:rsidP="008B3031"/>
    <w:p w14:paraId="6F9903D5" w14:textId="77777777" w:rsidR="008B3031" w:rsidRPr="00026161" w:rsidRDefault="008B3031" w:rsidP="008B3031">
      <w:pPr>
        <w:spacing w:line="360" w:lineRule="auto"/>
        <w:rPr>
          <w:rFonts w:cstheme="minorHAnsi"/>
          <w:b/>
          <w:bCs/>
          <w:sz w:val="28"/>
          <w:szCs w:val="28"/>
        </w:rPr>
      </w:pPr>
      <w:r w:rsidRPr="00026161">
        <w:rPr>
          <w:b/>
          <w:bCs/>
        </w:rPr>
        <w:t>10 questions sur la vidéo et le texte</w:t>
      </w:r>
    </w:p>
    <w:p w14:paraId="5C34F29F" w14:textId="77777777" w:rsidR="008B3031" w:rsidRPr="00A73C29"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A73C29">
        <w:rPr>
          <w:rFonts w:ascii="Segoe UI" w:eastAsia="Times New Roman" w:hAnsi="Segoe UI" w:cs="Segoe UI"/>
          <w:b/>
          <w:bCs/>
          <w:color w:val="000000"/>
          <w:kern w:val="0"/>
          <w:sz w:val="27"/>
          <w:szCs w:val="27"/>
          <w:lang w:eastAsia="fr-BE"/>
          <w14:ligatures w14:val="none"/>
        </w:rPr>
        <w:t>1. Combien de kilomètres entre la Tunisie et Lampedusa?</w:t>
      </w:r>
    </w:p>
    <w:p w14:paraId="764C9B7E" w14:textId="6AB45780"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6FBCB2A7" wp14:editId="7B6B9EB4">
            <wp:extent cx="252095" cy="241935"/>
            <wp:effectExtent l="0" t="0" r="0" b="5715"/>
            <wp:docPr id="692477621"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13 km</w:t>
      </w:r>
    </w:p>
    <w:p w14:paraId="73F639E4" w14:textId="52DEF9A0"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351EA316" wp14:editId="238F7DEF">
            <wp:extent cx="252095" cy="241935"/>
            <wp:effectExtent l="0" t="0" r="0" b="5715"/>
            <wp:docPr id="602559103"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130 m</w:t>
      </w:r>
    </w:p>
    <w:p w14:paraId="4817C941" w14:textId="79CB1F58"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7363448D" wp14:editId="490256DC">
            <wp:extent cx="252095" cy="241935"/>
            <wp:effectExtent l="0" t="0" r="0" b="5715"/>
            <wp:docPr id="133448585"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130 km</w:t>
      </w:r>
    </w:p>
    <w:p w14:paraId="53908BF8" w14:textId="2CA694AB"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249D2F4" wp14:editId="5313761A">
            <wp:extent cx="252095" cy="241935"/>
            <wp:effectExtent l="0" t="0" r="0" b="5715"/>
            <wp:docPr id="1017231850"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1 300 km</w:t>
      </w:r>
    </w:p>
    <w:p w14:paraId="6B567C43"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2. En 1 semaine, Lampedusa a accueilli</w:t>
      </w:r>
    </w:p>
    <w:p w14:paraId="6FEA0801" w14:textId="3A6695D1"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252EACB0" wp14:editId="15A6C880">
            <wp:extent cx="252095" cy="241935"/>
            <wp:effectExtent l="0" t="0" r="0" b="5715"/>
            <wp:docPr id="4208831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110 mille personnes candidates à l'immigration</w:t>
      </w:r>
    </w:p>
    <w:p w14:paraId="0041FD56" w14:textId="7410316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0AA3B1CF" wp14:editId="44FE8A66">
            <wp:extent cx="252095" cy="241935"/>
            <wp:effectExtent l="0" t="0" r="0" b="5715"/>
            <wp:docPr id="1371952910"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11 000 personnes candidates à l'immigration</w:t>
      </w:r>
    </w:p>
    <w:p w14:paraId="7EA0802A" w14:textId="6E41A146"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4E90BD2" wp14:editId="6FD234D4">
            <wp:extent cx="252095" cy="241935"/>
            <wp:effectExtent l="0" t="0" r="0" b="5715"/>
            <wp:docPr id="195875051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11 000 hommes candidats à l'immigration</w:t>
      </w:r>
    </w:p>
    <w:p w14:paraId="6E61C6BD" w14:textId="5CF7D188"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3B7744EA" wp14:editId="1939E44B">
            <wp:extent cx="252095" cy="241935"/>
            <wp:effectExtent l="0" t="0" r="0" b="5715"/>
            <wp:docPr id="143277946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110 000 personnes candidates à l'immigration</w:t>
      </w:r>
    </w:p>
    <w:p w14:paraId="38123613"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3. L'Union européenne accueille</w:t>
      </w:r>
    </w:p>
    <w:p w14:paraId="2DB142A8" w14:textId="04D1967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699BA5BD" wp14:editId="29D25347">
            <wp:extent cx="252095" cy="241935"/>
            <wp:effectExtent l="0" t="0" r="0" b="5715"/>
            <wp:docPr id="88032644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la majorité des réfugiés de la planète</w:t>
      </w:r>
    </w:p>
    <w:p w14:paraId="0456F303" w14:textId="225D8CD0"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332309C" wp14:editId="1DE2D6F7">
            <wp:extent cx="252095" cy="241935"/>
            <wp:effectExtent l="0" t="0" r="0" b="5715"/>
            <wp:docPr id="129741654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50% des réfugiés venus d'Afrique</w:t>
      </w:r>
    </w:p>
    <w:p w14:paraId="16B5749D" w14:textId="6A3D643A"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077F8833" wp14:editId="25C74F64">
            <wp:extent cx="252095" cy="241935"/>
            <wp:effectExtent l="0" t="0" r="0" b="5715"/>
            <wp:docPr id="106293872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25% des réfugiés de la planète</w:t>
      </w:r>
    </w:p>
    <w:p w14:paraId="4A475931" w14:textId="1AD5E245" w:rsidR="008B303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298B07E" wp14:editId="691662B6">
            <wp:extent cx="252095" cy="241935"/>
            <wp:effectExtent l="0" t="0" r="0" b="5715"/>
            <wp:docPr id="139942792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15% des réfugiés venus d'Afrique</w:t>
      </w:r>
    </w:p>
    <w:p w14:paraId="2E358272" w14:textId="77777777" w:rsidR="008B3031" w:rsidRPr="00026161" w:rsidRDefault="008B3031" w:rsidP="008B3031">
      <w:pPr>
        <w:rPr>
          <w:rFonts w:ascii="Segoe UI" w:eastAsia="Times New Roman" w:hAnsi="Segoe UI" w:cs="Segoe UI"/>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4. Combien y a-t-il de routes principales d'immigration vers l'Europe</w:t>
      </w:r>
    </w:p>
    <w:p w14:paraId="55DA1A7E" w14:textId="0371F6BB"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76B7B2CD" wp14:editId="1E7ED9B0">
            <wp:extent cx="252095" cy="241935"/>
            <wp:effectExtent l="0" t="0" r="0" b="5715"/>
            <wp:docPr id="23545349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8</w:t>
      </w:r>
    </w:p>
    <w:p w14:paraId="2B372DC4" w14:textId="15D0C5DD"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00536B4C" wp14:editId="1656AA52">
            <wp:extent cx="252095" cy="241935"/>
            <wp:effectExtent l="0" t="0" r="0" b="5715"/>
            <wp:docPr id="49611733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3</w:t>
      </w:r>
    </w:p>
    <w:p w14:paraId="7EE37172" w14:textId="4ED44A60"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B47E9CD" wp14:editId="400D070D">
            <wp:extent cx="252095" cy="241935"/>
            <wp:effectExtent l="0" t="0" r="0" b="5715"/>
            <wp:docPr id="105851464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13</w:t>
      </w:r>
    </w:p>
    <w:p w14:paraId="768419EC" w14:textId="58425227"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30E110E0" wp14:editId="54A85143">
            <wp:extent cx="252095" cy="241935"/>
            <wp:effectExtent l="0" t="0" r="0" b="5715"/>
            <wp:docPr id="118829107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15</w:t>
      </w:r>
    </w:p>
    <w:p w14:paraId="44E36826"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5. On appelle la route d'immigration qui part du Maroc vers l'Europe, la route</w:t>
      </w:r>
    </w:p>
    <w:p w14:paraId="631F458E" w14:textId="1BF855F6"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5513A77" wp14:editId="3D811466">
            <wp:extent cx="252095" cy="241935"/>
            <wp:effectExtent l="0" t="0" r="0" b="5715"/>
            <wp:docPr id="92861914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la plus sûre</w:t>
      </w:r>
    </w:p>
    <w:p w14:paraId="41BC4AED" w14:textId="63A3B642"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583CBFF2" wp14:editId="2508F4CA">
            <wp:extent cx="252095" cy="241935"/>
            <wp:effectExtent l="0" t="0" r="0" b="5715"/>
            <wp:docPr id="73660835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la plus à l'Est</w:t>
      </w:r>
    </w:p>
    <w:p w14:paraId="6F9346FA" w14:textId="2E6C254E"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2D9C8327" wp14:editId="27637AD6">
            <wp:extent cx="252095" cy="241935"/>
            <wp:effectExtent l="0" t="0" r="0" b="5715"/>
            <wp:docPr id="16298603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centrale</w:t>
      </w:r>
    </w:p>
    <w:p w14:paraId="0016DFB5" w14:textId="64811F27" w:rsidR="008B303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686039A5" wp14:editId="3ADA51CE">
            <wp:extent cx="252095" cy="241935"/>
            <wp:effectExtent l="0" t="0" r="0" b="5715"/>
            <wp:docPr id="29121839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occidentale</w:t>
      </w:r>
    </w:p>
    <w:p w14:paraId="0890D20A" w14:textId="77777777" w:rsidR="008B3031" w:rsidRDefault="008B3031" w:rsidP="008B3031">
      <w:pPr>
        <w:rPr>
          <w:rFonts w:ascii="Segoe UI" w:eastAsia="Times New Roman" w:hAnsi="Segoe UI" w:cs="Segoe UI"/>
          <w:color w:val="000000"/>
          <w:kern w:val="0"/>
          <w:sz w:val="27"/>
          <w:szCs w:val="27"/>
          <w:lang w:eastAsia="fr-BE"/>
          <w14:ligatures w14:val="none"/>
        </w:rPr>
      </w:pPr>
      <w:r>
        <w:rPr>
          <w:rFonts w:ascii="Segoe UI" w:eastAsia="Times New Roman" w:hAnsi="Segoe UI" w:cs="Segoe UI"/>
          <w:color w:val="000000"/>
          <w:kern w:val="0"/>
          <w:sz w:val="27"/>
          <w:szCs w:val="27"/>
          <w:lang w:eastAsia="fr-BE"/>
          <w14:ligatures w14:val="none"/>
        </w:rPr>
        <w:br w:type="page"/>
      </w:r>
    </w:p>
    <w:p w14:paraId="36D66E5A" w14:textId="77777777"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p>
    <w:p w14:paraId="5B5433FA"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6. La Turquie garde des réfugiés sur son territoire parce qu'elle</w:t>
      </w:r>
    </w:p>
    <w:p w14:paraId="485AD7CF" w14:textId="2824C5B6"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E905DE9" wp14:editId="1C69F690">
            <wp:extent cx="252095" cy="241935"/>
            <wp:effectExtent l="0" t="0" r="0" b="5715"/>
            <wp:docPr id="4788066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reçoit de l'argent en échange</w:t>
      </w:r>
    </w:p>
    <w:p w14:paraId="6015FFCE" w14:textId="64B9E89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36F8DDC" wp14:editId="0015F08C">
            <wp:extent cx="252095" cy="241935"/>
            <wp:effectExtent l="0" t="0" r="0" b="5715"/>
            <wp:docPr id="138771961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les fait travailler</w:t>
      </w:r>
    </w:p>
    <w:p w14:paraId="47037959" w14:textId="391EBA0F"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39A1FF13" wp14:editId="11F6837B">
            <wp:extent cx="252095" cy="241935"/>
            <wp:effectExtent l="0" t="0" r="0" b="5715"/>
            <wp:docPr id="17204025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est solidaire des réfugiés</w:t>
      </w:r>
    </w:p>
    <w:p w14:paraId="6B531A4E" w14:textId="0A77562C"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6C340B0" wp14:editId="5BA2AA97">
            <wp:extent cx="252095" cy="241935"/>
            <wp:effectExtent l="0" t="0" r="0" b="5715"/>
            <wp:docPr id="22476324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s'oppose à l'Union européenne</w:t>
      </w:r>
    </w:p>
    <w:p w14:paraId="6E250D68"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7. Le Détroit de Gibraltar est large de</w:t>
      </w:r>
    </w:p>
    <w:p w14:paraId="1E803E5A" w14:textId="2048A165"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5B957009" wp14:editId="0CD3469D">
            <wp:extent cx="252095" cy="241935"/>
            <wp:effectExtent l="0" t="0" r="0" b="5715"/>
            <wp:docPr id="124245957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130 km</w:t>
      </w:r>
    </w:p>
    <w:p w14:paraId="38E4C801" w14:textId="66A6C1DE"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0EF7E9C8" wp14:editId="0C319ED3">
            <wp:extent cx="252095" cy="241935"/>
            <wp:effectExtent l="0" t="0" r="0" b="5715"/>
            <wp:docPr id="14855235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51 km</w:t>
      </w:r>
    </w:p>
    <w:p w14:paraId="3BD9A8E1" w14:textId="3D32AF63"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57D04F55" wp14:editId="6BC9F115">
            <wp:extent cx="252095" cy="241935"/>
            <wp:effectExtent l="0" t="0" r="0" b="5715"/>
            <wp:docPr id="44956763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14 km</w:t>
      </w:r>
    </w:p>
    <w:p w14:paraId="28308366" w14:textId="5DD4CE7D"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6D805A20" wp14:editId="53CC408A">
            <wp:extent cx="252095" cy="241935"/>
            <wp:effectExtent l="0" t="0" r="0" b="5715"/>
            <wp:docPr id="161854125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1 400 m</w:t>
      </w:r>
    </w:p>
    <w:p w14:paraId="682DBAB7"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8. En 2023, combien de personnes candidates à l'asile ont traversé le Détroit de Gibraltar?</w:t>
      </w:r>
    </w:p>
    <w:p w14:paraId="3D60F671" w14:textId="4289144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700E6D31" wp14:editId="0F29680B">
            <wp:extent cx="252095" cy="241935"/>
            <wp:effectExtent l="0" t="0" r="0" b="5715"/>
            <wp:docPr id="213646371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moins de 1 000</w:t>
      </w:r>
    </w:p>
    <w:p w14:paraId="4BDB1F79" w14:textId="2CE94D0A"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747FDC78" wp14:editId="0C01676C">
            <wp:extent cx="252095" cy="241935"/>
            <wp:effectExtent l="0" t="0" r="0" b="5715"/>
            <wp:docPr id="78729427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entre 15 000 et 20 000</w:t>
      </w:r>
    </w:p>
    <w:p w14:paraId="3053374E" w14:textId="4CBFDB52"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6839E88B" wp14:editId="373D7BB7">
            <wp:extent cx="252095" cy="241935"/>
            <wp:effectExtent l="0" t="0" r="0" b="5715"/>
            <wp:docPr id="173191735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entre 57 000 et 63 000</w:t>
      </w:r>
    </w:p>
    <w:p w14:paraId="037D76B8" w14:textId="0B99D514" w:rsidR="008B303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09B0D91" wp14:editId="13284989">
            <wp:extent cx="252095" cy="241935"/>
            <wp:effectExtent l="0" t="0" r="0" b="5715"/>
            <wp:docPr id="186336403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plus de 100 000</w:t>
      </w:r>
    </w:p>
    <w:p w14:paraId="7F4019FA" w14:textId="77777777" w:rsidR="008B3031" w:rsidRPr="00026161" w:rsidRDefault="008B3031" w:rsidP="008B3031">
      <w:pPr>
        <w:rPr>
          <w:rFonts w:ascii="Segoe UI" w:eastAsia="Times New Roman" w:hAnsi="Segoe UI" w:cs="Segoe UI"/>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9. Au début de l'émission, on parle de 2 responsables politiques, lesquels?</w:t>
      </w:r>
    </w:p>
    <w:p w14:paraId="5931814F" w14:textId="0ED9E7B1"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27642AD3" wp14:editId="5FE92915">
            <wp:extent cx="252095" cy="241935"/>
            <wp:effectExtent l="0" t="0" r="0" b="5715"/>
            <wp:docPr id="191247580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la présidente de la Commission européenne et la première ministre d'Italie</w:t>
      </w:r>
    </w:p>
    <w:p w14:paraId="5B3A8658" w14:textId="583048E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8CBAE81" wp14:editId="3F6D1E4D">
            <wp:extent cx="252095" cy="241935"/>
            <wp:effectExtent l="0" t="0" r="0" b="5715"/>
            <wp:docPr id="164815209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le président de la Commission européenne et la première ministre d'Italie</w:t>
      </w:r>
    </w:p>
    <w:p w14:paraId="6F40C538" w14:textId="29151569"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8F25A23" wp14:editId="700C75EE">
            <wp:extent cx="252095" cy="241935"/>
            <wp:effectExtent l="0" t="0" r="0" b="5715"/>
            <wp:docPr id="12656650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la première ministre de France et la première ministre d'Italie</w:t>
      </w:r>
    </w:p>
    <w:p w14:paraId="22DADAB9" w14:textId="7DF4A115"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1478D14D" wp14:editId="1A1A4C7A">
            <wp:extent cx="252095" cy="241935"/>
            <wp:effectExtent l="0" t="0" r="0" b="5715"/>
            <wp:docPr id="8710160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Deux ministres italiennes</w:t>
      </w:r>
    </w:p>
    <w:p w14:paraId="4105BBE8" w14:textId="77777777" w:rsidR="008B3031" w:rsidRPr="00026161" w:rsidRDefault="008B3031" w:rsidP="008B3031">
      <w:pPr>
        <w:shd w:val="clear" w:color="auto" w:fill="FFFFFF"/>
        <w:rPr>
          <w:rFonts w:ascii="Segoe UI" w:eastAsia="Times New Roman" w:hAnsi="Segoe UI" w:cs="Segoe UI"/>
          <w:b/>
          <w:bCs/>
          <w:color w:val="000000"/>
          <w:kern w:val="0"/>
          <w:sz w:val="27"/>
          <w:szCs w:val="27"/>
          <w:lang w:eastAsia="fr-BE"/>
          <w14:ligatures w14:val="none"/>
        </w:rPr>
      </w:pPr>
      <w:r w:rsidRPr="00026161">
        <w:rPr>
          <w:rFonts w:ascii="Segoe UI" w:eastAsia="Times New Roman" w:hAnsi="Segoe UI" w:cs="Segoe UI"/>
          <w:b/>
          <w:bCs/>
          <w:color w:val="000000"/>
          <w:kern w:val="0"/>
          <w:sz w:val="27"/>
          <w:szCs w:val="27"/>
          <w:lang w:eastAsia="fr-BE"/>
          <w14:ligatures w14:val="none"/>
        </w:rPr>
        <w:t>10. L'émission est une émission de la chaine de télévision</w:t>
      </w:r>
    </w:p>
    <w:p w14:paraId="14067ED0" w14:textId="2A9FB966"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7A022F9D" wp14:editId="7E234875">
            <wp:extent cx="252095" cy="241935"/>
            <wp:effectExtent l="0" t="0" r="0" b="5715"/>
            <wp:docPr id="74073953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TF1</w:t>
      </w:r>
    </w:p>
    <w:p w14:paraId="583BA8A2" w14:textId="3505F48E"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40E9A687" wp14:editId="48064EB3">
            <wp:extent cx="252095" cy="241935"/>
            <wp:effectExtent l="0" t="0" r="0" b="5715"/>
            <wp:docPr id="10473266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Arte</w:t>
      </w:r>
    </w:p>
    <w:p w14:paraId="03C13C1A" w14:textId="600EF60C" w:rsidR="008B3031" w:rsidRPr="0002616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5EA652B2" wp14:editId="48AAEB3A">
            <wp:extent cx="252095" cy="241935"/>
            <wp:effectExtent l="0" t="0" r="0" b="5715"/>
            <wp:docPr id="107181334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Artaud</w:t>
      </w:r>
    </w:p>
    <w:p w14:paraId="272B5E7B" w14:textId="0EDF6C5E" w:rsidR="008B3031" w:rsidRDefault="008B3031" w:rsidP="008B3031">
      <w:pPr>
        <w:shd w:val="clear" w:color="auto" w:fill="FFFFFF"/>
        <w:rPr>
          <w:rFonts w:ascii="Segoe UI" w:eastAsia="Times New Roman" w:hAnsi="Segoe UI" w:cs="Segoe UI"/>
          <w:color w:val="000000"/>
          <w:kern w:val="0"/>
          <w:sz w:val="27"/>
          <w:szCs w:val="27"/>
          <w:lang w:eastAsia="fr-BE"/>
          <w14:ligatures w14:val="none"/>
        </w:rPr>
      </w:pPr>
      <w:r>
        <w:rPr>
          <w:rFonts w:ascii="Segoe UI" w:eastAsia="Times New Roman" w:hAnsi="Segoe UI" w:cs="Segoe UI"/>
          <w:noProof/>
          <w:color w:val="000000"/>
          <w:kern w:val="0"/>
          <w:sz w:val="27"/>
          <w:szCs w:val="27"/>
          <w:lang w:eastAsia="fr-BE"/>
        </w:rPr>
        <w:drawing>
          <wp:inline distT="0" distB="0" distL="0" distR="0" wp14:anchorId="2DBF65B6" wp14:editId="37428B1B">
            <wp:extent cx="252095" cy="241935"/>
            <wp:effectExtent l="0" t="0" r="0" b="5715"/>
            <wp:docPr id="12626705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95" cy="241935"/>
                    </a:xfrm>
                    <a:prstGeom prst="rect">
                      <a:avLst/>
                    </a:prstGeom>
                    <a:noFill/>
                    <a:ln>
                      <a:noFill/>
                    </a:ln>
                  </pic:spPr>
                </pic:pic>
              </a:graphicData>
            </a:graphic>
          </wp:inline>
        </w:drawing>
      </w:r>
      <w:r w:rsidRPr="00026161">
        <w:rPr>
          <w:rFonts w:ascii="Segoe UI" w:eastAsia="Times New Roman" w:hAnsi="Segoe UI" w:cs="Segoe UI"/>
          <w:color w:val="000000"/>
          <w:kern w:val="0"/>
          <w:sz w:val="27"/>
          <w:szCs w:val="27"/>
          <w:lang w:eastAsia="fr-BE"/>
          <w14:ligatures w14:val="none"/>
        </w:rPr>
        <w:t> RTBF</w:t>
      </w:r>
    </w:p>
    <w:p w14:paraId="45D44E87" w14:textId="77777777" w:rsidR="008B3031" w:rsidRDefault="008B3031" w:rsidP="008B3031">
      <w:pPr>
        <w:rPr>
          <w:rFonts w:ascii="Segoe UI" w:eastAsia="Times New Roman" w:hAnsi="Segoe UI" w:cs="Segoe UI"/>
          <w:color w:val="000000"/>
          <w:kern w:val="0"/>
          <w:sz w:val="27"/>
          <w:szCs w:val="27"/>
          <w:lang w:eastAsia="fr-BE"/>
          <w14:ligatures w14:val="none"/>
        </w:rPr>
      </w:pPr>
      <w:r>
        <w:rPr>
          <w:rFonts w:ascii="Segoe UI" w:eastAsia="Times New Roman" w:hAnsi="Segoe UI" w:cs="Segoe UI"/>
          <w:color w:val="000000"/>
          <w:kern w:val="0"/>
          <w:sz w:val="27"/>
          <w:szCs w:val="27"/>
          <w:lang w:eastAsia="fr-BE"/>
          <w14:ligatures w14:val="none"/>
        </w:rPr>
        <w:br w:type="page"/>
      </w:r>
    </w:p>
    <w:p w14:paraId="7CD57392" w14:textId="77777777" w:rsidR="008B3031" w:rsidRPr="00614632" w:rsidRDefault="008B3031" w:rsidP="008B3031">
      <w:pPr>
        <w:pStyle w:val="Titre2"/>
        <w:rPr>
          <w:rFonts w:eastAsia="Times New Roman" w:cstheme="minorHAnsi"/>
          <w:b/>
          <w:bCs/>
          <w:color w:val="3E3E3E"/>
          <w:kern w:val="0"/>
          <w:lang w:eastAsia="fr-FR"/>
          <w14:ligatures w14:val="none"/>
        </w:rPr>
      </w:pPr>
      <w:bookmarkStart w:id="18" w:name="_Toc150865150"/>
      <w:r w:rsidRPr="00614632">
        <w:rPr>
          <w:b/>
          <w:bCs/>
        </w:rPr>
        <w:lastRenderedPageBreak/>
        <w:t>Correction de l’exercice Réfugiés en Europe : cartes et chiffres</w:t>
      </w:r>
      <w:bookmarkEnd w:id="18"/>
    </w:p>
    <w:p w14:paraId="23BFA2C6" w14:textId="77777777" w:rsidR="008B3031" w:rsidRPr="00614632" w:rsidRDefault="008B3031" w:rsidP="008B3031"/>
    <w:p w14:paraId="09D44DCA" w14:textId="77777777" w:rsidR="008B3031" w:rsidRPr="00A73C29" w:rsidRDefault="008B3031" w:rsidP="008B3031">
      <w:pPr>
        <w:rPr>
          <w:b/>
          <w:bCs/>
          <w:lang w:eastAsia="fr-BE"/>
        </w:rPr>
      </w:pPr>
      <w:r w:rsidRPr="00A73C29">
        <w:rPr>
          <w:b/>
          <w:bCs/>
          <w:lang w:eastAsia="fr-BE"/>
        </w:rPr>
        <w:t>1. Combien de kilomètres entre la Tunisie et Lampedusa?</w:t>
      </w:r>
    </w:p>
    <w:p w14:paraId="30B8F947" w14:textId="77777777" w:rsidR="008B3031" w:rsidRPr="001A15F8" w:rsidRDefault="008B3031" w:rsidP="008B3031">
      <w:pPr>
        <w:rPr>
          <w:lang w:eastAsia="fr-BE"/>
        </w:rPr>
      </w:pPr>
      <w:r w:rsidRPr="00A73C29">
        <w:rPr>
          <w:lang w:eastAsia="fr-BE"/>
        </w:rPr>
        <w:t>130 km</w:t>
      </w:r>
    </w:p>
    <w:p w14:paraId="433FE9CA" w14:textId="77777777" w:rsidR="008B3031" w:rsidRPr="00A73C29" w:rsidRDefault="008B3031" w:rsidP="008B3031">
      <w:pPr>
        <w:rPr>
          <w:b/>
          <w:bCs/>
          <w:lang w:eastAsia="fr-BE"/>
        </w:rPr>
      </w:pPr>
    </w:p>
    <w:p w14:paraId="05F8D1CA" w14:textId="77777777" w:rsidR="008B3031" w:rsidRPr="00A73C29" w:rsidRDefault="008B3031" w:rsidP="008B3031">
      <w:pPr>
        <w:rPr>
          <w:b/>
          <w:bCs/>
          <w:lang w:eastAsia="fr-BE"/>
        </w:rPr>
      </w:pPr>
      <w:r w:rsidRPr="00A73C29">
        <w:rPr>
          <w:b/>
          <w:bCs/>
          <w:lang w:eastAsia="fr-BE"/>
        </w:rPr>
        <w:t>2. En 1 semaine, Lampedusa a accueilli</w:t>
      </w:r>
      <w:r>
        <w:rPr>
          <w:b/>
          <w:bCs/>
          <w:lang w:eastAsia="fr-BE"/>
        </w:rPr>
        <w:t> ;</w:t>
      </w:r>
    </w:p>
    <w:p w14:paraId="3594D8F9" w14:textId="77777777" w:rsidR="008B3031" w:rsidRPr="001A15F8" w:rsidRDefault="008B3031" w:rsidP="008B3031">
      <w:pPr>
        <w:rPr>
          <w:lang w:eastAsia="fr-BE"/>
        </w:rPr>
      </w:pPr>
      <w:r w:rsidRPr="00A73C29">
        <w:rPr>
          <w:lang w:eastAsia="fr-BE"/>
        </w:rPr>
        <w:t>11 000 personnes candidates à l'immigration</w:t>
      </w:r>
    </w:p>
    <w:p w14:paraId="2A5490D7" w14:textId="77777777" w:rsidR="008B3031" w:rsidRPr="00A73C29" w:rsidRDefault="008B3031" w:rsidP="008B3031">
      <w:pPr>
        <w:rPr>
          <w:b/>
          <w:bCs/>
          <w:lang w:eastAsia="fr-BE"/>
        </w:rPr>
      </w:pPr>
    </w:p>
    <w:p w14:paraId="09454D6B" w14:textId="77777777" w:rsidR="008B3031" w:rsidRPr="00A73C29" w:rsidRDefault="008B3031" w:rsidP="008B3031">
      <w:pPr>
        <w:rPr>
          <w:b/>
          <w:bCs/>
          <w:lang w:eastAsia="fr-BE"/>
        </w:rPr>
      </w:pPr>
      <w:r w:rsidRPr="00A73C29">
        <w:rPr>
          <w:b/>
          <w:bCs/>
          <w:lang w:eastAsia="fr-BE"/>
        </w:rPr>
        <w:t>3. L'Union européenne accueille</w:t>
      </w:r>
      <w:r>
        <w:rPr>
          <w:b/>
          <w:bCs/>
          <w:lang w:eastAsia="fr-BE"/>
        </w:rPr>
        <w:t> ;</w:t>
      </w:r>
    </w:p>
    <w:p w14:paraId="42B7B605" w14:textId="77777777" w:rsidR="008B3031" w:rsidRPr="001A15F8" w:rsidRDefault="008B3031" w:rsidP="008B3031">
      <w:pPr>
        <w:rPr>
          <w:lang w:eastAsia="fr-BE"/>
        </w:rPr>
      </w:pPr>
      <w:r w:rsidRPr="001A15F8">
        <w:t xml:space="preserve">15 </w:t>
      </w:r>
      <w:r w:rsidRPr="00A73C29">
        <w:rPr>
          <w:lang w:eastAsia="fr-BE"/>
        </w:rPr>
        <w:t>% des réfugiés venus d'Afrique</w:t>
      </w:r>
    </w:p>
    <w:p w14:paraId="1CCEC7D8" w14:textId="77777777" w:rsidR="008B3031" w:rsidRPr="00A73C29" w:rsidRDefault="008B3031" w:rsidP="008B3031">
      <w:pPr>
        <w:rPr>
          <w:b/>
          <w:bCs/>
          <w:lang w:eastAsia="fr-BE"/>
        </w:rPr>
      </w:pPr>
    </w:p>
    <w:p w14:paraId="43D55DC5" w14:textId="77777777" w:rsidR="008B3031" w:rsidRPr="00A73C29" w:rsidRDefault="008B3031" w:rsidP="008B3031">
      <w:pPr>
        <w:rPr>
          <w:b/>
          <w:bCs/>
          <w:lang w:eastAsia="fr-BE"/>
        </w:rPr>
      </w:pPr>
      <w:r w:rsidRPr="00A73C29">
        <w:rPr>
          <w:b/>
          <w:bCs/>
          <w:lang w:eastAsia="fr-BE"/>
        </w:rPr>
        <w:t>4. Combien y a-t-il de routes principales d'immigration vers l'Europe</w:t>
      </w:r>
    </w:p>
    <w:p w14:paraId="6B7B2029" w14:textId="77777777" w:rsidR="008B3031" w:rsidRDefault="008B3031" w:rsidP="008B3031">
      <w:pPr>
        <w:rPr>
          <w:b/>
          <w:bCs/>
          <w:lang w:eastAsia="fr-BE"/>
        </w:rPr>
      </w:pPr>
      <w:r w:rsidRPr="00A73C29">
        <w:rPr>
          <w:b/>
          <w:bCs/>
          <w:lang w:eastAsia="fr-BE"/>
        </w:rPr>
        <w:t>3</w:t>
      </w:r>
    </w:p>
    <w:p w14:paraId="6D8DBDAD" w14:textId="77777777" w:rsidR="008B3031" w:rsidRPr="00A73C29" w:rsidRDefault="008B3031" w:rsidP="008B3031">
      <w:pPr>
        <w:rPr>
          <w:b/>
          <w:bCs/>
          <w:lang w:eastAsia="fr-BE"/>
        </w:rPr>
      </w:pPr>
    </w:p>
    <w:p w14:paraId="71B28E8E" w14:textId="77777777" w:rsidR="008B3031" w:rsidRPr="00A73C29" w:rsidRDefault="008B3031" w:rsidP="008B3031">
      <w:pPr>
        <w:rPr>
          <w:lang w:eastAsia="fr-BE"/>
        </w:rPr>
      </w:pPr>
      <w:r w:rsidRPr="00A73C29">
        <w:rPr>
          <w:b/>
          <w:bCs/>
          <w:lang w:eastAsia="fr-BE"/>
        </w:rPr>
        <w:t>5. On appelle la route d'immigration qui part du Maroc vers l'Europ</w:t>
      </w:r>
      <w:r>
        <w:rPr>
          <w:b/>
          <w:bCs/>
          <w:lang w:eastAsia="fr-BE"/>
        </w:rPr>
        <w:t>e :</w:t>
      </w:r>
      <w:r w:rsidRPr="00A73C29">
        <w:rPr>
          <w:b/>
          <w:bCs/>
          <w:lang w:eastAsia="fr-BE"/>
        </w:rPr>
        <w:t xml:space="preserve"> </w:t>
      </w:r>
      <w:r w:rsidRPr="00A73C29">
        <w:rPr>
          <w:lang w:eastAsia="fr-BE"/>
        </w:rPr>
        <w:t>la route</w:t>
      </w:r>
    </w:p>
    <w:p w14:paraId="6A13CF66" w14:textId="77777777" w:rsidR="008B3031" w:rsidRPr="001A15F8" w:rsidRDefault="008B3031" w:rsidP="008B3031">
      <w:pPr>
        <w:rPr>
          <w:lang w:eastAsia="fr-BE"/>
        </w:rPr>
      </w:pPr>
      <w:r w:rsidRPr="001A15F8">
        <w:rPr>
          <w:lang w:eastAsia="fr-BE"/>
        </w:rPr>
        <w:t>O</w:t>
      </w:r>
      <w:r w:rsidRPr="00A73C29">
        <w:rPr>
          <w:lang w:eastAsia="fr-BE"/>
        </w:rPr>
        <w:t>ccidentale</w:t>
      </w:r>
    </w:p>
    <w:p w14:paraId="150878F7" w14:textId="77777777" w:rsidR="008B3031" w:rsidRPr="00A73C29" w:rsidRDefault="008B3031" w:rsidP="008B3031">
      <w:pPr>
        <w:rPr>
          <w:b/>
          <w:bCs/>
          <w:lang w:eastAsia="fr-BE"/>
        </w:rPr>
      </w:pPr>
    </w:p>
    <w:p w14:paraId="01154758" w14:textId="77777777" w:rsidR="008B3031" w:rsidRPr="00A73C29" w:rsidRDefault="008B3031" w:rsidP="008B3031">
      <w:pPr>
        <w:rPr>
          <w:b/>
          <w:bCs/>
          <w:lang w:eastAsia="fr-BE"/>
        </w:rPr>
      </w:pPr>
      <w:r w:rsidRPr="00A73C29">
        <w:rPr>
          <w:b/>
          <w:bCs/>
          <w:lang w:eastAsia="fr-BE"/>
        </w:rPr>
        <w:t>6. La Turquie garde des réfugiés sur son territoire parce qu'elle</w:t>
      </w:r>
      <w:r>
        <w:rPr>
          <w:b/>
          <w:bCs/>
          <w:lang w:eastAsia="fr-BE"/>
        </w:rPr>
        <w:t> :</w:t>
      </w:r>
    </w:p>
    <w:p w14:paraId="285EA382" w14:textId="77777777" w:rsidR="008B3031" w:rsidRPr="001A15F8" w:rsidRDefault="008B3031" w:rsidP="008B3031">
      <w:r w:rsidRPr="00A73C29">
        <w:rPr>
          <w:lang w:eastAsia="fr-BE"/>
        </w:rPr>
        <w:t>reçoit de l'argent en échange</w:t>
      </w:r>
    </w:p>
    <w:p w14:paraId="51B36FF8" w14:textId="77777777" w:rsidR="008B3031" w:rsidRPr="00A73C29" w:rsidRDefault="008B3031" w:rsidP="008B3031">
      <w:pPr>
        <w:rPr>
          <w:b/>
          <w:bCs/>
          <w:lang w:eastAsia="fr-BE"/>
        </w:rPr>
      </w:pPr>
    </w:p>
    <w:p w14:paraId="6BDB55D8" w14:textId="77777777" w:rsidR="008B3031" w:rsidRPr="00A73C29" w:rsidRDefault="008B3031" w:rsidP="008B3031">
      <w:pPr>
        <w:rPr>
          <w:b/>
          <w:bCs/>
          <w:lang w:eastAsia="fr-BE"/>
        </w:rPr>
      </w:pPr>
      <w:r w:rsidRPr="00A73C29">
        <w:rPr>
          <w:b/>
          <w:bCs/>
          <w:lang w:eastAsia="fr-BE"/>
        </w:rPr>
        <w:t>7. Le Détroit de Gibraltar est large de</w:t>
      </w:r>
      <w:r>
        <w:rPr>
          <w:b/>
          <w:bCs/>
          <w:lang w:eastAsia="fr-BE"/>
        </w:rPr>
        <w:t> :</w:t>
      </w:r>
    </w:p>
    <w:p w14:paraId="58793268" w14:textId="77777777" w:rsidR="008B3031" w:rsidRPr="001A15F8" w:rsidRDefault="008B3031" w:rsidP="008B3031">
      <w:r w:rsidRPr="001A15F8">
        <w:t>14</w:t>
      </w:r>
      <w:r w:rsidRPr="00A73C29">
        <w:rPr>
          <w:lang w:eastAsia="fr-BE"/>
        </w:rPr>
        <w:t xml:space="preserve"> km</w:t>
      </w:r>
      <w:r w:rsidRPr="001A15F8">
        <w:t xml:space="preserve"> </w:t>
      </w:r>
    </w:p>
    <w:p w14:paraId="3C8FB233" w14:textId="77777777" w:rsidR="008B3031" w:rsidRPr="00A73C29" w:rsidRDefault="008B3031" w:rsidP="008B3031">
      <w:pPr>
        <w:rPr>
          <w:b/>
          <w:bCs/>
          <w:lang w:eastAsia="fr-BE"/>
        </w:rPr>
      </w:pPr>
    </w:p>
    <w:p w14:paraId="6FB41003" w14:textId="77777777" w:rsidR="008B3031" w:rsidRPr="00A73C29" w:rsidRDefault="008B3031" w:rsidP="008B3031">
      <w:pPr>
        <w:rPr>
          <w:b/>
          <w:bCs/>
          <w:lang w:eastAsia="fr-BE"/>
        </w:rPr>
      </w:pPr>
      <w:r w:rsidRPr="00A73C29">
        <w:rPr>
          <w:b/>
          <w:bCs/>
          <w:lang w:eastAsia="fr-BE"/>
        </w:rPr>
        <w:t>8. En 2023, combien de personnes candidates à l'asile ont traversé le Détroit de Gibraltar?</w:t>
      </w:r>
    </w:p>
    <w:p w14:paraId="69D739D9" w14:textId="77777777" w:rsidR="008B3031" w:rsidRPr="001A15F8" w:rsidRDefault="008B3031" w:rsidP="008B3031">
      <w:pPr>
        <w:rPr>
          <w:lang w:eastAsia="fr-BE"/>
        </w:rPr>
      </w:pPr>
      <w:r w:rsidRPr="001A15F8">
        <w:t>Entre</w:t>
      </w:r>
      <w:r w:rsidRPr="00A73C29">
        <w:rPr>
          <w:lang w:eastAsia="fr-BE"/>
        </w:rPr>
        <w:t xml:space="preserve"> 57 000 et 63 000</w:t>
      </w:r>
    </w:p>
    <w:p w14:paraId="00D3364B" w14:textId="77777777" w:rsidR="008B3031" w:rsidRPr="00A73C29" w:rsidRDefault="008B3031" w:rsidP="008B3031">
      <w:pPr>
        <w:rPr>
          <w:b/>
          <w:bCs/>
          <w:lang w:eastAsia="fr-BE"/>
        </w:rPr>
      </w:pPr>
    </w:p>
    <w:p w14:paraId="41D68368" w14:textId="77777777" w:rsidR="008B3031" w:rsidRPr="00A73C29" w:rsidRDefault="008B3031" w:rsidP="008B3031">
      <w:pPr>
        <w:rPr>
          <w:b/>
          <w:bCs/>
          <w:lang w:eastAsia="fr-BE"/>
        </w:rPr>
      </w:pPr>
      <w:r w:rsidRPr="00A73C29">
        <w:rPr>
          <w:b/>
          <w:bCs/>
          <w:lang w:eastAsia="fr-BE"/>
        </w:rPr>
        <w:t>9. Au début de l'émission, on parle de 2 responsables politiques, lesquels?</w:t>
      </w:r>
    </w:p>
    <w:p w14:paraId="5D7C1468" w14:textId="77777777" w:rsidR="008B3031" w:rsidRPr="001A15F8" w:rsidRDefault="008B3031" w:rsidP="008B3031">
      <w:r w:rsidRPr="001A15F8">
        <w:rPr>
          <w:lang w:eastAsia="fr-BE"/>
        </w:rPr>
        <w:t>L</w:t>
      </w:r>
      <w:r w:rsidRPr="00A73C29">
        <w:rPr>
          <w:lang w:eastAsia="fr-BE"/>
        </w:rPr>
        <w:t xml:space="preserve">a présidente de la Commission européenne et la première ministre </w:t>
      </w:r>
      <w:r w:rsidRPr="001A15F8">
        <w:t>d’Italie</w:t>
      </w:r>
    </w:p>
    <w:p w14:paraId="7C27C719" w14:textId="77777777" w:rsidR="008B3031" w:rsidRPr="00A73C29" w:rsidRDefault="008B3031" w:rsidP="008B3031">
      <w:pPr>
        <w:rPr>
          <w:b/>
          <w:bCs/>
          <w:lang w:eastAsia="fr-BE"/>
        </w:rPr>
      </w:pPr>
    </w:p>
    <w:p w14:paraId="1D0E0AD0" w14:textId="77777777" w:rsidR="008B3031" w:rsidRPr="00A73C29" w:rsidRDefault="008B3031" w:rsidP="008B3031">
      <w:pPr>
        <w:rPr>
          <w:b/>
          <w:bCs/>
          <w:lang w:eastAsia="fr-BE"/>
        </w:rPr>
      </w:pPr>
      <w:r w:rsidRPr="00A73C29">
        <w:rPr>
          <w:b/>
          <w:bCs/>
          <w:lang w:eastAsia="fr-BE"/>
        </w:rPr>
        <w:t>10. L'émission est une émission de la chaine de télévision</w:t>
      </w:r>
    </w:p>
    <w:p w14:paraId="3EC18370" w14:textId="77777777" w:rsidR="008B3031" w:rsidRPr="00A73C29" w:rsidRDefault="008B3031" w:rsidP="008B3031">
      <w:pPr>
        <w:rPr>
          <w:lang w:eastAsia="fr-BE"/>
        </w:rPr>
      </w:pPr>
      <w:r w:rsidRPr="00A73C29">
        <w:rPr>
          <w:lang w:eastAsia="fr-BE"/>
        </w:rPr>
        <w:t>Arte</w:t>
      </w:r>
    </w:p>
    <w:p w14:paraId="20DC2A2B" w14:textId="77777777" w:rsidR="008B3031" w:rsidRDefault="008B3031" w:rsidP="008B3031">
      <w:pPr>
        <w:shd w:val="clear" w:color="auto" w:fill="FFFFFF"/>
        <w:rPr>
          <w:rFonts w:ascii="Segoe UI" w:eastAsia="Times New Roman" w:hAnsi="Segoe UI" w:cs="Segoe UI"/>
          <w:color w:val="000000"/>
          <w:kern w:val="0"/>
          <w:sz w:val="27"/>
          <w:szCs w:val="27"/>
          <w:lang w:eastAsia="fr-BE"/>
          <w14:ligatures w14:val="none"/>
        </w:rPr>
      </w:pPr>
    </w:p>
    <w:p w14:paraId="394A7C3A" w14:textId="77777777" w:rsidR="008B3031" w:rsidRDefault="008B3031" w:rsidP="008B3031">
      <w:pPr>
        <w:rPr>
          <w:rFonts w:ascii="Segoe UI" w:eastAsia="Times New Roman" w:hAnsi="Segoe UI" w:cs="Segoe UI"/>
          <w:color w:val="000000"/>
          <w:kern w:val="0"/>
          <w:sz w:val="27"/>
          <w:szCs w:val="27"/>
          <w:lang w:eastAsia="fr-BE"/>
          <w14:ligatures w14:val="none"/>
        </w:rPr>
      </w:pPr>
      <w:r>
        <w:rPr>
          <w:rFonts w:ascii="Segoe UI" w:eastAsia="Times New Roman" w:hAnsi="Segoe UI" w:cs="Segoe UI"/>
          <w:color w:val="000000"/>
          <w:kern w:val="0"/>
          <w:sz w:val="27"/>
          <w:szCs w:val="27"/>
          <w:lang w:eastAsia="fr-BE"/>
          <w14:ligatures w14:val="none"/>
        </w:rPr>
        <w:br w:type="page"/>
      </w:r>
    </w:p>
    <w:p w14:paraId="798C9748"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219499AC"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5CD82058"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6A5DA708"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25DDE0A8"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4C006572"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4640AD24"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3A3F190B" w14:textId="77777777" w:rsidR="008B3031" w:rsidRDefault="008B3031" w:rsidP="008B3031">
      <w:pPr>
        <w:rPr>
          <w:rFonts w:ascii="Segoe UI" w:eastAsia="Times New Roman" w:hAnsi="Segoe UI" w:cs="Segoe UI"/>
          <w:b/>
          <w:bCs/>
          <w:color w:val="000000"/>
          <w:kern w:val="0"/>
          <w:sz w:val="48"/>
          <w:szCs w:val="48"/>
          <w:lang w:eastAsia="fr-BE"/>
          <w14:ligatures w14:val="none"/>
        </w:rPr>
      </w:pPr>
    </w:p>
    <w:tbl>
      <w:tblPr>
        <w:tblStyle w:val="Grilledutableau"/>
        <w:tblW w:w="0" w:type="auto"/>
        <w:tblLook w:val="04A0" w:firstRow="1" w:lastRow="0" w:firstColumn="1" w:lastColumn="0" w:noHBand="0" w:noVBand="1"/>
      </w:tblPr>
      <w:tblGrid>
        <w:gridCol w:w="9062"/>
      </w:tblGrid>
      <w:tr w:rsidR="008B3031" w14:paraId="6EC30116" w14:textId="77777777" w:rsidTr="00CD3B32">
        <w:tc>
          <w:tcPr>
            <w:tcW w:w="9062" w:type="dxa"/>
          </w:tcPr>
          <w:p w14:paraId="21B0821B" w14:textId="77777777" w:rsidR="008B3031" w:rsidRDefault="008B3031" w:rsidP="00CD3B32">
            <w:pPr>
              <w:jc w:val="center"/>
              <w:rPr>
                <w:rFonts w:ascii="Segoe UI" w:eastAsia="Times New Roman" w:hAnsi="Segoe UI" w:cs="Segoe UI"/>
                <w:b/>
                <w:bCs/>
                <w:color w:val="000000"/>
                <w:kern w:val="0"/>
                <w:sz w:val="48"/>
                <w:szCs w:val="48"/>
                <w:lang w:eastAsia="fr-BE"/>
                <w14:ligatures w14:val="none"/>
              </w:rPr>
            </w:pPr>
          </w:p>
          <w:p w14:paraId="0B7C07C0" w14:textId="77777777" w:rsidR="008B3031" w:rsidRPr="00882EE0" w:rsidRDefault="008B3031" w:rsidP="00CD3B32">
            <w:pPr>
              <w:jc w:val="center"/>
              <w:rPr>
                <w:rFonts w:ascii="Segoe UI" w:eastAsia="Times New Roman" w:hAnsi="Segoe UI" w:cs="Segoe UI"/>
                <w:b/>
                <w:bCs/>
                <w:color w:val="000000"/>
                <w:kern w:val="0"/>
                <w:sz w:val="48"/>
                <w:szCs w:val="48"/>
                <w:lang w:eastAsia="fr-BE"/>
                <w14:ligatures w14:val="none"/>
              </w:rPr>
            </w:pPr>
            <w:r w:rsidRPr="00882EE0">
              <w:rPr>
                <w:rFonts w:ascii="Segoe UI" w:eastAsia="Times New Roman" w:hAnsi="Segoe UI" w:cs="Segoe UI"/>
                <w:b/>
                <w:bCs/>
                <w:color w:val="000000"/>
                <w:kern w:val="0"/>
                <w:sz w:val="48"/>
                <w:szCs w:val="48"/>
                <w:lang w:eastAsia="fr-BE"/>
                <w14:ligatures w14:val="none"/>
              </w:rPr>
              <w:t>#JeSuisHumain, là-bas et ici</w:t>
            </w:r>
          </w:p>
          <w:p w14:paraId="3041FE3C" w14:textId="77777777" w:rsidR="008B3031" w:rsidRDefault="008B3031" w:rsidP="00CD3B32">
            <w:pPr>
              <w:rPr>
                <w:rFonts w:ascii="Segoe UI" w:eastAsia="Times New Roman" w:hAnsi="Segoe UI" w:cs="Segoe UI"/>
                <w:b/>
                <w:bCs/>
                <w:color w:val="000000"/>
                <w:kern w:val="0"/>
                <w:sz w:val="48"/>
                <w:szCs w:val="48"/>
                <w:lang w:eastAsia="fr-BE"/>
                <w14:ligatures w14:val="none"/>
              </w:rPr>
            </w:pPr>
          </w:p>
        </w:tc>
      </w:tr>
    </w:tbl>
    <w:p w14:paraId="4A0D9929" w14:textId="77777777" w:rsidR="008B3031" w:rsidRDefault="008B3031" w:rsidP="008B3031">
      <w:pPr>
        <w:rPr>
          <w:rFonts w:ascii="Segoe UI" w:eastAsia="Times New Roman" w:hAnsi="Segoe UI" w:cs="Segoe UI"/>
          <w:b/>
          <w:bCs/>
          <w:color w:val="000000"/>
          <w:kern w:val="0"/>
          <w:sz w:val="48"/>
          <w:szCs w:val="48"/>
          <w:lang w:eastAsia="fr-BE"/>
          <w14:ligatures w14:val="none"/>
        </w:rPr>
      </w:pPr>
    </w:p>
    <w:p w14:paraId="06B99097" w14:textId="77777777" w:rsidR="008B3031" w:rsidRDefault="008B3031" w:rsidP="008B3031">
      <w:pPr>
        <w:rPr>
          <w:rFonts w:ascii="Segoe UI" w:eastAsia="Times New Roman" w:hAnsi="Segoe UI" w:cs="Segoe UI"/>
          <w:color w:val="000000"/>
          <w:kern w:val="0"/>
          <w:sz w:val="27"/>
          <w:szCs w:val="27"/>
          <w:lang w:eastAsia="fr-BE"/>
          <w14:ligatures w14:val="none"/>
        </w:rPr>
      </w:pPr>
      <w:r>
        <w:rPr>
          <w:rFonts w:ascii="Segoe UI" w:eastAsia="Times New Roman" w:hAnsi="Segoe UI" w:cs="Segoe UI"/>
          <w:color w:val="000000"/>
          <w:kern w:val="0"/>
          <w:sz w:val="27"/>
          <w:szCs w:val="27"/>
          <w:lang w:eastAsia="fr-BE"/>
          <w14:ligatures w14:val="none"/>
        </w:rPr>
        <w:br w:type="page"/>
      </w:r>
    </w:p>
    <w:p w14:paraId="17ECAA67" w14:textId="77777777" w:rsidR="008B3031" w:rsidRDefault="008B3031" w:rsidP="008B3031">
      <w:pPr>
        <w:rPr>
          <w:rFonts w:ascii="Segoe UI" w:eastAsia="Times New Roman" w:hAnsi="Segoe UI" w:cs="Segoe UI"/>
          <w:color w:val="000000"/>
          <w:kern w:val="0"/>
          <w:sz w:val="27"/>
          <w:szCs w:val="27"/>
          <w:lang w:eastAsia="fr-BE"/>
          <w14:ligatures w14:val="none"/>
        </w:rPr>
      </w:pPr>
    </w:p>
    <w:p w14:paraId="6D51F813" w14:textId="77777777" w:rsidR="008B3031" w:rsidRPr="006F13EB" w:rsidRDefault="008B3031" w:rsidP="008B3031">
      <w:pPr>
        <w:pStyle w:val="Titre2"/>
        <w:numPr>
          <w:ilvl w:val="1"/>
          <w:numId w:val="1"/>
        </w:numPr>
      </w:pPr>
      <w:bookmarkStart w:id="19" w:name="_Toc150865151"/>
      <w:r>
        <w:t xml:space="preserve">Article </w:t>
      </w:r>
      <w:r w:rsidRPr="006F13EB">
        <w:t>#JeSuisHumain, là-bas et ici</w:t>
      </w:r>
      <w:bookmarkEnd w:id="19"/>
    </w:p>
    <w:p w14:paraId="7CA6D5C1" w14:textId="77777777" w:rsidR="008B3031" w:rsidRDefault="008B3031" w:rsidP="008B3031">
      <w:pPr>
        <w:pStyle w:val="NormalWeb"/>
      </w:pPr>
      <w:r>
        <w:t> </w:t>
      </w:r>
      <w:hyperlink r:id="rId32" w:history="1">
        <w:r>
          <w:rPr>
            <w:rStyle w:val="Lienhypertexte"/>
          </w:rPr>
          <w:t>Cahiers</w:t>
        </w:r>
      </w:hyperlink>
      <w:r>
        <w:t xml:space="preserve"> &gt; </w:t>
      </w:r>
      <w:hyperlink r:id="rId33" w:history="1">
        <w:r>
          <w:rPr>
            <w:rStyle w:val="Lienhypertexte"/>
          </w:rPr>
          <w:t>Frères humains</w:t>
        </w:r>
      </w:hyperlink>
      <w:r>
        <w:t xml:space="preserve"> </w:t>
      </w:r>
    </w:p>
    <w:p w14:paraId="276339D6" w14:textId="77777777" w:rsidR="008B3031" w:rsidRDefault="008B3031" w:rsidP="008B3031">
      <w:pPr>
        <w:pStyle w:val="NormalWeb"/>
      </w:pPr>
      <w:r>
        <w:t xml:space="preserve">Le 28 février 2018 | Mise en ligne : </w:t>
      </w:r>
      <w:hyperlink r:id="rId34" w:history="1">
        <w:r>
          <w:rPr>
            <w:rStyle w:val="Lienhypertexte"/>
          </w:rPr>
          <w:t xml:space="preserve">Lydia </w:t>
        </w:r>
        <w:proofErr w:type="spellStart"/>
        <w:r>
          <w:rPr>
            <w:rStyle w:val="Lienhypertexte"/>
          </w:rPr>
          <w:t>Magnoni</w:t>
        </w:r>
        <w:proofErr w:type="spellEnd"/>
      </w:hyperlink>
      <w:r>
        <w:br/>
        <w:t xml:space="preserve">Auteur : </w:t>
      </w:r>
      <w:hyperlink r:id="rId35" w:history="1">
        <w:r>
          <w:rPr>
            <w:rStyle w:val="Lienhypertexte"/>
          </w:rPr>
          <w:t>Thierry Verhoeven</w:t>
        </w:r>
      </w:hyperlink>
      <w:r>
        <w:t xml:space="preserve"> </w:t>
      </w:r>
    </w:p>
    <w:p w14:paraId="24AE8FCD" w14:textId="77777777" w:rsidR="008B3031" w:rsidRDefault="008B3031" w:rsidP="008B3031">
      <w:pPr>
        <w:pStyle w:val="NormalWeb"/>
        <w:spacing w:after="159" w:line="254" w:lineRule="auto"/>
      </w:pPr>
      <w:r>
        <w:fldChar w:fldCharType="begin"/>
      </w:r>
      <w:r>
        <w:instrText xml:space="preserve"> INCLUDEPICTURE "https://www.journalessentiel.be/wp-content/uploads/2018/02/arton3505-1024x684.jpg" \* MERGEFORMATINET </w:instrText>
      </w:r>
      <w:r>
        <w:fldChar w:fldCharType="separate"/>
      </w:r>
      <w:r>
        <w:rPr>
          <w:noProof/>
        </w:rPr>
        <w:drawing>
          <wp:inline distT="0" distB="0" distL="0" distR="0" wp14:anchorId="5EB144C9" wp14:editId="51A8C3F0">
            <wp:extent cx="5760720" cy="3845560"/>
            <wp:effectExtent l="0" t="0" r="5080" b="2540"/>
            <wp:docPr id="198022130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3845560"/>
                    </a:xfrm>
                    <a:prstGeom prst="rect">
                      <a:avLst/>
                    </a:prstGeom>
                    <a:noFill/>
                    <a:ln>
                      <a:noFill/>
                    </a:ln>
                  </pic:spPr>
                </pic:pic>
              </a:graphicData>
            </a:graphic>
          </wp:inline>
        </w:drawing>
      </w:r>
      <w:r>
        <w:fldChar w:fldCharType="end"/>
      </w:r>
    </w:p>
    <w:p w14:paraId="57CF62C5" w14:textId="77777777" w:rsidR="008B3031" w:rsidRDefault="008B3031" w:rsidP="008B3031">
      <w:pPr>
        <w:pStyle w:val="NormalWeb"/>
        <w:spacing w:after="159" w:line="254" w:lineRule="auto"/>
      </w:pPr>
      <w:r>
        <w:t xml:space="preserve">Un autre regard sur les réfugiés. Ou plutôt d’autres regards sur chaque réfugié en particulier. Voilà l’impression que l’on a face aux photographies présentées par Amnesty International dans l’exposition #Jesuishumain. </w:t>
      </w:r>
    </w:p>
    <w:p w14:paraId="4A0CFB5A" w14:textId="08737592" w:rsidR="008B3031" w:rsidRDefault="008B3031" w:rsidP="008B3031">
      <w:pPr>
        <w:pStyle w:val="NormalWeb"/>
        <w:spacing w:after="159" w:line="254" w:lineRule="auto"/>
      </w:pPr>
      <w:bookmarkStart w:id="20" w:name="__RefHeading__4689_807874303"/>
      <w:bookmarkEnd w:id="20"/>
      <w:r>
        <w:t>Avant de parler des photos, quelques mots d’abord sur le titre de cette exposition : #JeSuisHumain. On lit donc «</w:t>
      </w:r>
      <w:bookmarkStart w:id="21" w:name="mot281_0"/>
      <w:r>
        <w:t> </w:t>
      </w:r>
      <w:hyperlink r:id="rId37" w:history="1">
        <w:r>
          <w:rPr>
            <w:rStyle w:val="Lienhypertexte"/>
          </w:rPr>
          <w:t>hashtag</w:t>
        </w:r>
      </w:hyperlink>
      <w:bookmarkEnd w:id="21"/>
      <w:r>
        <w:t> je suis humain ». Le hashtag, appelé mot</w:t>
      </w:r>
      <w:r w:rsidR="00235AC7">
        <w:t>-</w:t>
      </w:r>
      <w:r>
        <w:t xml:space="preserve">dièse en français, est utilisé sur les réseaux sociaux pour partager un sujet, une idée, un évènement. Amnesty International veut donc allier ce </w:t>
      </w:r>
      <w:bookmarkStart w:id="22" w:name="mot277_1"/>
      <w:r>
        <w:fldChar w:fldCharType="begin"/>
      </w:r>
      <w:r>
        <w:instrText>HYPERLINK "http://www.journal-essentiel.be/mot/symbole"</w:instrText>
      </w:r>
      <w:r>
        <w:fldChar w:fldCharType="separate"/>
      </w:r>
      <w:r>
        <w:rPr>
          <w:rStyle w:val="Lienhypertexte"/>
        </w:rPr>
        <w:t>symbole</w:t>
      </w:r>
      <w:r>
        <w:fldChar w:fldCharType="end"/>
      </w:r>
      <w:bookmarkEnd w:id="22"/>
      <w:r>
        <w:t xml:space="preserve"> moderne avec l’humain au singulier. L’humain avec une majuscule : Je Suis Humain. En voyant les photographies, on partage le quotidien de réfugiés et on peut partager nos impressions, nos émotions, avec les autres.</w:t>
      </w:r>
    </w:p>
    <w:p w14:paraId="6F139917" w14:textId="77777777" w:rsidR="008B3031" w:rsidRDefault="008B3031" w:rsidP="008B3031">
      <w:pPr>
        <w:pStyle w:val="NormalWeb"/>
        <w:spacing w:after="159" w:line="254" w:lineRule="auto"/>
      </w:pPr>
      <w:bookmarkStart w:id="23" w:name="__RefHeading__4691_807874303"/>
      <w:bookmarkEnd w:id="23"/>
      <w:r>
        <w:rPr>
          <w:rStyle w:val="lev"/>
          <w:rFonts w:eastAsiaTheme="majorEastAsia"/>
        </w:rPr>
        <w:t>Humanité partagée</w:t>
      </w:r>
    </w:p>
    <w:p w14:paraId="5DE4E8B0" w14:textId="77777777" w:rsidR="008B3031" w:rsidRDefault="008B3031" w:rsidP="008B3031">
      <w:pPr>
        <w:pStyle w:val="NormalWeb"/>
        <w:spacing w:after="159" w:line="254" w:lineRule="auto"/>
      </w:pPr>
      <w:bookmarkStart w:id="24" w:name="__RefHeading__4693_807874303"/>
      <w:bookmarkEnd w:id="24"/>
      <w:r>
        <w:t xml:space="preserve">Ce qui apparait sur les photos, c’est l’humanité de ces réfugiés. C’est leur personnalité aussi. C’est leur volonté de continuer à vivre malgré les violences, la misère, les obstacles sur la route de l’asile. Ces personnes appelées « réfugiées », « migrantes », « demandeuses d’asile » </w:t>
      </w:r>
      <w:r>
        <w:lastRenderedPageBreak/>
        <w:t>sont souvent présentées comme une masse, une foule immense et anonyme. Sur ces photos, elles apparaissent dans leur singularité. Et ces photos sont belles.</w:t>
      </w:r>
    </w:p>
    <w:p w14:paraId="31BF7FFB" w14:textId="77777777" w:rsidR="008B3031" w:rsidRDefault="008B3031" w:rsidP="008B3031">
      <w:pPr>
        <w:pStyle w:val="NormalWeb"/>
        <w:spacing w:after="159" w:line="254" w:lineRule="auto"/>
      </w:pPr>
      <w:bookmarkStart w:id="25" w:name="__RefHeading__4695_807874303"/>
      <w:bookmarkEnd w:id="25"/>
      <w:r>
        <w:t xml:space="preserve">Les photographes font partie d’un groupe, le collectif Huma. Huma est un collectif belge de photographes qui mettent l’humain au cœur de leur travail avec les valeurs de respect, de tolérance, de </w:t>
      </w:r>
      <w:bookmarkStart w:id="26" w:name="mot138_2"/>
      <w:r>
        <w:fldChar w:fldCharType="begin"/>
      </w:r>
      <w:r>
        <w:instrText>HYPERLINK "http://www.journal-essentiel.be/dignite"</w:instrText>
      </w:r>
      <w:r>
        <w:fldChar w:fldCharType="separate"/>
      </w:r>
      <w:r>
        <w:rPr>
          <w:rStyle w:val="Lienhypertexte"/>
        </w:rPr>
        <w:t>dignité</w:t>
      </w:r>
      <w:r>
        <w:fldChar w:fldCharType="end"/>
      </w:r>
      <w:bookmarkEnd w:id="26"/>
      <w:r>
        <w:t>. Ils ont une vision humaniste de leur métier. Ils photographient des personnes dont la vie a basculé à cause de coups durs. Pour faire les photos de réfugiés, ils ont parlé avec eux. Ils ont compris les drames vécus par les réfugiés, ils ont compris aussi leur volonté de vivre dignement malgré tout.</w:t>
      </w:r>
    </w:p>
    <w:p w14:paraId="1A9D8412" w14:textId="77777777" w:rsidR="008B3031" w:rsidRDefault="008B3031" w:rsidP="008B3031">
      <w:pPr>
        <w:pStyle w:val="NormalWeb"/>
        <w:spacing w:after="159" w:line="254" w:lineRule="auto"/>
      </w:pPr>
      <w:bookmarkStart w:id="27" w:name="__RefHeading__4697_807874303"/>
      <w:bookmarkEnd w:id="27"/>
      <w:r>
        <w:rPr>
          <w:rStyle w:val="lev"/>
          <w:rFonts w:eastAsiaTheme="majorEastAsia"/>
        </w:rPr>
        <w:t>Une expo qui tourne</w:t>
      </w:r>
      <w:r>
        <w:br/>
        <w:t>L’exposition, c’est une cinquantaine de photos prises « là-bas » et « ici ». Là-bas, ce sont des réfugiés dans des camps de Libye ou de Jordanie. Ici, ce sont des images de la « jungle » de Calais en France, de la côte belge ou de l’Office des étrangers. Pour partager au mieux cette humanité, l’exposition tourne dans différentes villes de Belgique et un dossier pédagogique très bien fait aide à mieux comprendre ces images et à les garder en mémoire.</w:t>
      </w:r>
    </w:p>
    <w:p w14:paraId="27E06FBF" w14:textId="77777777" w:rsidR="008B3031" w:rsidRDefault="008B3031" w:rsidP="008B3031">
      <w:pPr>
        <w:rPr>
          <w:rFonts w:ascii="AmnestyTradeGothic-BdCn20" w:eastAsia="Times New Roman" w:hAnsi="AmnestyTradeGothic-BdCn20" w:cs="AmnestyTradeGothic-BdCn20"/>
          <w:b/>
          <w:i/>
          <w:iCs/>
          <w:kern w:val="0"/>
        </w:rPr>
      </w:pPr>
      <w:r>
        <w:rPr>
          <w:rFonts w:ascii="AmnestyTradeGothic-BdCn20" w:eastAsia="Times New Roman" w:hAnsi="AmnestyTradeGothic-BdCn20" w:cs="AmnestyTradeGothic-BdCn20"/>
          <w:b/>
          <w:i/>
          <w:iCs/>
          <w:kern w:val="0"/>
        </w:rPr>
        <w:br w:type="page"/>
      </w:r>
    </w:p>
    <w:p w14:paraId="682BB79E" w14:textId="77777777" w:rsidR="008B3031" w:rsidRDefault="008B3031" w:rsidP="008B3031">
      <w:pPr>
        <w:rPr>
          <w:rFonts w:ascii="AmnestyTradeGothic-BdCn20" w:eastAsia="Times New Roman" w:hAnsi="AmnestyTradeGothic-BdCn20" w:cs="AmnestyTradeGothic-BdCn20"/>
          <w:b/>
          <w:i/>
          <w:iCs/>
          <w:kern w:val="0"/>
        </w:rPr>
      </w:pPr>
      <w:r>
        <w:rPr>
          <w:rFonts w:ascii="AmnestyTradeGothic-BdCn20" w:eastAsia="Times New Roman" w:hAnsi="AmnestyTradeGothic-BdCn20" w:cs="AmnestyTradeGothic-BdCn20"/>
          <w:b/>
          <w:i/>
          <w:iCs/>
          <w:kern w:val="0"/>
        </w:rPr>
        <w:lastRenderedPageBreak/>
        <w:t>Courtes tranches de vie de migrants</w:t>
      </w:r>
    </w:p>
    <w:p w14:paraId="7030224E" w14:textId="77777777" w:rsidR="008B3031" w:rsidRDefault="008B3031" w:rsidP="008B3031">
      <w:pPr>
        <w:rPr>
          <w:rFonts w:ascii="AmnestyTradeGothic-BdCn20" w:eastAsia="Times New Roman" w:hAnsi="AmnestyTradeGothic-BdCn20" w:cs="AmnestyTradeGothic-BdCn20"/>
          <w:b/>
          <w:i/>
          <w:iCs/>
          <w:kern w:val="0"/>
        </w:rPr>
      </w:pPr>
      <w:r>
        <w:rPr>
          <w:rFonts w:ascii="AmnestyTradeGothic-BdCn20" w:eastAsia="Times New Roman" w:hAnsi="AmnestyTradeGothic-BdCn20" w:cs="AmnestyTradeGothic-BdCn20"/>
          <w:b/>
          <w:i/>
          <w:iCs/>
          <w:kern w:val="0"/>
        </w:rPr>
        <w:t>CAMPS DE REFUGIES SYRIENS DE ZAATARI, JORDANIE, OCTOBRE 2013</w:t>
      </w:r>
    </w:p>
    <w:p w14:paraId="01A0F87C" w14:textId="77777777" w:rsidR="008B3031" w:rsidRDefault="008B3031" w:rsidP="008B3031">
      <w:pPr>
        <w:rPr>
          <w:rFonts w:ascii="AmnestyTradeGothic-BdCn20" w:eastAsia="Times New Roman" w:hAnsi="AmnestyTradeGothic-BdCn20" w:cs="AmnestyTradeGothic-BdCn20"/>
          <w:b/>
          <w:i/>
          <w:iCs/>
          <w:kern w:val="0"/>
        </w:rPr>
      </w:pPr>
    </w:p>
    <w:p w14:paraId="17696120" w14:textId="77777777" w:rsidR="008B3031" w:rsidRPr="00370800" w:rsidRDefault="008B3031" w:rsidP="008B3031">
      <w:pPr>
        <w:rPr>
          <w:rFonts w:ascii="AmnestyTradeGothic-BdCn20" w:eastAsia="Times New Roman" w:hAnsi="AmnestyTradeGothic-BdCn20" w:cs="AmnestyTradeGothic-BdCn20"/>
          <w:b/>
          <w:i/>
          <w:iCs/>
          <w:kern w:val="0"/>
        </w:rPr>
      </w:pPr>
    </w:p>
    <w:p w14:paraId="40BFC552"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Support\\LibreOffice\\4\\user\\temp\\lu121820vbm.tmp\\lu121820vh8_tmp_59ec4e1c12df3f1.jpg"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52719DC3" wp14:editId="6BBE17EE">
            <wp:extent cx="3683000" cy="2451100"/>
            <wp:effectExtent l="0" t="0" r="0" b="0"/>
            <wp:docPr id="86223387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30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18019EB7"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DE TESSIERES Johanna</w:t>
      </w:r>
    </w:p>
    <w:p w14:paraId="11328C07" w14:textId="77777777" w:rsidR="008B3031" w:rsidRPr="000D0D64" w:rsidRDefault="008B3031" w:rsidP="008B3031">
      <w:pPr>
        <w:spacing w:before="100" w:beforeAutospacing="1" w:line="276"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Tout comme les dessins, les jeux de rôle avec des armes en plastique permettent de détecter et soigner les traumatismes des enfants en les incitant à parler de leur histoire personnelle.</w:t>
      </w:r>
    </w:p>
    <w:p w14:paraId="5B32AF33" w14:textId="77777777" w:rsidR="008B3031" w:rsidRDefault="008B3031" w:rsidP="008B3031">
      <w:pPr>
        <w:spacing w:before="100" w:beforeAutospacing="1" w:line="276"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Un MENA est un mineur étranger non accompagné, un enfant étranger qui arrive seul sur le sol européen. Il s’agit d’un jeune originaire d’un pays étranger, âgé de moins de 18</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ans, qui</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kern w:val="0"/>
          <w:lang w:eastAsia="fr-FR"/>
          <w14:ligatures w14:val="none"/>
        </w:rPr>
        <w:t>a quitté son pays pour des raisons diverses (persécutions, opportunité économique et/ou sociale, catastrophe naturelle, etc.) et se retrouve sans représentant légal (parent ou tuteur)</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kern w:val="0"/>
          <w:lang w:eastAsia="fr-FR"/>
          <w14:ligatures w14:val="none"/>
        </w:rPr>
        <w:t>dans un pays d’accueil.</w:t>
      </w:r>
    </w:p>
    <w:p w14:paraId="42781C62" w14:textId="77777777" w:rsidR="008B3031" w:rsidRPr="000D0D64" w:rsidRDefault="008B3031" w:rsidP="008B3031">
      <w:pPr>
        <w:rPr>
          <w:rFonts w:ascii="Times New Roman" w:eastAsia="Times New Roman" w:hAnsi="Times New Roman" w:cs="Times New Roman"/>
          <w:kern w:val="0"/>
          <w:lang w:eastAsia="fr-FR"/>
          <w14:ligatures w14:val="none"/>
        </w:rPr>
      </w:pPr>
      <w:r>
        <w:rPr>
          <w:rFonts w:ascii="Times New Roman" w:eastAsia="Times New Roman" w:hAnsi="Times New Roman" w:cs="Times New Roman"/>
          <w:kern w:val="0"/>
          <w:lang w:eastAsia="fr-FR"/>
          <w14:ligatures w14:val="none"/>
        </w:rPr>
        <w:br w:type="page"/>
      </w:r>
    </w:p>
    <w:p w14:paraId="14E5A1D0"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lastRenderedPageBreak/>
        <w:t>CALAIS, FRANCE, 2015-2016</w:t>
      </w:r>
      <w:r w:rsidRPr="000D0D64">
        <w:rPr>
          <w:rFonts w:ascii="Times New Roman" w:eastAsia="Times New Roman" w:hAnsi="Times New Roman" w:cs="Times New Roman"/>
          <w:b/>
          <w:bCs/>
          <w:i/>
          <w:iCs/>
          <w:kern w:val="0"/>
          <w:lang w:eastAsia="fr-FR"/>
          <w14:ligatures w14:val="none"/>
        </w:rPr>
        <w:t xml:space="preserve"> </w:t>
      </w:r>
    </w:p>
    <w:p w14:paraId="487D639B"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Support\\LibreOffice\\4\\user\\temp\\lu121820vbm.tmp\\lu121820vh8_tmp_bed730f27a2fa76e.jpg"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76A8FA59" wp14:editId="4B990FF5">
            <wp:extent cx="3670300" cy="2451100"/>
            <wp:effectExtent l="0" t="0" r="0" b="0"/>
            <wp:docPr id="60493258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03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0D63103F"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PAPEGNIES Olivier</w:t>
      </w:r>
    </w:p>
    <w:p w14:paraId="2C72F9AF" w14:textId="77777777" w:rsidR="008B3031" w:rsidRDefault="008B3031" w:rsidP="008B3031">
      <w:pPr>
        <w:spacing w:before="100" w:beforeAutospacing="1" w:line="360" w:lineRule="auto"/>
        <w:rPr>
          <w:rFonts w:ascii="Times New Roman" w:eastAsia="Times New Roman" w:hAnsi="Times New Roman" w:cs="Times New Roman"/>
          <w:i/>
          <w:iCs/>
          <w:kern w:val="0"/>
          <w:lang w:eastAsia="fr-FR"/>
          <w14:ligatures w14:val="none"/>
        </w:rPr>
      </w:pPr>
      <w:proofErr w:type="spellStart"/>
      <w:r w:rsidRPr="000D0D64">
        <w:rPr>
          <w:rFonts w:ascii="Times New Roman" w:eastAsia="Times New Roman" w:hAnsi="Times New Roman" w:cs="Times New Roman"/>
          <w:i/>
          <w:iCs/>
          <w:kern w:val="0"/>
          <w:lang w:eastAsia="fr-FR"/>
          <w14:ligatures w14:val="none"/>
        </w:rPr>
        <w:t>Tahed</w:t>
      </w:r>
      <w:proofErr w:type="spellEnd"/>
      <w:r w:rsidRPr="000D0D64">
        <w:rPr>
          <w:rFonts w:ascii="Times New Roman" w:eastAsia="Times New Roman" w:hAnsi="Times New Roman" w:cs="Times New Roman"/>
          <w:i/>
          <w:iCs/>
          <w:kern w:val="0"/>
          <w:lang w:eastAsia="fr-FR"/>
          <w14:ligatures w14:val="none"/>
        </w:rPr>
        <w:t>, 8</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ans, téléphone à sa maman restée en Afghanistan. Il a quitté son village afghan il y a un an. L’enfant a traversé l’Iran, la Turquie, le sud-est de l’Europe avant d’échouer sur les bords de la Manche avec un objectif en vue : passer au Royaume-Uni. Pourquoi ? «</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Parce que j’ai appris l’anglais pendant deux ans</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 xml:space="preserve">», élude-t-il. </w:t>
      </w:r>
      <w:proofErr w:type="spellStart"/>
      <w:r w:rsidRPr="000D0D64">
        <w:rPr>
          <w:rFonts w:ascii="Times New Roman" w:eastAsia="Times New Roman" w:hAnsi="Times New Roman" w:cs="Times New Roman"/>
          <w:i/>
          <w:iCs/>
          <w:kern w:val="0"/>
          <w:lang w:eastAsia="fr-FR"/>
          <w14:ligatures w14:val="none"/>
        </w:rPr>
        <w:t>Tahed</w:t>
      </w:r>
      <w:proofErr w:type="spellEnd"/>
      <w:r w:rsidRPr="000D0D64">
        <w:rPr>
          <w:rFonts w:ascii="Times New Roman" w:eastAsia="Times New Roman" w:hAnsi="Times New Roman" w:cs="Times New Roman"/>
          <w:i/>
          <w:iCs/>
          <w:kern w:val="0"/>
          <w:lang w:eastAsia="fr-FR"/>
          <w14:ligatures w14:val="none"/>
        </w:rPr>
        <w:t xml:space="preserve"> a vécu ici un mois avec son «</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oncle pakistanais</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 Il a déjà tenté de traverser, mais a échoué à trois reprises. La</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quatrième aura été la bonne : le 3</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juillet, le petit afghan a sauté d’un camion sur le sol anglais.</w:t>
      </w:r>
    </w:p>
    <w:p w14:paraId="51E17C46" w14:textId="77777777" w:rsidR="008B3031" w:rsidRDefault="008B3031" w:rsidP="008B3031">
      <w:pPr>
        <w:rPr>
          <w:rFonts w:ascii="Times New Roman" w:eastAsia="Times New Roman" w:hAnsi="Times New Roman" w:cs="Times New Roman"/>
          <w:i/>
          <w:iCs/>
          <w:kern w:val="0"/>
          <w:lang w:eastAsia="fr-FR"/>
          <w14:ligatures w14:val="none"/>
        </w:rPr>
      </w:pPr>
      <w:r>
        <w:rPr>
          <w:rFonts w:ascii="Times New Roman" w:eastAsia="Times New Roman" w:hAnsi="Times New Roman" w:cs="Times New Roman"/>
          <w:i/>
          <w:iCs/>
          <w:kern w:val="0"/>
          <w:lang w:eastAsia="fr-FR"/>
          <w14:ligatures w14:val="none"/>
        </w:rPr>
        <w:br w:type="page"/>
      </w:r>
    </w:p>
    <w:p w14:paraId="52697121"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p>
    <w:p w14:paraId="3225E7D0"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t>CALAIS, FRANCE, 18</w:t>
      </w:r>
      <w:r>
        <w:rPr>
          <w:rFonts w:ascii="Times New Roman" w:eastAsia="Times New Roman" w:hAnsi="Times New Roman" w:cs="Times New Roman"/>
          <w:b/>
          <w:bCs/>
          <w:kern w:val="0"/>
          <w:lang w:eastAsia="fr-FR"/>
          <w14:ligatures w14:val="none"/>
        </w:rPr>
        <w:t> </w:t>
      </w:r>
      <w:r w:rsidRPr="000D0D64">
        <w:rPr>
          <w:rFonts w:ascii="Times New Roman" w:eastAsia="Times New Roman" w:hAnsi="Times New Roman" w:cs="Times New Roman"/>
          <w:b/>
          <w:bCs/>
          <w:kern w:val="0"/>
          <w:lang w:eastAsia="fr-FR"/>
          <w14:ligatures w14:val="none"/>
        </w:rPr>
        <w:t>FÉVRIER 2016</w:t>
      </w:r>
      <w:r w:rsidRPr="000D0D64">
        <w:rPr>
          <w:rFonts w:ascii="Times New Roman" w:eastAsia="Times New Roman" w:hAnsi="Times New Roman" w:cs="Times New Roman"/>
          <w:b/>
          <w:bCs/>
          <w:i/>
          <w:iCs/>
          <w:kern w:val="0"/>
          <w:lang w:eastAsia="fr-FR"/>
          <w14:ligatures w14:val="none"/>
        </w:rPr>
        <w:t xml:space="preserve"> </w:t>
      </w:r>
    </w:p>
    <w:p w14:paraId="733AF4D2"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Support\\LibreOffice\\4\\user\\temp\\lu121820vbm.tmp\\lu121820vh8_tmp_6164f47703815418.jpg"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4A060BEF" wp14:editId="6504B92C">
            <wp:extent cx="3670300" cy="2451100"/>
            <wp:effectExtent l="0" t="0" r="0" b="0"/>
            <wp:docPr id="51624281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703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37CF0976"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PAPEGNIES Olivier</w:t>
      </w:r>
    </w:p>
    <w:p w14:paraId="1CAAC05F"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La petite Rosita est née il y a deux mois dans la «</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jungle</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 de Calais. Ses parents, Mariam et Amir, habitent le bidonville depuis cinq mois. Leur amour les a contraints à quitter l’Iran, car ils ont commis la faute suprême : outrepasser les prescrits religieux. Mariam est musulmane alors qu’Amir est chrétien.</w:t>
      </w:r>
    </w:p>
    <w:p w14:paraId="5DA2C172" w14:textId="77777777" w:rsidR="008B3031" w:rsidRPr="000D0D64" w:rsidRDefault="008B3031" w:rsidP="008B3031">
      <w:pPr>
        <w:pageBreakBefore/>
        <w:spacing w:before="100" w:beforeAutospacing="1" w:line="360" w:lineRule="auto"/>
        <w:rPr>
          <w:rFonts w:ascii="Times New Roman" w:eastAsia="Times New Roman" w:hAnsi="Times New Roman" w:cs="Times New Roman"/>
          <w:kern w:val="0"/>
          <w:lang w:eastAsia="fr-FR"/>
          <w14:ligatures w14:val="none"/>
        </w:rPr>
      </w:pPr>
    </w:p>
    <w:p w14:paraId="47E41073"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t>PULHEIM, ALLEMAGNE, OCTOBRE 2014</w:t>
      </w:r>
    </w:p>
    <w:p w14:paraId="1357E40C"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Support\\LibreOffice\\4\\user\\temp\\lu121820vbm.tmp\\lu121820vh8_tmp_590388c4b307a95.jpg"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0140B5AA" wp14:editId="2A85E4B8">
            <wp:extent cx="3670300" cy="2451100"/>
            <wp:effectExtent l="0" t="0" r="0" b="0"/>
            <wp:docPr id="179316664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703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2DD452CA"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NGUYEN HOANG Virginie</w:t>
      </w:r>
    </w:p>
    <w:p w14:paraId="4578CC39"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 xml:space="preserve">Abu Ali court avec son fils, Youssef, lors d’une promenade dans la petite ville de </w:t>
      </w:r>
      <w:proofErr w:type="spellStart"/>
      <w:r w:rsidRPr="000D0D64">
        <w:rPr>
          <w:rFonts w:ascii="Times New Roman" w:eastAsia="Times New Roman" w:hAnsi="Times New Roman" w:cs="Times New Roman"/>
          <w:i/>
          <w:iCs/>
          <w:kern w:val="0"/>
          <w:lang w:eastAsia="fr-FR"/>
          <w14:ligatures w14:val="none"/>
        </w:rPr>
        <w:t>Pulheim</w:t>
      </w:r>
      <w:proofErr w:type="spellEnd"/>
      <w:r w:rsidRPr="000D0D64">
        <w:rPr>
          <w:rFonts w:ascii="Times New Roman" w:eastAsia="Times New Roman" w:hAnsi="Times New Roman" w:cs="Times New Roman"/>
          <w:i/>
          <w:iCs/>
          <w:kern w:val="0"/>
          <w:lang w:eastAsia="fr-FR"/>
          <w14:ligatures w14:val="none"/>
        </w:rPr>
        <w:t xml:space="preserve">, près de Cologne. Abu Ali, sa femme et ses quatre enfants viennent de la ville d’Al </w:t>
      </w:r>
      <w:proofErr w:type="spellStart"/>
      <w:r w:rsidRPr="000D0D64">
        <w:rPr>
          <w:rFonts w:ascii="Times New Roman" w:eastAsia="Times New Roman" w:hAnsi="Times New Roman" w:cs="Times New Roman"/>
          <w:i/>
          <w:iCs/>
          <w:kern w:val="0"/>
          <w:lang w:eastAsia="fr-FR"/>
          <w14:ligatures w14:val="none"/>
        </w:rPr>
        <w:t>Qamishli</w:t>
      </w:r>
      <w:proofErr w:type="spellEnd"/>
      <w:r w:rsidRPr="000D0D64">
        <w:rPr>
          <w:rFonts w:ascii="Times New Roman" w:eastAsia="Times New Roman" w:hAnsi="Times New Roman" w:cs="Times New Roman"/>
          <w:i/>
          <w:iCs/>
          <w:kern w:val="0"/>
          <w:lang w:eastAsia="fr-FR"/>
          <w14:ligatures w14:val="none"/>
        </w:rPr>
        <w:t xml:space="preserve">, au nord-est de la Syrie. En 2012, la vie de Abu Ali était menacée suite à son aide apportée aux déplacés des villes rebelles. Lui et sa famille ont fui et se sont d’abord rendus en Turquie, puis ils se sont installés au Caire où, selon les rumeurs, la vie était meilleure. Au début, ils étaient très heureux, mais en juin 2013, Mohammed </w:t>
      </w:r>
      <w:proofErr w:type="spellStart"/>
      <w:r w:rsidRPr="000D0D64">
        <w:rPr>
          <w:rFonts w:ascii="Times New Roman" w:eastAsia="Times New Roman" w:hAnsi="Times New Roman" w:cs="Times New Roman"/>
          <w:i/>
          <w:iCs/>
          <w:kern w:val="0"/>
          <w:lang w:eastAsia="fr-FR"/>
          <w14:ligatures w14:val="none"/>
        </w:rPr>
        <w:t>Morsi</w:t>
      </w:r>
      <w:proofErr w:type="spellEnd"/>
      <w:r w:rsidRPr="000D0D64">
        <w:rPr>
          <w:rFonts w:ascii="Times New Roman" w:eastAsia="Times New Roman" w:hAnsi="Times New Roman" w:cs="Times New Roman"/>
          <w:i/>
          <w:iCs/>
          <w:kern w:val="0"/>
          <w:lang w:eastAsia="fr-FR"/>
          <w14:ligatures w14:val="none"/>
        </w:rPr>
        <w:t xml:space="preserve"> est renversé, et les réfugiés syriens, accusés de soutenir son camp, deviennent la cible de représailles violentes. Ils ont</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tout essayé pour obtenir un visa européen, mais en vain. En été 2014, la dernière solution qui s’offrait à Abu Ali était celle d’embarquer sur un bateau</w:t>
      </w:r>
      <w:r>
        <w:rPr>
          <w:rFonts w:ascii="Times New Roman" w:eastAsia="Times New Roman" w:hAnsi="Times New Roman" w:cs="Times New Roman"/>
          <w:i/>
          <w:iCs/>
          <w:kern w:val="0"/>
          <w:lang w:eastAsia="fr-FR"/>
          <w14:ligatures w14:val="none"/>
        </w:rPr>
        <w:t>…</w:t>
      </w:r>
      <w:r w:rsidRPr="000D0D64">
        <w:rPr>
          <w:rFonts w:ascii="Times New Roman" w:eastAsia="Times New Roman" w:hAnsi="Times New Roman" w:cs="Times New Roman"/>
          <w:i/>
          <w:iCs/>
          <w:kern w:val="0"/>
          <w:lang w:eastAsia="fr-FR"/>
          <w14:ligatures w14:val="none"/>
        </w:rPr>
        <w:t xml:space="preserve"> Après un voyage périlleux, Abu Ali</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et sa famille ont enfin obtenu le statut de réfugiés en Allemagne. Ils apprennent la langue allemande, avant de pouvoir chercher.</w:t>
      </w:r>
    </w:p>
    <w:p w14:paraId="463F936E"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p>
    <w:p w14:paraId="1007ABF2" w14:textId="77777777" w:rsidR="008B3031" w:rsidRPr="000D0D64" w:rsidRDefault="008B3031" w:rsidP="008B3031">
      <w:pPr>
        <w:pageBreakBefore/>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lastRenderedPageBreak/>
        <w:t>CALAIS, octobre 2016</w:t>
      </w:r>
    </w:p>
    <w:p w14:paraId="115C133F"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Support\\LibreOffice\\4\\user\\temp\\lu121820vbm.tmp\\lu121820vh8_tmp_afaec3cb0686472e.jpg"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6DA435E4" wp14:editId="4FB4695F">
            <wp:extent cx="3670300" cy="2451100"/>
            <wp:effectExtent l="0" t="0" r="0" b="0"/>
            <wp:docPr id="174142807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703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145B116F"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NGUYEN HOANG Virginie</w:t>
      </w:r>
    </w:p>
    <w:p w14:paraId="04B895FC"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Une dizaine de jours avant le démantèlement de la «</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jungle</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 de Calais, à la mi-octobre 2016, le camp se vide déjà de ses occupants. Les premiers à partir sont les MENA, les mineurs étrangers non accompagnés, des enfants arrivés seuls sur le sol européen. Chaque soir ou presque, ils tentent de se glisser dans un camion en direction de la Grande-Bretagne, et risquent leur vie. C’est le cas d’Omar, un jeune Érythréen de 16</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ans. Dans le</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camp, il est accompagné de deux amis du même âge. Arrivé à Calais, il y a un mois et demi, après un passage par l’Italie, il ne sait pas encore quelle sera sa prochaine destination. Avec ses compagnons de camp, il tente chaque nuit de s’infiltrer à bord d’un camion afin de rejoindre son eldorado, le Royaume-Uni. «</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Il y a souvent des policiers présents près des parkings et le long de l’autoroute. Et lorsqu’ils t’attrapent, ils te frappent</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 explique-t-il.</w:t>
      </w:r>
    </w:p>
    <w:p w14:paraId="385EA30A"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 Le camp disparaitra bientôt, c’est notre dernière chance pour rejoindre l’Angleterre ». Plusieurs de ses amis ont réussi le voyage. Même s’il n’a pas de famille sur place, il aimerait les rejoindre. « Je sais que c’est très dangereux. Un ami a d’ailleurs été fauché</w:t>
      </w:r>
    </w:p>
    <w:p w14:paraId="21A17CD8"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par un camion et est décédé. Mais, je vous le dis, c’est notre dernière chance ! Je veux aller en Grande-Bretagne, coûte que coûte », répète-t-il, exaspéré</w:t>
      </w:r>
      <w:r>
        <w:rPr>
          <w:rFonts w:ascii="Times New Roman" w:eastAsia="Times New Roman" w:hAnsi="Times New Roman" w:cs="Times New Roman"/>
          <w:i/>
          <w:iCs/>
          <w:kern w:val="0"/>
          <w:lang w:eastAsia="fr-FR"/>
          <w14:ligatures w14:val="none"/>
        </w:rPr>
        <w:t>.</w:t>
      </w:r>
    </w:p>
    <w:p w14:paraId="4B3F2583" w14:textId="77777777" w:rsidR="008B3031" w:rsidRPr="000D0D64" w:rsidRDefault="008B3031" w:rsidP="008B3031">
      <w:pPr>
        <w:pageBreakBefore/>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lastRenderedPageBreak/>
        <w:t>PLAINE DE LA BEKAA, LIBAN, 30</w:t>
      </w:r>
      <w:r>
        <w:rPr>
          <w:rFonts w:ascii="Times New Roman" w:eastAsia="Times New Roman" w:hAnsi="Times New Roman" w:cs="Times New Roman"/>
          <w:b/>
          <w:bCs/>
          <w:kern w:val="0"/>
          <w:lang w:eastAsia="fr-FR"/>
          <w14:ligatures w14:val="none"/>
        </w:rPr>
        <w:t> </w:t>
      </w:r>
      <w:r w:rsidRPr="000D0D64">
        <w:rPr>
          <w:rFonts w:ascii="Times New Roman" w:eastAsia="Times New Roman" w:hAnsi="Times New Roman" w:cs="Times New Roman"/>
          <w:b/>
          <w:bCs/>
          <w:kern w:val="0"/>
          <w:lang w:eastAsia="fr-FR"/>
          <w14:ligatures w14:val="none"/>
        </w:rPr>
        <w:t>JUILLET 2015</w:t>
      </w:r>
      <w:r w:rsidRPr="000D0D64">
        <w:rPr>
          <w:rFonts w:ascii="Times New Roman" w:eastAsia="Times New Roman" w:hAnsi="Times New Roman" w:cs="Times New Roman"/>
          <w:b/>
          <w:bCs/>
          <w:i/>
          <w:iCs/>
          <w:kern w:val="0"/>
          <w:lang w:eastAsia="fr-FR"/>
          <w14:ligatures w14:val="none"/>
        </w:rPr>
        <w:t xml:space="preserve"> </w:t>
      </w:r>
    </w:p>
    <w:p w14:paraId="508EF186"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Support\\LibreOffice\\4\\user\\temp\\lu121820vbm.tmp\\lu121820vh8_tmp_1866e7ac45ddab.jpg"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573B3535" wp14:editId="157507FA">
            <wp:extent cx="3683000" cy="2451100"/>
            <wp:effectExtent l="0" t="0" r="0" b="0"/>
            <wp:docPr id="28344904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830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16D480D7"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PAPEGNIES Olivier</w:t>
      </w:r>
    </w:p>
    <w:p w14:paraId="715F85CE"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Des enfants syriens dans un camp de réfugiés de la plaine de la Bekaa, au Liban, durant l’été 2015. Au Liban, seuls 40 % des enfants syriens sont scolarisés. Pas facile de trouver</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une place dans les écoles qui alternent les horaires scolaires afin d’accueillir les écoliers libanais et syriens au sein des mêmes établissements. Certains réfugiés syriens, professeurs, enseignent dans ces camps. Une façon de garantir un futur à</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ces enfants, mais aussi de leur permettre de s’évader de l’ambiance familiale où les discussions autour de la guerre sont omniprésentes, explique un de ces professeurs.</w:t>
      </w:r>
    </w:p>
    <w:p w14:paraId="789D1789" w14:textId="77777777" w:rsidR="008B3031" w:rsidRPr="000D0D64" w:rsidRDefault="008B3031" w:rsidP="008B3031">
      <w:pPr>
        <w:pageBreakBefore/>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lastRenderedPageBreak/>
        <w:t>AMER</w:t>
      </w:r>
    </w:p>
    <w:p w14:paraId="3D9CCB98"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t>Jeune homme irakien — Sportif de haut niveau — Toujours dans l’attente de sa régularisation en Belgique</w:t>
      </w:r>
    </w:p>
    <w:p w14:paraId="433B648E"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Support\\LibreOffice\\4\\user\\temp\\lu121820vbm.tmp\\lu121820vh8_tmp_cadb841560dbb572.jpg"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45BFAD81" wp14:editId="657003BB">
            <wp:extent cx="3670300" cy="2451100"/>
            <wp:effectExtent l="0" t="0" r="0" b="0"/>
            <wp:docPr id="150551317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03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588D695C"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Frederic PAUWELS</w:t>
      </w:r>
    </w:p>
    <w:p w14:paraId="440FDD17"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i/>
          <w:iCs/>
          <w:kern w:val="0"/>
          <w:lang w:eastAsia="fr-FR"/>
          <w14:ligatures w14:val="none"/>
        </w:rPr>
        <w:t>En ce mois de février</w:t>
      </w:r>
      <w:r>
        <w:rPr>
          <w:rFonts w:ascii="Times New Roman" w:eastAsia="Times New Roman" w:hAnsi="Times New Roman" w:cs="Times New Roman"/>
          <w:i/>
          <w:iCs/>
          <w:kern w:val="0"/>
          <w:lang w:eastAsia="fr-FR"/>
          <w14:ligatures w14:val="none"/>
        </w:rPr>
        <w:t> </w:t>
      </w:r>
      <w:r w:rsidRPr="000D0D64">
        <w:rPr>
          <w:rFonts w:ascii="Times New Roman" w:eastAsia="Times New Roman" w:hAnsi="Times New Roman" w:cs="Times New Roman"/>
          <w:i/>
          <w:iCs/>
          <w:kern w:val="0"/>
          <w:lang w:eastAsia="fr-FR"/>
          <w14:ligatures w14:val="none"/>
        </w:rPr>
        <w:t>2017, sa seconde demande d’asile a été rejetée par le Commissariat général aux réfugiés (CGRA), le coup a été rude. Sa ville natale n’est pas située dans une zone à risques ? Mais lui, dit-il, a été menacé en tant que sportif. Amer a subi une défaite,</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mais il a repris l’entraînement et va se battre pour obtenir sa régularisation. Le CGRA n’a pas cru le jeune Irakien, mais son entraîneur à Louvain croit en lui. Il va l’aider à gagner cette</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course au droit de séjour. Amer entraîne désormais les jeunes du club d’athlétisme de Louvain, ce qui lui permettra de payer les frais d’avocat, avancés par son entraîneur.</w:t>
      </w:r>
    </w:p>
    <w:p w14:paraId="2FA1A00F"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p>
    <w:p w14:paraId="66863E15"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p>
    <w:p w14:paraId="47089547" w14:textId="77777777" w:rsidR="008B3031" w:rsidRPr="000D0D64" w:rsidRDefault="008B3031" w:rsidP="008B3031">
      <w:pPr>
        <w:pageBreakBefore/>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lastRenderedPageBreak/>
        <w:t>RAND Jeune femme syrienne — Musicienne, réfugiée en Belgique</w:t>
      </w:r>
    </w:p>
    <w:p w14:paraId="2F53A2FB"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fldChar w:fldCharType="begin"/>
      </w:r>
      <w:r>
        <w:rPr>
          <w:rFonts w:ascii="Times New Roman" w:eastAsia="Times New Roman" w:hAnsi="Times New Roman" w:cs="Times New Roman"/>
          <w:kern w:val="0"/>
          <w:lang w:eastAsia="fr-FR"/>
          <w14:ligatures w14:val="none"/>
        </w:rPr>
        <w:instrText xml:space="preserve"> INCLUDEPICTURE "C:\\Users\\beyyah\\Library\\Application Support\\LibreOffice\\4\\user\\temp\\lu121820vbm.tmp\\lu121820vh8_tmp_c847d161d89d5c63.jpg" \* MERGEFORMAT </w:instrText>
      </w:r>
      <w:r w:rsidRPr="000D0D64">
        <w:rPr>
          <w:rFonts w:ascii="Times New Roman" w:eastAsia="Times New Roman" w:hAnsi="Times New Roman" w:cs="Times New Roman"/>
          <w:kern w:val="0"/>
          <w:lang w:eastAsia="fr-FR"/>
          <w14:ligatures w14:val="none"/>
        </w:rPr>
        <w:fldChar w:fldCharType="separate"/>
      </w:r>
      <w:r w:rsidRPr="000D0D64">
        <w:rPr>
          <w:rFonts w:ascii="Times New Roman" w:eastAsia="Times New Roman" w:hAnsi="Times New Roman" w:cs="Times New Roman"/>
          <w:noProof/>
          <w:kern w:val="0"/>
          <w:lang w:eastAsia="fr-FR"/>
          <w14:ligatures w14:val="none"/>
        </w:rPr>
        <w:drawing>
          <wp:inline distT="0" distB="0" distL="0" distR="0" wp14:anchorId="154BFCEB" wp14:editId="1F329100">
            <wp:extent cx="3683000" cy="2451100"/>
            <wp:effectExtent l="0" t="0" r="0" b="0"/>
            <wp:docPr id="83276892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83000" cy="2451100"/>
                    </a:xfrm>
                    <a:prstGeom prst="rect">
                      <a:avLst/>
                    </a:prstGeom>
                    <a:noFill/>
                    <a:ln>
                      <a:noFill/>
                    </a:ln>
                  </pic:spPr>
                </pic:pic>
              </a:graphicData>
            </a:graphic>
          </wp:inline>
        </w:drawing>
      </w:r>
      <w:r w:rsidRPr="000D0D64">
        <w:rPr>
          <w:rFonts w:ascii="Times New Roman" w:eastAsia="Times New Roman" w:hAnsi="Times New Roman" w:cs="Times New Roman"/>
          <w:kern w:val="0"/>
          <w:lang w:eastAsia="fr-FR"/>
          <w14:ligatures w14:val="none"/>
        </w:rPr>
        <w:fldChar w:fldCharType="end"/>
      </w:r>
    </w:p>
    <w:p w14:paraId="36A03706" w14:textId="77777777" w:rsidR="008B3031" w:rsidRPr="000D0D64" w:rsidRDefault="008B3031" w:rsidP="008B3031">
      <w:pPr>
        <w:spacing w:before="100" w:beforeAutospacing="1"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 Frederic PAUWELS</w:t>
      </w:r>
    </w:p>
    <w:p w14:paraId="3B6BB1BA" w14:textId="77777777" w:rsidR="008B3031" w:rsidRDefault="008B3031" w:rsidP="008B3031">
      <w:pPr>
        <w:spacing w:before="100" w:beforeAutospacing="1" w:line="360" w:lineRule="auto"/>
        <w:rPr>
          <w:rFonts w:ascii="Times New Roman" w:eastAsia="Times New Roman" w:hAnsi="Times New Roman" w:cs="Times New Roman"/>
          <w:i/>
          <w:iCs/>
          <w:kern w:val="0"/>
          <w:lang w:eastAsia="fr-FR"/>
          <w14:ligatures w14:val="none"/>
        </w:rPr>
      </w:pPr>
      <w:r w:rsidRPr="000D0D64">
        <w:rPr>
          <w:rFonts w:ascii="Times New Roman" w:eastAsia="Times New Roman" w:hAnsi="Times New Roman" w:cs="Times New Roman"/>
          <w:i/>
          <w:iCs/>
          <w:kern w:val="0"/>
          <w:lang w:eastAsia="fr-FR"/>
          <w14:ligatures w14:val="none"/>
        </w:rPr>
        <w:t>Face à la méfiance qu’elle rencontre parfois à l’égard des réfugiés, Rand estime que « nous ne nous mettons pas assez à la place des autres. Tout le monde parle de nous, mais</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qui nous connait ? Parfois, je me sens considérée comme un zombie en quête d’argent, d’un job à voler ». Elle-même reconnait que quand elle était en Syrie, elle n’avait pas « vraiment</w:t>
      </w:r>
      <w:r>
        <w:rPr>
          <w:rFonts w:ascii="Times New Roman" w:eastAsia="Times New Roman" w:hAnsi="Times New Roman" w:cs="Times New Roman"/>
          <w:kern w:val="0"/>
          <w:lang w:eastAsia="fr-FR"/>
          <w14:ligatures w14:val="none"/>
        </w:rPr>
        <w:t xml:space="preserve"> </w:t>
      </w:r>
      <w:r w:rsidRPr="000D0D64">
        <w:rPr>
          <w:rFonts w:ascii="Times New Roman" w:eastAsia="Times New Roman" w:hAnsi="Times New Roman" w:cs="Times New Roman"/>
          <w:i/>
          <w:iCs/>
          <w:kern w:val="0"/>
          <w:lang w:eastAsia="fr-FR"/>
          <w14:ligatures w14:val="none"/>
        </w:rPr>
        <w:t>conscience de ce que vivent des personnes qui fuient des zones de guerre ». La jeune femme n’avait jamais imaginé un jour « passer de l’autre côté de la barrière ». À présent, elle ne demande rien pour elle-même, mais elle attend des gouvernements européens une implication plus active dans la recherche de solutions politiques et humanitaires au conflit syrien.</w:t>
      </w:r>
    </w:p>
    <w:p w14:paraId="2D8E1087" w14:textId="77777777" w:rsidR="008B3031" w:rsidRDefault="008B3031" w:rsidP="008B3031">
      <w:pPr>
        <w:rPr>
          <w:rFonts w:ascii="Times New Roman" w:eastAsia="Times New Roman" w:hAnsi="Times New Roman" w:cs="Times New Roman"/>
          <w:i/>
          <w:iCs/>
          <w:kern w:val="0"/>
          <w:lang w:eastAsia="fr-FR"/>
          <w14:ligatures w14:val="none"/>
        </w:rPr>
      </w:pPr>
      <w:r>
        <w:rPr>
          <w:rFonts w:ascii="Times New Roman" w:eastAsia="Times New Roman" w:hAnsi="Times New Roman" w:cs="Times New Roman"/>
          <w:i/>
          <w:iCs/>
          <w:kern w:val="0"/>
          <w:lang w:eastAsia="fr-FR"/>
          <w14:ligatures w14:val="none"/>
        </w:rPr>
        <w:br w:type="page"/>
      </w:r>
    </w:p>
    <w:p w14:paraId="3E1CCA5C" w14:textId="77777777" w:rsidR="008B3031" w:rsidRDefault="008B3031" w:rsidP="008B3031">
      <w:pPr>
        <w:pStyle w:val="Titre2"/>
      </w:pPr>
      <w:bookmarkStart w:id="28" w:name="_Toc150865152"/>
      <w:r w:rsidRPr="006F13EB">
        <w:lastRenderedPageBreak/>
        <w:t>Exercice extrait et adapté du dossier Amnesty, #JeSuisHumain, là-bas et ici</w:t>
      </w:r>
      <w:bookmarkEnd w:id="28"/>
    </w:p>
    <w:p w14:paraId="718BF18D" w14:textId="77777777" w:rsidR="008B3031" w:rsidRPr="006F13EB" w:rsidRDefault="008B3031" w:rsidP="008B3031"/>
    <w:p w14:paraId="20BEAF07" w14:textId="77777777" w:rsidR="008B3031" w:rsidRDefault="008B3031" w:rsidP="008B3031">
      <w:pPr>
        <w:suppressAutoHyphens/>
        <w:autoSpaceDE w:val="0"/>
        <w:autoSpaceDN w:val="0"/>
        <w:adjustRightInd w:val="0"/>
        <w:spacing w:line="360" w:lineRule="auto"/>
        <w:textAlignment w:val="baseline"/>
        <w:rPr>
          <w:rFonts w:ascii="AmnestyTradeGothic-BdCn20" w:eastAsia="Times New Roman" w:hAnsi="AmnestyTradeGothic-BdCn20" w:cs="AmnestyTradeGothic-BdCn20"/>
          <w:b/>
          <w:i/>
          <w:iCs/>
          <w:kern w:val="0"/>
        </w:rPr>
      </w:pPr>
      <w:r w:rsidRPr="00727BF5">
        <w:rPr>
          <w:rFonts w:ascii="AmnestyTradeGothic-BdCn20" w:eastAsia="Times New Roman" w:hAnsi="AmnestyTradeGothic-BdCn20" w:cs="AmnestyTradeGothic-BdCn20"/>
          <w:b/>
          <w:kern w:val="0"/>
        </w:rPr>
        <w:t xml:space="preserve">Rem : </w:t>
      </w:r>
      <w:r w:rsidRPr="00727BF5">
        <w:rPr>
          <w:rFonts w:ascii="AmnestyTradeGothic-BdCn20" w:eastAsia="Times New Roman" w:hAnsi="AmnestyTradeGothic-BdCn20" w:cs="AmnestyTradeGothic-BdCn20"/>
          <w:b/>
          <w:i/>
          <w:iCs/>
          <w:kern w:val="0"/>
        </w:rPr>
        <w:t>En fonction des apprenants, on peut adapter l’exercice : faire du repérage des réponses dans les textes et du recopiage, répondre de mémoire après la lecture, travailler seul ou en sous-groupes, choisir seulement une ou deux questions et histoires.</w:t>
      </w:r>
    </w:p>
    <w:p w14:paraId="4E4D5C4F" w14:textId="77777777" w:rsidR="008B3031" w:rsidRDefault="008B3031" w:rsidP="008B3031">
      <w:pPr>
        <w:suppressAutoHyphens/>
        <w:autoSpaceDE w:val="0"/>
        <w:autoSpaceDN w:val="0"/>
        <w:adjustRightInd w:val="0"/>
        <w:spacing w:line="360" w:lineRule="auto"/>
        <w:textAlignment w:val="baseline"/>
        <w:rPr>
          <w:rFonts w:ascii="AmnestyTradeGothic-BdCn20" w:eastAsia="Times New Roman" w:hAnsi="AmnestyTradeGothic-BdCn20" w:cs="AmnestyTradeGothic-BdCn20"/>
          <w:b/>
          <w:kern w:val="0"/>
        </w:rPr>
      </w:pPr>
    </w:p>
    <w:p w14:paraId="08DB2875"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Cn20" w:eastAsia="Times New Roman" w:hAnsi="AmnestyTradeGothic-BdCn20" w:cs="AmnestyTradeGothic-BdCn20"/>
          <w:b/>
          <w:kern w:val="0"/>
        </w:rPr>
        <w:t xml:space="preserve">Répondez à ce questionnaire </w:t>
      </w:r>
      <w:r>
        <w:rPr>
          <w:rFonts w:ascii="AmnestyTradeGothic-BdCn20" w:eastAsia="Times New Roman" w:hAnsi="AmnestyTradeGothic-BdCn20" w:cs="AmnestyTradeGothic-BdCn20"/>
          <w:b/>
          <w:kern w:val="0"/>
        </w:rPr>
        <w:t>en vous aidant de</w:t>
      </w:r>
      <w:r w:rsidRPr="00727BF5">
        <w:rPr>
          <w:rFonts w:ascii="AmnestyTradeGothic-BdCn20" w:eastAsia="Times New Roman" w:hAnsi="AmnestyTradeGothic-BdCn20" w:cs="AmnestyTradeGothic-BdCn20"/>
          <w:b/>
          <w:kern w:val="0"/>
        </w:rPr>
        <w:t xml:space="preserve"> la lecture des petites histoires qui </w:t>
      </w:r>
      <w:r>
        <w:rPr>
          <w:rFonts w:ascii="AmnestyTradeGothic-BdCn20" w:eastAsia="Times New Roman" w:hAnsi="AmnestyTradeGothic-BdCn20" w:cs="AmnestyTradeGothic-BdCn20"/>
          <w:b/>
          <w:kern w:val="0"/>
        </w:rPr>
        <w:t>précèdent</w:t>
      </w:r>
      <w:r w:rsidRPr="00727BF5">
        <w:rPr>
          <w:rFonts w:ascii="AmnestyTradeGothic-BdCn20" w:eastAsia="Times New Roman" w:hAnsi="AmnestyTradeGothic-BdCn20" w:cs="AmnestyTradeGothic-BdCn20"/>
          <w:b/>
          <w:kern w:val="0"/>
        </w:rPr>
        <w:t xml:space="preserve"> ce questionnaire. </w:t>
      </w:r>
    </w:p>
    <w:p w14:paraId="5AABB73E" w14:textId="77777777" w:rsidR="008B3031" w:rsidRPr="00727BF5" w:rsidRDefault="008B3031" w:rsidP="008B3031">
      <w:pPr>
        <w:suppressAutoHyphens/>
        <w:autoSpaceDE w:val="0"/>
        <w:autoSpaceDN w:val="0"/>
        <w:adjustRightInd w:val="0"/>
        <w:spacing w:line="360" w:lineRule="auto"/>
        <w:textAlignment w:val="baseline"/>
        <w:rPr>
          <w:rFonts w:ascii="AmnestyTradeGothic-BdCn20" w:eastAsia="Times New Roman" w:hAnsi="AmnestyTradeGothic-BdCn20" w:cs="AmnestyTradeGothic-BdCn20"/>
          <w:b/>
          <w:kern w:val="0"/>
        </w:rPr>
      </w:pPr>
    </w:p>
    <w:p w14:paraId="08A19BD8"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2" w:eastAsia="Times New Roman" w:hAnsi="AmnestyTradeGothic-Bd2" w:cs="AmnestyTradeGothic-Bd2"/>
          <w:color w:val="000000"/>
          <w:kern w:val="0"/>
        </w:rPr>
        <w:t>1. Pourquoi les jeux de rôle sont-ils importants pour les enfants dans les camps de réfugiés ? Quel autre moyen utilise-t-on dans les camps pour soigner les enfants traumatisés</w:t>
      </w:r>
      <w:r>
        <w:rPr>
          <w:rFonts w:ascii="AmnestyTradeGothic-Bd2" w:eastAsia="Times New Roman" w:hAnsi="AmnestyTradeGothic-Bd2" w:cs="AmnestyTradeGothic-Bd2"/>
          <w:color w:val="000000"/>
          <w:kern w:val="0"/>
        </w:rPr>
        <w:t> </w:t>
      </w:r>
      <w:r w:rsidRPr="00727BF5">
        <w:rPr>
          <w:rFonts w:ascii="AmnestyTradeGothic-Bd2" w:eastAsia="Times New Roman" w:hAnsi="AmnestyTradeGothic-Bd2" w:cs="AmnestyTradeGothic-Bd2"/>
          <w:color w:val="000000"/>
          <w:kern w:val="0"/>
        </w:rPr>
        <w:t>?</w:t>
      </w:r>
    </w:p>
    <w:p w14:paraId="3AE46A89" w14:textId="77777777" w:rsidR="008B3031" w:rsidRDefault="008B3031" w:rsidP="008B3031">
      <w:pPr>
        <w:spacing w:line="360" w:lineRule="auto"/>
      </w:pPr>
      <w:r>
        <w:t>.......................................................................................................................................</w:t>
      </w:r>
    </w:p>
    <w:p w14:paraId="67D7E508" w14:textId="77777777" w:rsidR="008B3031" w:rsidRDefault="008B3031" w:rsidP="008B3031">
      <w:pPr>
        <w:spacing w:line="360" w:lineRule="auto"/>
      </w:pPr>
      <w:r>
        <w:t>.......................................................................................................................................</w:t>
      </w:r>
    </w:p>
    <w:p w14:paraId="607A46E3" w14:textId="77777777" w:rsidR="008B3031" w:rsidRDefault="008B3031" w:rsidP="008B3031">
      <w:pPr>
        <w:spacing w:line="360" w:lineRule="auto"/>
      </w:pPr>
      <w:r>
        <w:t>.......................................................................................................................................</w:t>
      </w:r>
    </w:p>
    <w:p w14:paraId="4DFE4A48" w14:textId="77777777" w:rsidR="008B3031" w:rsidRDefault="008B3031" w:rsidP="008B3031">
      <w:pPr>
        <w:spacing w:line="360" w:lineRule="auto"/>
      </w:pPr>
      <w:r>
        <w:t>.......................................................................................................................................</w:t>
      </w:r>
    </w:p>
    <w:p w14:paraId="2F748180" w14:textId="77777777" w:rsidR="008B3031" w:rsidRDefault="008B3031" w:rsidP="008B3031">
      <w:pPr>
        <w:spacing w:line="360" w:lineRule="auto"/>
      </w:pPr>
      <w:r>
        <w:t>.......................................................................................................................................</w:t>
      </w:r>
    </w:p>
    <w:p w14:paraId="2398E112" w14:textId="77777777" w:rsidR="008B3031" w:rsidRDefault="008B3031" w:rsidP="008B3031">
      <w:pPr>
        <w:spacing w:line="360" w:lineRule="auto"/>
      </w:pPr>
      <w:r>
        <w:t>.......................................................................................................................................</w:t>
      </w:r>
    </w:p>
    <w:p w14:paraId="3AFF33A6"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2" w:eastAsia="Times New Roman" w:hAnsi="AmnestyTradeGothic-Bd2" w:cs="AmnestyTradeGothic-Bd2"/>
          <w:color w:val="000000"/>
          <w:kern w:val="0"/>
        </w:rPr>
        <w:t>2. Qu’est-ce qu’un MENA ?</w:t>
      </w:r>
    </w:p>
    <w:p w14:paraId="6B6D456A" w14:textId="77777777" w:rsidR="008B3031" w:rsidRDefault="008B3031" w:rsidP="008B3031">
      <w:pPr>
        <w:spacing w:line="360" w:lineRule="auto"/>
      </w:pPr>
      <w:r>
        <w:t>.......................................................................................................................................</w:t>
      </w:r>
    </w:p>
    <w:p w14:paraId="5A0CD2BE" w14:textId="77777777" w:rsidR="008B3031" w:rsidRDefault="008B3031" w:rsidP="008B3031">
      <w:pPr>
        <w:spacing w:line="360" w:lineRule="auto"/>
      </w:pPr>
      <w:r>
        <w:t>.......................................................................................................................................</w:t>
      </w:r>
    </w:p>
    <w:p w14:paraId="38FD97C5" w14:textId="77777777" w:rsidR="008B3031" w:rsidRDefault="008B3031" w:rsidP="008B3031">
      <w:pPr>
        <w:spacing w:line="360" w:lineRule="auto"/>
      </w:pPr>
      <w:r>
        <w:t>.......................................................................................................................................</w:t>
      </w:r>
    </w:p>
    <w:p w14:paraId="73B424C0" w14:textId="77777777" w:rsidR="008B3031" w:rsidRDefault="008B3031" w:rsidP="008B3031">
      <w:pPr>
        <w:spacing w:line="360" w:lineRule="auto"/>
      </w:pPr>
      <w:r>
        <w:t>.......................................................................................................................................</w:t>
      </w:r>
    </w:p>
    <w:p w14:paraId="60F2BED4" w14:textId="77777777" w:rsidR="008B3031" w:rsidRDefault="008B3031" w:rsidP="008B3031">
      <w:pPr>
        <w:spacing w:line="360" w:lineRule="auto"/>
      </w:pPr>
      <w:r>
        <w:t>.......................................................................................................................................</w:t>
      </w:r>
    </w:p>
    <w:p w14:paraId="5B8FA634" w14:textId="77777777" w:rsidR="008B3031" w:rsidRDefault="008B3031" w:rsidP="008B3031">
      <w:pPr>
        <w:spacing w:line="360" w:lineRule="auto"/>
      </w:pPr>
      <w:r>
        <w:t>.......................................................................................................................................</w:t>
      </w:r>
    </w:p>
    <w:p w14:paraId="30E7F4E7"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2" w:eastAsia="Times New Roman" w:hAnsi="AmnestyTradeGothic-Bd2" w:cs="AmnestyTradeGothic-Bd2"/>
          <w:color w:val="000000"/>
          <w:kern w:val="0"/>
        </w:rPr>
        <w:t xml:space="preserve">3. Pourquoi </w:t>
      </w:r>
      <w:proofErr w:type="spellStart"/>
      <w:r w:rsidRPr="00727BF5">
        <w:rPr>
          <w:rFonts w:ascii="AmnestyTradeGothic-Bd2" w:eastAsia="Times New Roman" w:hAnsi="AmnestyTradeGothic-Bd2" w:cs="AmnestyTradeGothic-Bd2"/>
          <w:color w:val="000000"/>
          <w:kern w:val="0"/>
        </w:rPr>
        <w:t>Tahed</w:t>
      </w:r>
      <w:proofErr w:type="spellEnd"/>
      <w:r w:rsidRPr="00727BF5">
        <w:rPr>
          <w:rFonts w:ascii="AmnestyTradeGothic-Bd2" w:eastAsia="Times New Roman" w:hAnsi="AmnestyTradeGothic-Bd2" w:cs="AmnestyTradeGothic-Bd2"/>
          <w:color w:val="000000"/>
          <w:kern w:val="0"/>
        </w:rPr>
        <w:t xml:space="preserve"> veut-il absolument aller au Royaume-Uni ?</w:t>
      </w:r>
    </w:p>
    <w:p w14:paraId="4DAB1DDB"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Light" w:eastAsia="Times New Roman" w:hAnsi="AmnestyTradeGothic-Light" w:cs="AmnestyTradeGothic-Light"/>
          <w:color w:val="585F62"/>
          <w:kern w:val="0"/>
        </w:rPr>
        <w:t>.......................................................................................................................................</w:t>
      </w:r>
    </w:p>
    <w:p w14:paraId="38A52F87"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Light" w:eastAsia="Times New Roman" w:hAnsi="AmnestyTradeGothic-Light" w:cs="AmnestyTradeGothic-Light"/>
          <w:color w:val="585F62"/>
          <w:kern w:val="0"/>
        </w:rPr>
        <w:t>.......................................................................................................................................</w:t>
      </w:r>
    </w:p>
    <w:p w14:paraId="341D2722" w14:textId="77777777" w:rsidR="008B3031" w:rsidRPr="00F22F6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Light" w:eastAsia="Times New Roman" w:hAnsi="AmnestyTradeGothic-Light" w:cs="AmnestyTradeGothic-Light"/>
          <w:color w:val="585F62"/>
          <w:kern w:val="0"/>
        </w:rPr>
        <w:t>.......................................................................................................................................</w:t>
      </w:r>
    </w:p>
    <w:p w14:paraId="5D731C11"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2" w:eastAsia="Times New Roman" w:hAnsi="AmnestyTradeGothic-Bd2" w:cs="AmnestyTradeGothic-Bd2"/>
          <w:color w:val="000000"/>
          <w:kern w:val="0"/>
        </w:rPr>
        <w:t xml:space="preserve">4. Quels pays a traversés </w:t>
      </w:r>
      <w:proofErr w:type="spellStart"/>
      <w:r w:rsidRPr="00727BF5">
        <w:rPr>
          <w:rFonts w:ascii="AmnestyTradeGothic-Bd2" w:eastAsia="Times New Roman" w:hAnsi="AmnestyTradeGothic-Bd2" w:cs="AmnestyTradeGothic-Bd2"/>
          <w:color w:val="000000"/>
          <w:kern w:val="0"/>
        </w:rPr>
        <w:t>Tahed</w:t>
      </w:r>
      <w:proofErr w:type="spellEnd"/>
      <w:r w:rsidRPr="00727BF5">
        <w:rPr>
          <w:rFonts w:ascii="AmnestyTradeGothic-Bd2" w:eastAsia="Times New Roman" w:hAnsi="AmnestyTradeGothic-Bd2" w:cs="AmnestyTradeGothic-Bd2"/>
          <w:color w:val="000000"/>
          <w:kern w:val="0"/>
        </w:rPr>
        <w:t xml:space="preserve"> après sa fuite de l’Afghanistan ?</w:t>
      </w:r>
    </w:p>
    <w:p w14:paraId="2408946A"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Light" w:eastAsia="Times New Roman" w:hAnsi="AmnestyTradeGothic-Light" w:cs="AmnestyTradeGothic-Light"/>
          <w:color w:val="585F62"/>
          <w:kern w:val="0"/>
        </w:rPr>
        <w:t>.......................................................................................................................................</w:t>
      </w:r>
    </w:p>
    <w:p w14:paraId="783270FC" w14:textId="77777777" w:rsidR="008B3031" w:rsidRDefault="008B3031" w:rsidP="008B3031">
      <w:pPr>
        <w:rPr>
          <w:rFonts w:ascii="AmnestyTradeGothic-Light" w:eastAsia="Times New Roman" w:hAnsi="AmnestyTradeGothic-Light" w:cs="AmnestyTradeGothic-Light"/>
          <w:color w:val="585F62"/>
          <w:kern w:val="0"/>
        </w:rPr>
      </w:pPr>
      <w:r w:rsidRPr="00727BF5">
        <w:rPr>
          <w:rFonts w:ascii="AmnestyTradeGothic-Light" w:eastAsia="Times New Roman" w:hAnsi="AmnestyTradeGothic-Light" w:cs="AmnestyTradeGothic-Light"/>
          <w:color w:val="585F62"/>
          <w:kern w:val="0"/>
        </w:rPr>
        <w:t>.......................................................................................................................................</w:t>
      </w:r>
    </w:p>
    <w:p w14:paraId="42256284" w14:textId="77777777" w:rsidR="008B3031" w:rsidRDefault="008B3031" w:rsidP="008B3031"/>
    <w:p w14:paraId="2F413C3E" w14:textId="77777777" w:rsidR="008B3031" w:rsidRDefault="008B3031" w:rsidP="008B3031">
      <w:r>
        <w:lastRenderedPageBreak/>
        <w:t>5. Pourquoi Mariam et Amir ont-ils été contraints de partir ?</w:t>
      </w:r>
    </w:p>
    <w:p w14:paraId="74B0EBA4" w14:textId="77777777" w:rsidR="008B3031" w:rsidRDefault="008B3031" w:rsidP="008B3031">
      <w:pPr>
        <w:spacing w:line="360" w:lineRule="auto"/>
      </w:pPr>
      <w:r>
        <w:t>.......................................................................................................................................</w:t>
      </w:r>
    </w:p>
    <w:p w14:paraId="424CD99B" w14:textId="77777777" w:rsidR="008B3031" w:rsidRDefault="008B3031" w:rsidP="008B3031">
      <w:pPr>
        <w:spacing w:line="360" w:lineRule="auto"/>
      </w:pPr>
      <w:r>
        <w:t>.......................................................................................................................................</w:t>
      </w:r>
    </w:p>
    <w:p w14:paraId="1944DFDC" w14:textId="77777777" w:rsidR="008B3031" w:rsidRDefault="008B3031" w:rsidP="008B3031">
      <w:pPr>
        <w:spacing w:line="360" w:lineRule="auto"/>
      </w:pPr>
      <w:r>
        <w:t>.......................................................................................................................................</w:t>
      </w:r>
    </w:p>
    <w:p w14:paraId="024CB884" w14:textId="77777777" w:rsidR="008B3031" w:rsidRDefault="008B3031" w:rsidP="008B3031">
      <w:pPr>
        <w:spacing w:line="360" w:lineRule="auto"/>
      </w:pPr>
      <w:r>
        <w:t>....................................................................................................................................…</w:t>
      </w:r>
    </w:p>
    <w:p w14:paraId="544F5F44" w14:textId="77777777" w:rsidR="008B3031" w:rsidRDefault="008B3031" w:rsidP="008B3031">
      <w:pPr>
        <w:spacing w:line="360" w:lineRule="auto"/>
      </w:pPr>
      <w:r>
        <w:t>6. Pourquoi Abu Ali a-t-il dû quitter son pays ?</w:t>
      </w:r>
    </w:p>
    <w:p w14:paraId="0406A035" w14:textId="77777777" w:rsidR="008B3031" w:rsidRDefault="008B3031" w:rsidP="008B3031">
      <w:pPr>
        <w:spacing w:line="360" w:lineRule="auto"/>
      </w:pPr>
      <w:r>
        <w:t>.......................................................................................................................................</w:t>
      </w:r>
    </w:p>
    <w:p w14:paraId="0D3CB5F9" w14:textId="77777777" w:rsidR="008B3031" w:rsidRDefault="008B3031" w:rsidP="008B3031">
      <w:pPr>
        <w:spacing w:line="360" w:lineRule="auto"/>
      </w:pPr>
      <w:r>
        <w:t>.......................................................................................................................................</w:t>
      </w:r>
    </w:p>
    <w:p w14:paraId="6D1DC515" w14:textId="77777777" w:rsidR="008B3031" w:rsidRDefault="008B3031" w:rsidP="008B3031">
      <w:pPr>
        <w:spacing w:line="360" w:lineRule="auto"/>
      </w:pPr>
      <w:r>
        <w:t>.......................................................................................................................................</w:t>
      </w:r>
    </w:p>
    <w:p w14:paraId="2A1E963D" w14:textId="77777777" w:rsidR="008B3031" w:rsidRDefault="008B3031" w:rsidP="008B3031">
      <w:pPr>
        <w:spacing w:line="360" w:lineRule="auto"/>
      </w:pPr>
      <w:r>
        <w:t>.......................................................................................................................................</w:t>
      </w:r>
    </w:p>
    <w:p w14:paraId="7276734E" w14:textId="77777777" w:rsidR="008B3031" w:rsidRDefault="008B3031" w:rsidP="008B3031">
      <w:pPr>
        <w:spacing w:line="360" w:lineRule="auto"/>
      </w:pPr>
      <w:r>
        <w:t>.......................................................................................................................................</w:t>
      </w:r>
    </w:p>
    <w:p w14:paraId="45326CAC" w14:textId="77777777" w:rsidR="008B3031" w:rsidRDefault="008B3031" w:rsidP="008B3031">
      <w:pPr>
        <w:spacing w:line="360" w:lineRule="auto"/>
      </w:pPr>
      <w:r>
        <w:t>.......................................................................................................................................</w:t>
      </w:r>
    </w:p>
    <w:p w14:paraId="3A7FEDB5" w14:textId="77777777" w:rsidR="008B3031" w:rsidRDefault="008B3031" w:rsidP="008B3031">
      <w:pPr>
        <w:spacing w:line="360" w:lineRule="auto"/>
      </w:pPr>
    </w:p>
    <w:p w14:paraId="58CF0FD2" w14:textId="77777777" w:rsidR="008B3031" w:rsidRDefault="008B3031" w:rsidP="008B3031">
      <w:pPr>
        <w:spacing w:line="360" w:lineRule="auto"/>
      </w:pPr>
      <w:r>
        <w:t>7. Combien d’écoles, au nord de la Jordanie, accueillent les enfants syriens</w:t>
      </w:r>
    </w:p>
    <w:p w14:paraId="1A9EC7AE" w14:textId="77777777" w:rsidR="008B3031" w:rsidRDefault="008B3031" w:rsidP="008B3031">
      <w:pPr>
        <w:spacing w:line="360" w:lineRule="auto"/>
      </w:pPr>
      <w:r>
        <w:t>fuyant la guerre ?</w:t>
      </w:r>
    </w:p>
    <w:p w14:paraId="585F1043" w14:textId="77777777" w:rsidR="008B3031" w:rsidRDefault="008B3031" w:rsidP="008B3031">
      <w:pPr>
        <w:spacing w:line="360" w:lineRule="auto"/>
      </w:pPr>
      <w:r>
        <w:t>...............................................................................................................................</w:t>
      </w:r>
    </w:p>
    <w:p w14:paraId="51FFC111" w14:textId="77777777" w:rsidR="008B3031" w:rsidRDefault="008B3031" w:rsidP="008B3031">
      <w:pPr>
        <w:spacing w:line="360" w:lineRule="auto"/>
      </w:pPr>
      <w:r>
        <w:t>8. Quel est le moyen utilisé par Omar pour essayer de rejoindre le Royaume-Uni ?</w:t>
      </w:r>
    </w:p>
    <w:p w14:paraId="5B9E8423" w14:textId="77777777" w:rsidR="008B3031" w:rsidRDefault="008B3031" w:rsidP="008B3031">
      <w:pPr>
        <w:spacing w:line="360" w:lineRule="auto"/>
      </w:pPr>
      <w:r>
        <w:t>.......................................................................................................................................</w:t>
      </w:r>
    </w:p>
    <w:p w14:paraId="6B40202F" w14:textId="77777777" w:rsidR="008B3031" w:rsidRDefault="008B3031" w:rsidP="008B3031">
      <w:pPr>
        <w:spacing w:line="360" w:lineRule="auto"/>
      </w:pPr>
      <w:r>
        <w:t>.......................................................................................................................................</w:t>
      </w:r>
    </w:p>
    <w:p w14:paraId="161F9361" w14:textId="77777777" w:rsidR="008B3031" w:rsidRDefault="008B3031" w:rsidP="008B3031">
      <w:pPr>
        <w:spacing w:line="360" w:lineRule="auto"/>
      </w:pPr>
      <w:r>
        <w:t>.......................................................................................................................................</w:t>
      </w:r>
    </w:p>
    <w:p w14:paraId="54659DB8" w14:textId="77777777" w:rsidR="008B3031" w:rsidRDefault="008B3031" w:rsidP="008B3031">
      <w:pPr>
        <w:spacing w:line="360" w:lineRule="auto"/>
      </w:pPr>
      <w:r>
        <w:t>.......................................................................................................................................</w:t>
      </w:r>
    </w:p>
    <w:p w14:paraId="59607F7F" w14:textId="77777777" w:rsidR="008B3031" w:rsidRDefault="008B3031" w:rsidP="008B3031">
      <w:pPr>
        <w:spacing w:line="360" w:lineRule="auto"/>
      </w:pPr>
      <w:r>
        <w:t>9. Pourquoi la demande d’asile d’Amer a-t-elle été refusée ?</w:t>
      </w:r>
    </w:p>
    <w:p w14:paraId="66081B4D" w14:textId="77777777" w:rsidR="008B3031" w:rsidRDefault="008B3031" w:rsidP="008B3031">
      <w:pPr>
        <w:spacing w:line="360" w:lineRule="auto"/>
      </w:pPr>
      <w:r>
        <w:t>.......................................................................................................................................</w:t>
      </w:r>
    </w:p>
    <w:p w14:paraId="600C55F4" w14:textId="77777777" w:rsidR="008B3031" w:rsidRDefault="008B3031" w:rsidP="008B3031">
      <w:pPr>
        <w:spacing w:line="360" w:lineRule="auto"/>
      </w:pPr>
      <w:r>
        <w:t>.......................................................................................................................................</w:t>
      </w:r>
    </w:p>
    <w:p w14:paraId="544A4A94" w14:textId="77777777" w:rsidR="008B3031" w:rsidRDefault="008B3031" w:rsidP="008B3031">
      <w:pPr>
        <w:spacing w:line="360" w:lineRule="auto"/>
      </w:pPr>
      <w:r>
        <w:t>.......................................................................................................................................</w:t>
      </w:r>
    </w:p>
    <w:p w14:paraId="411C00E8" w14:textId="77777777" w:rsidR="008B3031" w:rsidRDefault="008B3031" w:rsidP="008B3031">
      <w:pPr>
        <w:spacing w:line="360" w:lineRule="auto"/>
      </w:pPr>
      <w:r>
        <w:t>.......................................................................................................................................</w:t>
      </w:r>
    </w:p>
    <w:p w14:paraId="6A5BA8C2" w14:textId="77777777" w:rsidR="008B3031" w:rsidRDefault="008B3031" w:rsidP="008B3031">
      <w:pPr>
        <w:spacing w:line="360" w:lineRule="auto"/>
      </w:pPr>
      <w:r>
        <w:t>.......................................................................................................................................</w:t>
      </w:r>
    </w:p>
    <w:p w14:paraId="59660A91" w14:textId="77777777" w:rsidR="008B3031" w:rsidRDefault="008B3031" w:rsidP="008B3031">
      <w:pPr>
        <w:spacing w:line="360" w:lineRule="auto"/>
      </w:pPr>
      <w:r>
        <w:t>10. Quels sont les jugements auxquels Rand a dû faire face ici en Belgique ?</w:t>
      </w:r>
    </w:p>
    <w:p w14:paraId="3AB052B0" w14:textId="77777777" w:rsidR="008B3031" w:rsidRDefault="008B3031" w:rsidP="008B3031">
      <w:pPr>
        <w:spacing w:line="360" w:lineRule="auto"/>
      </w:pPr>
      <w:r>
        <w:t>.......................................................................................................................................</w:t>
      </w:r>
    </w:p>
    <w:p w14:paraId="19610700" w14:textId="77777777" w:rsidR="008B3031" w:rsidRDefault="008B3031" w:rsidP="008B3031">
      <w:pPr>
        <w:spacing w:line="360" w:lineRule="auto"/>
      </w:pPr>
      <w:r>
        <w:t>.......................................................................................................................................</w:t>
      </w:r>
    </w:p>
    <w:p w14:paraId="3A565568" w14:textId="77777777" w:rsidR="008B3031" w:rsidRPr="0095217F" w:rsidRDefault="008B3031" w:rsidP="008B3031">
      <w:pPr>
        <w:spacing w:line="360" w:lineRule="auto"/>
      </w:pPr>
      <w:r>
        <w:t>.......................................................................................................................................</w:t>
      </w:r>
    </w:p>
    <w:p w14:paraId="1D17386C" w14:textId="77777777" w:rsidR="008B3031" w:rsidRPr="00614632" w:rsidRDefault="008B3031" w:rsidP="008B3031">
      <w:pPr>
        <w:pStyle w:val="Titre2"/>
        <w:rPr>
          <w:b/>
          <w:bCs/>
        </w:rPr>
      </w:pPr>
      <w:bookmarkStart w:id="29" w:name="_Toc150510525"/>
      <w:bookmarkStart w:id="30" w:name="_Toc150865153"/>
      <w:r w:rsidRPr="00614632">
        <w:rPr>
          <w:b/>
          <w:bCs/>
        </w:rPr>
        <w:lastRenderedPageBreak/>
        <w:t>Corrigé : #JesuisHumain, ici et là-bas</w:t>
      </w:r>
      <w:bookmarkEnd w:id="29"/>
      <w:bookmarkEnd w:id="30"/>
    </w:p>
    <w:p w14:paraId="1EDC3F35" w14:textId="77777777" w:rsidR="008B3031" w:rsidRPr="00727BF5" w:rsidRDefault="008B3031" w:rsidP="008B3031">
      <w:pPr>
        <w:suppressAutoHyphens/>
        <w:autoSpaceDE w:val="0"/>
        <w:autoSpaceDN w:val="0"/>
        <w:adjustRightInd w:val="0"/>
        <w:spacing w:line="360" w:lineRule="auto"/>
        <w:textAlignment w:val="baseline"/>
        <w:rPr>
          <w:rFonts w:ascii="Calibri" w:eastAsia="Times New Roman" w:hAnsi="Calibri" w:cs="Times New Roman"/>
          <w:kern w:val="0"/>
          <w:sz w:val="22"/>
          <w:szCs w:val="22"/>
        </w:rPr>
      </w:pPr>
      <w:r w:rsidRPr="00727BF5">
        <w:rPr>
          <w:rFonts w:ascii="AmnestyTradeGothic-BdCn20" w:eastAsia="Times New Roman" w:hAnsi="AmnestyTradeGothic-BdCn20" w:cs="AmnestyTradeGothic-BdCn20"/>
          <w:b/>
          <w:kern w:val="0"/>
        </w:rPr>
        <w:t xml:space="preserve">Répondez à ce questionnaire grâce à la lecture des petites histoires qui suivent ce questionnaire. </w:t>
      </w:r>
    </w:p>
    <w:p w14:paraId="0271A209"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1. Pourquoi les jeux de rôle sont-ils importants pour les enfants dans les camps de réfugiés ? Quel autre moyen que les jeux de rôle peut être utilisé pour soigner les traumatismes des enfants dans les camps ?</w:t>
      </w:r>
    </w:p>
    <w:p w14:paraId="5C61D536"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Les jeux de rôle avec des armes en plastique permettent de détecter et soigner les traumatismes des enfants en les incitant à parler de leur histoire personnelle. On peut aussi faire dessiner les enfants.</w:t>
      </w:r>
    </w:p>
    <w:p w14:paraId="303D5D53" w14:textId="77777777" w:rsidR="008B3031" w:rsidRDefault="008B3031" w:rsidP="008B3031">
      <w:pPr>
        <w:spacing w:line="276" w:lineRule="auto"/>
        <w:rPr>
          <w:rFonts w:ascii="Times New Roman" w:hAnsi="Times New Roman"/>
          <w:b/>
          <w:color w:val="000000"/>
          <w:sz w:val="20"/>
          <w:szCs w:val="20"/>
        </w:rPr>
      </w:pPr>
    </w:p>
    <w:p w14:paraId="3D32086D"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2. Qu’est-ce qu’un MENA ?</w:t>
      </w:r>
    </w:p>
    <w:p w14:paraId="437A1E2E" w14:textId="77777777" w:rsidR="008B3031" w:rsidRDefault="008B3031" w:rsidP="008B3031">
      <w:pPr>
        <w:spacing w:line="276" w:lineRule="auto"/>
        <w:rPr>
          <w:rFonts w:ascii="Times New Roman" w:hAnsi="Times New Roman"/>
          <w:sz w:val="20"/>
          <w:szCs w:val="20"/>
        </w:rPr>
      </w:pPr>
      <w:r>
        <w:rPr>
          <w:rFonts w:ascii="Times New Roman" w:hAnsi="Times New Roman" w:cs="Times New Roman"/>
          <w:sz w:val="20"/>
          <w:szCs w:val="20"/>
        </w:rPr>
        <w:t>Un MENA est un mineur étranger non accompagné, un enfant étranger qui arrive seul sur le sol européen. Il s’agit d’un jeune originaire d’un pays étranger, âgé de moins de 18 ans.</w:t>
      </w:r>
    </w:p>
    <w:p w14:paraId="3EE4A9B8" w14:textId="77777777" w:rsidR="008B3031" w:rsidRDefault="008B3031" w:rsidP="008B3031">
      <w:pPr>
        <w:spacing w:line="276" w:lineRule="auto"/>
        <w:rPr>
          <w:rFonts w:ascii="Times New Roman" w:hAnsi="Times New Roman"/>
          <w:color w:val="585F62"/>
          <w:sz w:val="20"/>
          <w:szCs w:val="20"/>
        </w:rPr>
      </w:pPr>
    </w:p>
    <w:p w14:paraId="654FDDF8" w14:textId="77777777" w:rsidR="008B3031" w:rsidRDefault="008B3031" w:rsidP="008B3031">
      <w:pPr>
        <w:spacing w:line="276" w:lineRule="auto"/>
      </w:pPr>
      <w:r>
        <w:rPr>
          <w:rFonts w:ascii="Times New Roman" w:hAnsi="Times New Roman" w:cs="Times New Roman"/>
          <w:b/>
          <w:color w:val="000000"/>
          <w:sz w:val="20"/>
          <w:szCs w:val="20"/>
        </w:rPr>
        <w:t xml:space="preserve">3. Pourquoi </w:t>
      </w:r>
      <w:proofErr w:type="spellStart"/>
      <w:r>
        <w:rPr>
          <w:rFonts w:ascii="Times New Roman" w:hAnsi="Times New Roman" w:cs="Times New Roman"/>
          <w:b/>
          <w:color w:val="000000"/>
          <w:sz w:val="20"/>
          <w:szCs w:val="20"/>
        </w:rPr>
        <w:t>Tahed</w:t>
      </w:r>
      <w:proofErr w:type="spellEnd"/>
      <w:r>
        <w:rPr>
          <w:rFonts w:ascii="Times New Roman" w:hAnsi="Times New Roman" w:cs="Times New Roman"/>
          <w:b/>
          <w:color w:val="000000"/>
          <w:sz w:val="20"/>
          <w:szCs w:val="20"/>
        </w:rPr>
        <w:t xml:space="preserve"> veut-il absolument aller au Royaume-Uni ? «</w:t>
      </w:r>
      <w:r>
        <w:rPr>
          <w:rFonts w:ascii="Times New Roman" w:hAnsi="Times New Roman" w:cs="Times New Roman"/>
          <w:b/>
          <w:bCs/>
          <w:iCs/>
          <w:color w:val="333333"/>
          <w:sz w:val="20"/>
          <w:szCs w:val="20"/>
          <w:shd w:val="clear" w:color="auto" w:fill="FCFCFC"/>
        </w:rPr>
        <w:t> Parce que j’ai appris l’anglais pendant deux ans »</w:t>
      </w:r>
    </w:p>
    <w:p w14:paraId="44036309" w14:textId="77777777" w:rsidR="008B3031" w:rsidRDefault="008B3031" w:rsidP="008B3031">
      <w:pPr>
        <w:spacing w:line="276" w:lineRule="auto"/>
        <w:rPr>
          <w:rFonts w:ascii="Times New Roman" w:hAnsi="Times New Roman"/>
          <w:b/>
          <w:iCs/>
          <w:sz w:val="20"/>
          <w:szCs w:val="20"/>
        </w:rPr>
      </w:pPr>
    </w:p>
    <w:p w14:paraId="50FB3858"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 xml:space="preserve">4. Quels pays a traversés </w:t>
      </w:r>
      <w:proofErr w:type="spellStart"/>
      <w:r>
        <w:rPr>
          <w:rFonts w:ascii="Times New Roman" w:hAnsi="Times New Roman" w:cs="Times New Roman"/>
          <w:b/>
          <w:color w:val="000000"/>
          <w:sz w:val="20"/>
          <w:szCs w:val="20"/>
        </w:rPr>
        <w:t>Tahed</w:t>
      </w:r>
      <w:proofErr w:type="spellEnd"/>
      <w:r>
        <w:rPr>
          <w:rFonts w:ascii="Times New Roman" w:hAnsi="Times New Roman" w:cs="Times New Roman"/>
          <w:b/>
          <w:color w:val="000000"/>
          <w:sz w:val="20"/>
          <w:szCs w:val="20"/>
        </w:rPr>
        <w:t xml:space="preserve"> après sa fuite de l’Afghanistan ?</w:t>
      </w:r>
    </w:p>
    <w:p w14:paraId="50AD6D45"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L’enfant a traversé l’Iran, la Turquie, le sud-est de l’Europe. Il est maintenant en France.</w:t>
      </w:r>
    </w:p>
    <w:p w14:paraId="2845E016" w14:textId="77777777" w:rsidR="008B3031" w:rsidRDefault="008B3031" w:rsidP="008B3031">
      <w:pPr>
        <w:spacing w:line="276" w:lineRule="auto"/>
        <w:rPr>
          <w:rFonts w:ascii="Times New Roman" w:hAnsi="Times New Roman"/>
          <w:iCs/>
          <w:sz w:val="20"/>
          <w:szCs w:val="20"/>
        </w:rPr>
      </w:pPr>
    </w:p>
    <w:p w14:paraId="1BB274AD"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5. Pourquoi Mariam et Amir ont-ils été contraints de partir ?</w:t>
      </w:r>
    </w:p>
    <w:p w14:paraId="2832CBAB" w14:textId="77777777" w:rsidR="008B3031" w:rsidRDefault="008B3031" w:rsidP="008B3031">
      <w:pPr>
        <w:spacing w:line="276" w:lineRule="auto"/>
      </w:pPr>
      <w:r>
        <w:rPr>
          <w:rFonts w:ascii="Times New Roman" w:hAnsi="Times New Roman" w:cs="Times New Roman"/>
          <w:b/>
          <w:iCs/>
          <w:sz w:val="20"/>
          <w:szCs w:val="20"/>
        </w:rPr>
        <w:t>L</w:t>
      </w:r>
      <w:r>
        <w:rPr>
          <w:rFonts w:ascii="Times New Roman" w:hAnsi="Times New Roman" w:cs="Times New Roman"/>
          <w:iCs/>
          <w:sz w:val="20"/>
          <w:szCs w:val="20"/>
        </w:rPr>
        <w:t>eur amour les a contraints à quitter l’Iran, car ils ont commis la faute suprême : outrepasser les prescrits</w:t>
      </w:r>
    </w:p>
    <w:p w14:paraId="3FBC2927"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religieux. Mariam est musulmane alors qu’Amir est chrétien.</w:t>
      </w:r>
    </w:p>
    <w:p w14:paraId="30838254" w14:textId="77777777" w:rsidR="008B3031" w:rsidRDefault="008B3031" w:rsidP="008B3031">
      <w:pPr>
        <w:spacing w:line="276" w:lineRule="auto"/>
        <w:rPr>
          <w:rFonts w:ascii="Times New Roman" w:hAnsi="Times New Roman"/>
          <w:b/>
          <w:color w:val="000000"/>
          <w:sz w:val="20"/>
          <w:szCs w:val="20"/>
        </w:rPr>
      </w:pPr>
    </w:p>
    <w:p w14:paraId="402B9D18"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6. Pourquoi Abu Ali a-t-il dû quitter son pays ?</w:t>
      </w:r>
    </w:p>
    <w:p w14:paraId="64366D9F"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En 2012, il a fui la Syrie en guerre. La vie de Abu Ali était menacée suite à son aide apportée aux déplacés des villes rebelles au régime au pouvoir en Syrie.</w:t>
      </w:r>
    </w:p>
    <w:p w14:paraId="171846AE" w14:textId="77777777" w:rsidR="008B3031" w:rsidRDefault="008B3031" w:rsidP="008B3031">
      <w:pPr>
        <w:spacing w:line="276" w:lineRule="auto"/>
        <w:rPr>
          <w:rFonts w:ascii="Times New Roman" w:hAnsi="Times New Roman"/>
          <w:iCs/>
          <w:sz w:val="20"/>
          <w:szCs w:val="20"/>
        </w:rPr>
      </w:pPr>
    </w:p>
    <w:p w14:paraId="195C337E"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7. Combien d’écoles, au nord de la Jordanie, accueillent les enfants syriens</w:t>
      </w:r>
    </w:p>
    <w:p w14:paraId="013017AF"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fuyant la guerre ?</w:t>
      </w:r>
    </w:p>
    <w:p w14:paraId="2D093CD0" w14:textId="77777777" w:rsidR="008B3031" w:rsidRDefault="008B3031" w:rsidP="008B3031">
      <w:pPr>
        <w:spacing w:line="276" w:lineRule="auto"/>
        <w:rPr>
          <w:rFonts w:ascii="Times New Roman" w:hAnsi="Times New Roman" w:cs="Times New Roman"/>
          <w:iCs/>
          <w:sz w:val="20"/>
          <w:szCs w:val="20"/>
        </w:rPr>
      </w:pPr>
      <w:r>
        <w:rPr>
          <w:rFonts w:ascii="Times New Roman" w:hAnsi="Times New Roman" w:cs="Times New Roman"/>
          <w:iCs/>
          <w:sz w:val="20"/>
          <w:szCs w:val="20"/>
        </w:rPr>
        <w:t>46 écoles au nord de la Jordanie (en 2013)</w:t>
      </w:r>
    </w:p>
    <w:p w14:paraId="566EBFCB" w14:textId="77777777" w:rsidR="008B3031" w:rsidRDefault="008B3031" w:rsidP="008B3031">
      <w:pPr>
        <w:spacing w:line="276" w:lineRule="auto"/>
      </w:pPr>
    </w:p>
    <w:p w14:paraId="71C0B7FB"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8. Quel est le moyen utilisé par Omar pour essayer de rejoindre le Royaume-Uni ?</w:t>
      </w:r>
    </w:p>
    <w:p w14:paraId="095F09A1"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 xml:space="preserve">Chaque soir ou presque, il tente de se glisser dans un camion en direction de la Grande-Bretagne, et risque sa vie. </w:t>
      </w:r>
    </w:p>
    <w:p w14:paraId="1E011944" w14:textId="77777777" w:rsidR="008B3031" w:rsidRDefault="008B3031" w:rsidP="008B3031">
      <w:pPr>
        <w:spacing w:line="276" w:lineRule="auto"/>
        <w:rPr>
          <w:rFonts w:ascii="Times New Roman" w:hAnsi="Times New Roman"/>
          <w:iCs/>
          <w:sz w:val="20"/>
          <w:szCs w:val="20"/>
        </w:rPr>
      </w:pPr>
    </w:p>
    <w:p w14:paraId="2B330CE3"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9. Pourquoi la demande d’asile d’Amer a-t-elle été refusée ?</w:t>
      </w:r>
    </w:p>
    <w:p w14:paraId="6082295E"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Sa demande a été rejetée par le Commissariat général aux réfugiés (CGRA) parce que sa ville natale, en Irak, n’est pas située dans une zone à risques selon le CGRA.</w:t>
      </w:r>
    </w:p>
    <w:p w14:paraId="7C79F13B" w14:textId="77777777" w:rsidR="008B3031" w:rsidRDefault="008B3031" w:rsidP="008B3031">
      <w:pPr>
        <w:spacing w:line="276" w:lineRule="auto"/>
        <w:rPr>
          <w:rFonts w:ascii="Times New Roman" w:hAnsi="Times New Roman"/>
          <w:iCs/>
          <w:sz w:val="20"/>
          <w:szCs w:val="20"/>
        </w:rPr>
      </w:pPr>
    </w:p>
    <w:p w14:paraId="6D286ED3" w14:textId="77777777" w:rsidR="008B3031" w:rsidRDefault="008B3031" w:rsidP="008B3031">
      <w:pPr>
        <w:spacing w:line="276" w:lineRule="auto"/>
        <w:rPr>
          <w:rFonts w:ascii="Times New Roman" w:hAnsi="Times New Roman"/>
          <w:b/>
          <w:color w:val="000000"/>
          <w:sz w:val="20"/>
          <w:szCs w:val="20"/>
        </w:rPr>
      </w:pPr>
      <w:r>
        <w:rPr>
          <w:rFonts w:ascii="Times New Roman" w:hAnsi="Times New Roman" w:cs="Times New Roman"/>
          <w:b/>
          <w:color w:val="000000"/>
          <w:sz w:val="20"/>
          <w:szCs w:val="20"/>
        </w:rPr>
        <w:t>10. Quels sont les sentiments auxquels Rand a dû faire face ici en Belgique ?</w:t>
      </w:r>
    </w:p>
    <w:p w14:paraId="43308160" w14:textId="77777777" w:rsidR="008B3031" w:rsidRDefault="008B3031" w:rsidP="008B3031">
      <w:pPr>
        <w:spacing w:line="276" w:lineRule="auto"/>
        <w:rPr>
          <w:rFonts w:ascii="Times New Roman" w:hAnsi="Times New Roman"/>
          <w:iCs/>
          <w:sz w:val="20"/>
          <w:szCs w:val="20"/>
        </w:rPr>
      </w:pPr>
      <w:r>
        <w:rPr>
          <w:rFonts w:ascii="Times New Roman" w:hAnsi="Times New Roman" w:cs="Times New Roman"/>
          <w:iCs/>
          <w:sz w:val="20"/>
          <w:szCs w:val="20"/>
        </w:rPr>
        <w:t>Beaucoup de personnes ne se mettent pas assez à la place des autres. Tout le monde parle des réfugiés, mais qui les connait ? « Parfois, je me sens considérée comme une zombie en quête d’argent, d’un job à voler ».</w:t>
      </w:r>
    </w:p>
    <w:p w14:paraId="36E008EE" w14:textId="77777777" w:rsidR="008B3031" w:rsidRDefault="008B3031" w:rsidP="008B3031">
      <w:pPr>
        <w:rPr>
          <w:b/>
          <w:bCs/>
        </w:rPr>
      </w:pPr>
    </w:p>
    <w:p w14:paraId="4BC3701F" w14:textId="77777777" w:rsidR="008B3031" w:rsidRDefault="008B3031" w:rsidP="008B3031">
      <w:pPr>
        <w:rPr>
          <w:b/>
          <w:bCs/>
        </w:rPr>
      </w:pPr>
      <w:r>
        <w:rPr>
          <w:b/>
          <w:bCs/>
        </w:rPr>
        <w:br w:type="page"/>
      </w:r>
    </w:p>
    <w:p w14:paraId="23B1310D" w14:textId="77777777" w:rsidR="008B3031" w:rsidRDefault="008B3031" w:rsidP="008B3031">
      <w:pPr>
        <w:rPr>
          <w:b/>
          <w:bCs/>
        </w:rPr>
      </w:pPr>
    </w:p>
    <w:p w14:paraId="5FB386C1" w14:textId="77777777" w:rsidR="008B3031" w:rsidRDefault="008B3031" w:rsidP="008B3031">
      <w:pPr>
        <w:rPr>
          <w:b/>
          <w:bCs/>
        </w:rPr>
      </w:pPr>
    </w:p>
    <w:p w14:paraId="05457B73" w14:textId="77777777" w:rsidR="008B3031" w:rsidRDefault="008B3031" w:rsidP="008B3031">
      <w:pPr>
        <w:rPr>
          <w:b/>
          <w:bCs/>
        </w:rPr>
      </w:pPr>
    </w:p>
    <w:p w14:paraId="559D9C61" w14:textId="77777777" w:rsidR="008B3031" w:rsidRDefault="008B3031" w:rsidP="008B3031">
      <w:pPr>
        <w:rPr>
          <w:b/>
          <w:bCs/>
        </w:rPr>
      </w:pPr>
    </w:p>
    <w:p w14:paraId="1A851885" w14:textId="77777777" w:rsidR="008B3031" w:rsidRDefault="008B3031" w:rsidP="008B3031">
      <w:pPr>
        <w:rPr>
          <w:b/>
          <w:bCs/>
        </w:rPr>
      </w:pPr>
    </w:p>
    <w:p w14:paraId="7F0A73A4" w14:textId="77777777" w:rsidR="008B3031" w:rsidRDefault="008B3031" w:rsidP="008B3031">
      <w:pPr>
        <w:rPr>
          <w:b/>
          <w:bCs/>
        </w:rPr>
      </w:pPr>
    </w:p>
    <w:p w14:paraId="4F0345CD" w14:textId="77777777" w:rsidR="008B3031" w:rsidRDefault="008B3031" w:rsidP="008B3031">
      <w:pPr>
        <w:rPr>
          <w:b/>
          <w:bCs/>
        </w:rPr>
      </w:pPr>
    </w:p>
    <w:p w14:paraId="4B99A09D" w14:textId="77777777" w:rsidR="008B3031" w:rsidRDefault="008B3031" w:rsidP="008B3031">
      <w:pPr>
        <w:rPr>
          <w:b/>
          <w:bCs/>
        </w:rPr>
      </w:pPr>
    </w:p>
    <w:p w14:paraId="5FB38A63" w14:textId="77777777" w:rsidR="008B3031" w:rsidRDefault="008B3031" w:rsidP="008B3031">
      <w:pPr>
        <w:rPr>
          <w:b/>
          <w:bCs/>
        </w:rPr>
      </w:pPr>
    </w:p>
    <w:p w14:paraId="05D0F2A0" w14:textId="77777777" w:rsidR="008B3031" w:rsidRDefault="008B3031" w:rsidP="008B3031">
      <w:pPr>
        <w:rPr>
          <w:b/>
          <w:bCs/>
        </w:rPr>
      </w:pPr>
    </w:p>
    <w:p w14:paraId="3BF8A4DD" w14:textId="77777777" w:rsidR="008B3031" w:rsidRDefault="008B3031" w:rsidP="008B3031">
      <w:pPr>
        <w:rPr>
          <w:b/>
          <w:bCs/>
        </w:rPr>
      </w:pPr>
    </w:p>
    <w:p w14:paraId="4CD989BA" w14:textId="77777777" w:rsidR="008B3031" w:rsidRDefault="008B3031" w:rsidP="008B3031">
      <w:pPr>
        <w:rPr>
          <w:b/>
          <w:bCs/>
        </w:rPr>
      </w:pPr>
    </w:p>
    <w:p w14:paraId="50857D6F" w14:textId="77777777" w:rsidR="008B3031" w:rsidRDefault="008B3031" w:rsidP="008B3031">
      <w:pPr>
        <w:rPr>
          <w:b/>
          <w:bCs/>
        </w:rPr>
      </w:pPr>
    </w:p>
    <w:p w14:paraId="2C29F580" w14:textId="77777777" w:rsidR="008B3031" w:rsidRDefault="008B3031" w:rsidP="008B3031">
      <w:pPr>
        <w:rPr>
          <w:b/>
          <w:bCs/>
        </w:rPr>
      </w:pPr>
    </w:p>
    <w:p w14:paraId="60BBF1BC" w14:textId="77777777" w:rsidR="008B3031" w:rsidRDefault="008B3031" w:rsidP="008B3031">
      <w:pPr>
        <w:rPr>
          <w:b/>
          <w:bCs/>
        </w:rPr>
      </w:pPr>
    </w:p>
    <w:p w14:paraId="2535A904" w14:textId="77777777" w:rsidR="008B3031" w:rsidRDefault="008B3031" w:rsidP="008B3031">
      <w:pPr>
        <w:rPr>
          <w:b/>
          <w:bCs/>
        </w:rPr>
      </w:pPr>
    </w:p>
    <w:p w14:paraId="16A1D1A0" w14:textId="77777777" w:rsidR="008B3031" w:rsidRDefault="008B3031" w:rsidP="008B3031">
      <w:pPr>
        <w:rPr>
          <w:b/>
          <w:bCs/>
        </w:rPr>
      </w:pPr>
    </w:p>
    <w:p w14:paraId="58F3B26D" w14:textId="77777777" w:rsidR="008B3031" w:rsidRDefault="008B3031" w:rsidP="008B3031">
      <w:pPr>
        <w:rPr>
          <w:b/>
          <w:bCs/>
        </w:rPr>
      </w:pPr>
    </w:p>
    <w:tbl>
      <w:tblPr>
        <w:tblStyle w:val="Grilledutableau"/>
        <w:tblW w:w="0" w:type="auto"/>
        <w:tblLook w:val="04A0" w:firstRow="1" w:lastRow="0" w:firstColumn="1" w:lastColumn="0" w:noHBand="0" w:noVBand="1"/>
      </w:tblPr>
      <w:tblGrid>
        <w:gridCol w:w="9062"/>
      </w:tblGrid>
      <w:tr w:rsidR="008B3031" w:rsidRPr="00C64197" w14:paraId="0E7503C5" w14:textId="77777777" w:rsidTr="00CD3B32">
        <w:tc>
          <w:tcPr>
            <w:tcW w:w="9062" w:type="dxa"/>
          </w:tcPr>
          <w:p w14:paraId="1810EE7F" w14:textId="77777777" w:rsidR="008B3031" w:rsidRDefault="008B3031" w:rsidP="00CD3B32">
            <w:pPr>
              <w:pStyle w:val="Titre2"/>
              <w:rPr>
                <w:b/>
                <w:bCs/>
                <w:color w:val="000000" w:themeColor="text1"/>
                <w:sz w:val="48"/>
                <w:szCs w:val="48"/>
              </w:rPr>
            </w:pPr>
          </w:p>
          <w:p w14:paraId="5C9A2B04" w14:textId="77777777" w:rsidR="008B3031" w:rsidRPr="00C64197" w:rsidRDefault="008B3031" w:rsidP="00CD3B32">
            <w:pPr>
              <w:pStyle w:val="Titre2"/>
              <w:jc w:val="center"/>
              <w:rPr>
                <w:b/>
                <w:bCs/>
                <w:color w:val="000000" w:themeColor="text1"/>
                <w:sz w:val="48"/>
                <w:szCs w:val="48"/>
              </w:rPr>
            </w:pPr>
            <w:bookmarkStart w:id="31" w:name="_Toc150865154"/>
            <w:r w:rsidRPr="00C64197">
              <w:rPr>
                <w:b/>
                <w:bCs/>
                <w:color w:val="000000" w:themeColor="text1"/>
                <w:sz w:val="48"/>
                <w:szCs w:val="48"/>
              </w:rPr>
              <w:t>La Méditerranée, l’eau comme tombeau</w:t>
            </w:r>
            <w:bookmarkEnd w:id="31"/>
          </w:p>
          <w:p w14:paraId="21713117" w14:textId="77777777" w:rsidR="008B3031" w:rsidRPr="00C64197" w:rsidRDefault="008B3031" w:rsidP="00CD3B32">
            <w:pPr>
              <w:rPr>
                <w:b/>
                <w:bCs/>
                <w:color w:val="000000" w:themeColor="text1"/>
                <w:sz w:val="48"/>
                <w:szCs w:val="48"/>
              </w:rPr>
            </w:pPr>
          </w:p>
        </w:tc>
      </w:tr>
    </w:tbl>
    <w:p w14:paraId="3A1E49D3" w14:textId="77777777" w:rsidR="008B3031" w:rsidRDefault="008B3031" w:rsidP="008B3031">
      <w:pPr>
        <w:rPr>
          <w:b/>
          <w:bCs/>
        </w:rPr>
      </w:pPr>
    </w:p>
    <w:p w14:paraId="3702F267" w14:textId="77777777" w:rsidR="008B3031" w:rsidRDefault="008B3031" w:rsidP="008B3031">
      <w:pPr>
        <w:rPr>
          <w:b/>
          <w:bCs/>
        </w:rPr>
      </w:pPr>
      <w:r>
        <w:rPr>
          <w:b/>
          <w:bCs/>
        </w:rPr>
        <w:br w:type="page"/>
      </w:r>
    </w:p>
    <w:p w14:paraId="071A2F97" w14:textId="77777777" w:rsidR="008B3031" w:rsidRDefault="008B3031" w:rsidP="008B3031">
      <w:pPr>
        <w:rPr>
          <w:rFonts w:asciiTheme="majorHAnsi" w:eastAsiaTheme="majorEastAsia" w:hAnsiTheme="majorHAnsi" w:cstheme="majorBidi"/>
          <w:b/>
          <w:bCs/>
          <w:color w:val="2F5496" w:themeColor="accent1" w:themeShade="BF"/>
          <w:sz w:val="26"/>
          <w:szCs w:val="26"/>
        </w:rPr>
      </w:pPr>
    </w:p>
    <w:p w14:paraId="12A062FD" w14:textId="77777777" w:rsidR="008B3031" w:rsidRPr="00954225" w:rsidRDefault="008B3031" w:rsidP="008B3031">
      <w:pPr>
        <w:pStyle w:val="Titre2"/>
        <w:numPr>
          <w:ilvl w:val="1"/>
          <w:numId w:val="1"/>
        </w:numPr>
        <w:rPr>
          <w:b/>
          <w:bCs/>
        </w:rPr>
      </w:pPr>
      <w:bookmarkStart w:id="32" w:name="_Toc150865155"/>
      <w:r w:rsidRPr="00954225">
        <w:rPr>
          <w:b/>
          <w:bCs/>
        </w:rPr>
        <w:t>Article La Méditerranée, l’eau comme tombeau</w:t>
      </w:r>
      <w:bookmarkEnd w:id="32"/>
    </w:p>
    <w:p w14:paraId="2E02410E" w14:textId="77777777" w:rsidR="008B3031" w:rsidRPr="00954225" w:rsidRDefault="008B3031" w:rsidP="008B3031"/>
    <w:p w14:paraId="278671F5" w14:textId="77777777" w:rsidR="008B3031" w:rsidRDefault="008B3031" w:rsidP="008B3031">
      <w:pPr>
        <w:spacing w:line="360" w:lineRule="auto"/>
      </w:pPr>
      <w:r>
        <w:fldChar w:fldCharType="begin"/>
      </w:r>
      <w:r>
        <w:instrText xml:space="preserve"> INCLUDEPICTURE "https://www.journalessentiel.be/wp-content/uploads/2023/10/logoeaucommetombeau-1024x683.jpg" \* MERGEFORMATINET </w:instrText>
      </w:r>
      <w:r>
        <w:fldChar w:fldCharType="separate"/>
      </w:r>
      <w:r>
        <w:rPr>
          <w:noProof/>
        </w:rPr>
        <w:drawing>
          <wp:inline distT="0" distB="0" distL="0" distR="0" wp14:anchorId="71F1675E" wp14:editId="55176E18">
            <wp:extent cx="5760720" cy="3845560"/>
            <wp:effectExtent l="0" t="0" r="5080" b="2540"/>
            <wp:docPr id="86123597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845560"/>
                    </a:xfrm>
                    <a:prstGeom prst="rect">
                      <a:avLst/>
                    </a:prstGeom>
                    <a:noFill/>
                    <a:ln>
                      <a:noFill/>
                    </a:ln>
                  </pic:spPr>
                </pic:pic>
              </a:graphicData>
            </a:graphic>
          </wp:inline>
        </w:drawing>
      </w:r>
      <w:r>
        <w:fldChar w:fldCharType="end"/>
      </w:r>
    </w:p>
    <w:p w14:paraId="6BCE7C7F" w14:textId="77777777" w:rsidR="008B3031" w:rsidRDefault="008B3031" w:rsidP="008B3031">
      <w:pPr>
        <w:pStyle w:val="NormalWeb"/>
      </w:pPr>
      <w:r>
        <w:rPr>
          <w:rStyle w:val="lev"/>
          <w:rFonts w:eastAsiaTheme="majorEastAsia"/>
        </w:rPr>
        <w:t xml:space="preserve">Tout le monde se souvient de la photo de ce petit garçon, T-shirt rouge, jean bleu, baskets, retrouvé mort sur une plage de Turquie. Il s’appelait </w:t>
      </w:r>
      <w:proofErr w:type="spellStart"/>
      <w:r>
        <w:rPr>
          <w:rStyle w:val="lev"/>
          <w:rFonts w:eastAsiaTheme="majorEastAsia"/>
        </w:rPr>
        <w:t>Aylan</w:t>
      </w:r>
      <w:proofErr w:type="spellEnd"/>
      <w:r>
        <w:rPr>
          <w:rStyle w:val="lev"/>
          <w:rFonts w:eastAsiaTheme="majorEastAsia"/>
        </w:rPr>
        <w:t xml:space="preserve">. Cette image a bouleversé le monde entier. C’était en 2015. L’image a tellement choqué que l’on espérait que cela n’arriverait plus. Mais, depuis 2015, les naufrages de bateaux de migrants continuent et des hommes, des femmes et des enfants meurent en mer. </w:t>
      </w:r>
    </w:p>
    <w:p w14:paraId="6B8B12B0" w14:textId="639856F5" w:rsidR="008B3031" w:rsidRDefault="008B3031" w:rsidP="008B3031">
      <w:pPr>
        <w:pStyle w:val="NormalWeb"/>
      </w:pPr>
      <w:r>
        <w:t xml:space="preserve">Depuis 2015, il y a beaucoup moins de traversées, mais le nombre de morts n’a pas cessé d’augmenter. Il y </w:t>
      </w:r>
      <w:r w:rsidR="00235AC7">
        <w:t xml:space="preserve">a </w:t>
      </w:r>
      <w:r>
        <w:t>peu ou pas de chiffres précis sur les disparitions. D’après les organisations humanitaires, il y a eu environ 20 000 morts noyés en Méditerranée depuis 2014.</w:t>
      </w:r>
    </w:p>
    <w:p w14:paraId="5158E232" w14:textId="77777777" w:rsidR="008B3031" w:rsidRDefault="008B3031" w:rsidP="008B3031">
      <w:pPr>
        <w:rPr>
          <w:rFonts w:ascii="Times New Roman" w:eastAsia="Times New Roman" w:hAnsi="Times New Roman" w:cs="Times New Roman"/>
          <w:kern w:val="0"/>
          <w:lang w:eastAsia="fr-FR"/>
          <w14:ligatures w14:val="none"/>
        </w:rPr>
      </w:pPr>
      <w:r>
        <w:br w:type="page"/>
      </w:r>
    </w:p>
    <w:p w14:paraId="59EA8688" w14:textId="77777777" w:rsidR="008B3031" w:rsidRDefault="008B3031" w:rsidP="008B3031">
      <w:pPr>
        <w:pStyle w:val="NormalWeb"/>
      </w:pPr>
    </w:p>
    <w:p w14:paraId="1537FE9A" w14:textId="77777777" w:rsidR="008B3031" w:rsidRDefault="008B3031" w:rsidP="008B3031">
      <w:bookmarkStart w:id="33" w:name="_Toc150350427"/>
      <w:r>
        <w:rPr>
          <w:rStyle w:val="lev"/>
        </w:rPr>
        <w:t>2 « routes »</w:t>
      </w:r>
      <w:bookmarkEnd w:id="33"/>
      <w:r>
        <w:rPr>
          <w:rStyle w:val="lev"/>
        </w:rPr>
        <w:t xml:space="preserve"> </w:t>
      </w:r>
    </w:p>
    <w:p w14:paraId="202F22B4" w14:textId="77777777" w:rsidR="008B3031" w:rsidRDefault="008B3031" w:rsidP="008B3031">
      <w:pPr>
        <w:spacing w:line="360" w:lineRule="auto"/>
      </w:pPr>
      <w:r>
        <w:fldChar w:fldCharType="begin"/>
      </w:r>
      <w:r>
        <w:instrText xml:space="preserve"> INCLUDEPICTURE "https://www.journalessentiel.be/wp-content/uploads/2023/09/image-23-1024x538.png" \* MERGEFORMATINET </w:instrText>
      </w:r>
      <w:r>
        <w:fldChar w:fldCharType="separate"/>
      </w:r>
      <w:r>
        <w:rPr>
          <w:noProof/>
        </w:rPr>
        <w:drawing>
          <wp:inline distT="0" distB="0" distL="0" distR="0" wp14:anchorId="7EE76CC0" wp14:editId="0F440062">
            <wp:extent cx="5760720" cy="3026410"/>
            <wp:effectExtent l="0" t="0" r="5080" b="0"/>
            <wp:docPr id="189116398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026410"/>
                    </a:xfrm>
                    <a:prstGeom prst="rect">
                      <a:avLst/>
                    </a:prstGeom>
                    <a:noFill/>
                    <a:ln>
                      <a:noFill/>
                    </a:ln>
                  </pic:spPr>
                </pic:pic>
              </a:graphicData>
            </a:graphic>
          </wp:inline>
        </w:drawing>
      </w:r>
      <w:r>
        <w:fldChar w:fldCharType="end"/>
      </w:r>
    </w:p>
    <w:p w14:paraId="4B53152D" w14:textId="77777777" w:rsidR="008B3031" w:rsidRDefault="008B3031" w:rsidP="008B3031">
      <w:pPr>
        <w:pStyle w:val="NormalWeb"/>
      </w:pPr>
      <w:r>
        <w:t>Beaucoup de migrants suivent 2 itinéraires pour venir en Europe. Certains partent des côtes de Turquie pour aller sur une des îles de Grèce. D’autres partent des côtes de Libye ou de Tunisie pour aller le plus souvent sur l’île de Lampedusa en Italie. Ces traversées sont très dangereuses. Les migrants sont entassés dans des embarcations légères. Les courants et le vent peuvent les faire chavirer. Et ce n’est pas tout.</w:t>
      </w:r>
    </w:p>
    <w:p w14:paraId="4D604B9E" w14:textId="77777777" w:rsidR="008B3031" w:rsidRPr="00615CE6" w:rsidRDefault="008B3031" w:rsidP="008B3031">
      <w:bookmarkStart w:id="34" w:name="_Toc150350428"/>
      <w:r w:rsidRPr="00615CE6">
        <w:rPr>
          <w:rStyle w:val="lev"/>
        </w:rPr>
        <w:t>Bateaux refoulés</w:t>
      </w:r>
      <w:bookmarkEnd w:id="34"/>
    </w:p>
    <w:p w14:paraId="0241D84D" w14:textId="77777777" w:rsidR="008B3031" w:rsidRDefault="008B3031" w:rsidP="008B3031">
      <w:pPr>
        <w:pStyle w:val="NormalWeb"/>
      </w:pPr>
      <w:r>
        <w:t xml:space="preserve">En Grèce, depuis quelques années, les </w:t>
      </w:r>
      <w:proofErr w:type="spellStart"/>
      <w:r>
        <w:t>gardes-côtes</w:t>
      </w:r>
      <w:proofErr w:type="spellEnd"/>
      <w:r>
        <w:t xml:space="preserve"> grecs repoussent les bateaux de migrants. Ils veulent les renvoyer vers la Turquie. En 2021, 7 000 migrants auraient ainsi été refoulés vers les côtes turques. Cela est contraire au droit international. Pourtant, l’Union européenne semble fermer les yeux sur ces atteintes aux droits humains. Les 27 pays de l’Union européenne n’arrivent pas à trouver un accord sur les migrants et surtout, sur la façon de les répartir dans les 27 pays. Les autorités de Grèce, tout comme celles de l’île de Lampedusa, doivent se débrouiller seules ou presque. </w:t>
      </w:r>
    </w:p>
    <w:p w14:paraId="3313A4AA" w14:textId="77777777" w:rsidR="008B3031" w:rsidRPr="00615CE6" w:rsidRDefault="008B3031" w:rsidP="008B3031">
      <w:bookmarkStart w:id="35" w:name="_Toc150350429"/>
      <w:r w:rsidRPr="00615CE6">
        <w:rPr>
          <w:rStyle w:val="lev"/>
        </w:rPr>
        <w:t>Tirs sur les bateaux</w:t>
      </w:r>
      <w:bookmarkEnd w:id="35"/>
      <w:r w:rsidRPr="00615CE6">
        <w:rPr>
          <w:rStyle w:val="lev"/>
        </w:rPr>
        <w:t xml:space="preserve"> </w:t>
      </w:r>
    </w:p>
    <w:p w14:paraId="13A0EB6C" w14:textId="77777777" w:rsidR="008B3031" w:rsidRPr="009A7B51" w:rsidRDefault="008B3031" w:rsidP="008B3031">
      <w:pPr>
        <w:pStyle w:val="NormalWeb"/>
        <w:rPr>
          <w:b/>
          <w:bCs/>
        </w:rPr>
      </w:pPr>
      <w:r>
        <w:t xml:space="preserve">En Méditerranée, il y a des navires d’associations d’aide humanitaire. Ils essaient de sauver les migrants en danger. Mais ils sont parfois empêchés de le faire </w:t>
      </w:r>
      <w:r w:rsidRPr="009A7B51">
        <w:rPr>
          <w:rStyle w:val="lev"/>
          <w:rFonts w:eastAsiaTheme="majorEastAsia"/>
        </w:rPr>
        <w:t xml:space="preserve">soit à cause des </w:t>
      </w:r>
      <w:proofErr w:type="spellStart"/>
      <w:r w:rsidRPr="009A7B51">
        <w:rPr>
          <w:rStyle w:val="lev"/>
          <w:rFonts w:eastAsiaTheme="majorEastAsia"/>
        </w:rPr>
        <w:t>gardes-côtes</w:t>
      </w:r>
      <w:proofErr w:type="spellEnd"/>
      <w:r w:rsidRPr="009A7B51">
        <w:rPr>
          <w:rStyle w:val="lev"/>
          <w:rFonts w:eastAsiaTheme="majorEastAsia"/>
        </w:rPr>
        <w:t xml:space="preserve">, soit à cause des lois européennes. </w:t>
      </w:r>
    </w:p>
    <w:p w14:paraId="1F745AAA" w14:textId="77777777" w:rsidR="008B3031" w:rsidRDefault="008B3031" w:rsidP="008B3031">
      <w:r>
        <w:lastRenderedPageBreak/>
        <w:fldChar w:fldCharType="begin"/>
      </w:r>
      <w:r>
        <w:instrText xml:space="preserve"> INCLUDEPICTURE "https://www.journalessentiel.be/wp-content/uploads/2023/10/image-13-1024x683.png" \* MERGEFORMATINET </w:instrText>
      </w:r>
      <w:r>
        <w:fldChar w:fldCharType="separate"/>
      </w:r>
      <w:r>
        <w:rPr>
          <w:noProof/>
        </w:rPr>
        <w:drawing>
          <wp:inline distT="0" distB="0" distL="0" distR="0" wp14:anchorId="3ECF622E" wp14:editId="34F6497E">
            <wp:extent cx="5760720" cy="3842385"/>
            <wp:effectExtent l="0" t="0" r="5080" b="5715"/>
            <wp:docPr id="10078136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842385"/>
                    </a:xfrm>
                    <a:prstGeom prst="rect">
                      <a:avLst/>
                    </a:prstGeom>
                    <a:noFill/>
                    <a:ln>
                      <a:noFill/>
                    </a:ln>
                  </pic:spPr>
                </pic:pic>
              </a:graphicData>
            </a:graphic>
          </wp:inline>
        </w:drawing>
      </w:r>
      <w:r>
        <w:fldChar w:fldCharType="end"/>
      </w:r>
    </w:p>
    <w:p w14:paraId="4DC6E9B9" w14:textId="77777777" w:rsidR="008B3031" w:rsidRDefault="008B3031" w:rsidP="008B3031">
      <w:pPr>
        <w:pStyle w:val="NormalWeb"/>
      </w:pPr>
      <w:r>
        <w:t xml:space="preserve">Par exemple, début 2023, des </w:t>
      </w:r>
      <w:proofErr w:type="spellStart"/>
      <w:r>
        <w:t>gardes-côtes</w:t>
      </w:r>
      <w:proofErr w:type="spellEnd"/>
      <w:r>
        <w:t xml:space="preserve"> libyens ont tiré sur un bateau de migrants alors qu’ils allaient être sauvés par un navire d’aide humanitaire </w:t>
      </w:r>
      <w:proofErr w:type="spellStart"/>
      <w:r>
        <w:t>Ocean</w:t>
      </w:r>
      <w:proofErr w:type="spellEnd"/>
      <w:r>
        <w:t xml:space="preserve"> Viking. Et ce n’était pas la première fois. Les </w:t>
      </w:r>
      <w:proofErr w:type="spellStart"/>
      <w:r>
        <w:t>gardes-côtes</w:t>
      </w:r>
      <w:proofErr w:type="spellEnd"/>
      <w:r>
        <w:t xml:space="preserve"> et les forces de sécurité de Lybie et de Tunisie se croient souvent tout permis. En effet, l’Union européenne a signé des accords pour que ces pays empêchent les bateaux de migrants de partir. Malheureusement, l’Union européenne ne peut pas contrôler comment ils le font. </w:t>
      </w:r>
    </w:p>
    <w:p w14:paraId="6301405C" w14:textId="77777777" w:rsidR="008B3031" w:rsidRPr="00615CE6" w:rsidRDefault="008B3031" w:rsidP="008B3031">
      <w:r w:rsidRPr="00615CE6">
        <w:rPr>
          <w:rStyle w:val="lev"/>
        </w:rPr>
        <w:t>Que fait l’Union</w:t>
      </w:r>
      <w:r>
        <w:rPr>
          <w:rStyle w:val="lev"/>
        </w:rPr>
        <w:t> </w:t>
      </w:r>
      <w:r w:rsidRPr="00615CE6">
        <w:rPr>
          <w:rStyle w:val="lev"/>
        </w:rPr>
        <w:t>?</w:t>
      </w:r>
    </w:p>
    <w:p w14:paraId="420F07AD" w14:textId="77777777" w:rsidR="008B3031" w:rsidRDefault="008B3031" w:rsidP="008B3031">
      <w:pPr>
        <w:pStyle w:val="NormalWeb"/>
      </w:pPr>
      <w:r>
        <w:t xml:space="preserve">En résumé et pour le dire clairement : l’Union européenne signe des accords et s’en lave les mains. Elle paie des milliards d’euros à la Turquie et à la Libye, pour gérer « les secours », mais surtout pour empêcher les départs ou les arrivées des bateaux sur les côtes européennes. Or on sait que dans ces pays les droits humains ne sont pas toujours respectés. Les dirigeants de l’Union européenne ont raison d’accuser les passeurs. Les passeurs sont souvent des criminels. Ils demandent beaucoup d’argent aux migrants pour les entasser dans des embarcations fragiles. Mais si l’Union européenne continue à fermer ses frontières aux migrants, les passeurs continueront leur commerce criminel. La Méditerranée continuera à être un tombeau pour beaucoup de migrants. </w:t>
      </w:r>
    </w:p>
    <w:p w14:paraId="55A65429" w14:textId="77777777" w:rsidR="008B3031" w:rsidRPr="003302C9" w:rsidRDefault="008B3031" w:rsidP="008B3031">
      <w:pPr>
        <w:pStyle w:val="Titre2"/>
        <w:rPr>
          <w:b/>
          <w:bCs/>
        </w:rPr>
      </w:pPr>
      <w:bookmarkStart w:id="36" w:name="_Toc150865156"/>
      <w:r w:rsidRPr="003302C9">
        <w:rPr>
          <w:b/>
          <w:bCs/>
        </w:rPr>
        <w:lastRenderedPageBreak/>
        <w:t>Exercice : La Méditerranée, l’eau comme tombeau</w:t>
      </w:r>
      <w:bookmarkEnd w:id="36"/>
    </w:p>
    <w:p w14:paraId="68F77A57" w14:textId="77777777" w:rsidR="008B3031" w:rsidRDefault="008B3031" w:rsidP="008B3031">
      <w:pPr>
        <w:spacing w:line="360" w:lineRule="auto"/>
      </w:pPr>
      <w:r>
        <w:rPr>
          <w:noProof/>
        </w:rPr>
        <w:drawing>
          <wp:inline distT="0" distB="0" distL="0" distR="0" wp14:anchorId="676E24E3" wp14:editId="078A0890">
            <wp:extent cx="5505450" cy="8128635"/>
            <wp:effectExtent l="0" t="0" r="0" b="0"/>
            <wp:docPr id="6350277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05450" cy="8128635"/>
                    </a:xfrm>
                    <a:prstGeom prst="rect">
                      <a:avLst/>
                    </a:prstGeom>
                    <a:noFill/>
                    <a:ln>
                      <a:noFill/>
                    </a:ln>
                    <a:effectLst/>
                  </pic:spPr>
                </pic:pic>
              </a:graphicData>
            </a:graphic>
          </wp:inline>
        </w:drawing>
      </w:r>
    </w:p>
    <w:p w14:paraId="791D4673" w14:textId="77777777" w:rsidR="008B3031" w:rsidRDefault="008B3031" w:rsidP="008B3031">
      <w:pPr>
        <w:spacing w:line="360" w:lineRule="auto"/>
      </w:pPr>
    </w:p>
    <w:p w14:paraId="7324AABA" w14:textId="77777777" w:rsidR="008B3031" w:rsidRDefault="008B3031" w:rsidP="008B3031">
      <w:pPr>
        <w:spacing w:line="360" w:lineRule="auto"/>
      </w:pPr>
    </w:p>
    <w:p w14:paraId="60B692A3" w14:textId="77777777" w:rsidR="008B3031" w:rsidRDefault="008B3031" w:rsidP="008B3031">
      <w:pPr>
        <w:spacing w:line="360" w:lineRule="auto"/>
      </w:pPr>
      <w:r>
        <w:rPr>
          <w:noProof/>
        </w:rPr>
        <w:drawing>
          <wp:inline distT="0" distB="0" distL="0" distR="0" wp14:anchorId="55772599" wp14:editId="56EA3BA4">
            <wp:extent cx="5753100" cy="8102600"/>
            <wp:effectExtent l="0" t="0" r="0" b="0"/>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3100" cy="8102600"/>
                    </a:xfrm>
                    <a:prstGeom prst="rect">
                      <a:avLst/>
                    </a:prstGeom>
                    <a:solidFill>
                      <a:srgbClr val="FFFFFF"/>
                    </a:solidFill>
                    <a:ln>
                      <a:noFill/>
                    </a:ln>
                  </pic:spPr>
                </pic:pic>
              </a:graphicData>
            </a:graphic>
          </wp:inline>
        </w:drawing>
      </w:r>
    </w:p>
    <w:p w14:paraId="572454CD" w14:textId="77777777" w:rsidR="008B3031" w:rsidRDefault="008B3031" w:rsidP="008B3031">
      <w:pPr>
        <w:spacing w:line="360" w:lineRule="auto"/>
      </w:pPr>
    </w:p>
    <w:p w14:paraId="27D6114B" w14:textId="77777777" w:rsidR="008B3031" w:rsidRDefault="008B3031" w:rsidP="008B3031">
      <w:pPr>
        <w:spacing w:line="360" w:lineRule="auto"/>
      </w:pPr>
    </w:p>
    <w:p w14:paraId="5A623566" w14:textId="77777777" w:rsidR="008B3031" w:rsidRPr="00AB5835" w:rsidRDefault="008B3031" w:rsidP="008B3031">
      <w:pPr>
        <w:spacing w:line="360" w:lineRule="auto"/>
        <w:jc w:val="center"/>
        <w:rPr>
          <w:rFonts w:ascii="Times New Roman" w:hAnsi="Times New Roman"/>
          <w:b/>
          <w:u w:val="single"/>
        </w:rPr>
      </w:pPr>
      <w:r>
        <w:rPr>
          <w:rFonts w:ascii="Times New Roman" w:hAnsi="Times New Roman"/>
          <w:b/>
          <w:u w:val="single"/>
        </w:rPr>
        <w:t>E</w:t>
      </w:r>
      <w:r w:rsidRPr="00AB5835">
        <w:rPr>
          <w:rFonts w:ascii="Times New Roman" w:hAnsi="Times New Roman"/>
          <w:b/>
          <w:u w:val="single"/>
        </w:rPr>
        <w:t xml:space="preserve">xercice </w:t>
      </w:r>
      <w:r>
        <w:rPr>
          <w:rFonts w:ascii="Times New Roman" w:hAnsi="Times New Roman"/>
          <w:b/>
          <w:u w:val="single"/>
        </w:rPr>
        <w:t>sur une triste coïncidence</w:t>
      </w:r>
    </w:p>
    <w:p w14:paraId="04A76B04" w14:textId="77777777" w:rsidR="008B3031" w:rsidRDefault="008B3031" w:rsidP="008B3031">
      <w:pPr>
        <w:spacing w:line="360" w:lineRule="auto"/>
        <w:rPr>
          <w:rFonts w:ascii="Times New Roman" w:hAnsi="Times New Roman"/>
          <w:b/>
        </w:rPr>
      </w:pPr>
      <w:r>
        <w:rPr>
          <w:rFonts w:ascii="Times New Roman" w:hAnsi="Times New Roman"/>
          <w:b/>
        </w:rPr>
        <w:t>Introduction</w:t>
      </w:r>
    </w:p>
    <w:p w14:paraId="25C12D94" w14:textId="77777777" w:rsidR="008B3031" w:rsidRDefault="008B3031" w:rsidP="008B3031">
      <w:pPr>
        <w:spacing w:line="360" w:lineRule="auto"/>
        <w:rPr>
          <w:rFonts w:ascii="Times New Roman" w:hAnsi="Times New Roman"/>
        </w:rPr>
      </w:pPr>
      <w:r w:rsidRPr="00DB12AE">
        <w:rPr>
          <w:rFonts w:ascii="Times New Roman" w:hAnsi="Times New Roman"/>
        </w:rPr>
        <w:t>Le vendredi</w:t>
      </w:r>
      <w:r>
        <w:rPr>
          <w:rFonts w:ascii="Times New Roman" w:hAnsi="Times New Roman"/>
        </w:rPr>
        <w:t> </w:t>
      </w:r>
      <w:r w:rsidRPr="00DB12AE">
        <w:rPr>
          <w:rFonts w:ascii="Times New Roman" w:hAnsi="Times New Roman"/>
        </w:rPr>
        <w:t>4</w:t>
      </w:r>
      <w:r>
        <w:rPr>
          <w:rFonts w:ascii="Times New Roman" w:hAnsi="Times New Roman"/>
        </w:rPr>
        <w:t> </w:t>
      </w:r>
      <w:r w:rsidRPr="00DB12AE">
        <w:rPr>
          <w:rFonts w:ascii="Times New Roman" w:hAnsi="Times New Roman"/>
        </w:rPr>
        <w:t xml:space="preserve">septembre, le journal français </w:t>
      </w:r>
      <w:r w:rsidRPr="00DB12AE">
        <w:rPr>
          <w:rFonts w:ascii="Times New Roman" w:hAnsi="Times New Roman"/>
          <w:i/>
        </w:rPr>
        <w:t>Le Monde</w:t>
      </w:r>
      <w:r w:rsidRPr="00DB12AE">
        <w:rPr>
          <w:rFonts w:ascii="Times New Roman" w:hAnsi="Times New Roman"/>
        </w:rPr>
        <w:t xml:space="preserve"> publiait en première page, comme beaucoup d’autres journaux, la photo de l’enfant syrien retrouvé mort sur une plage turque. En page</w:t>
      </w:r>
      <w:r>
        <w:rPr>
          <w:rFonts w:ascii="Times New Roman" w:hAnsi="Times New Roman"/>
        </w:rPr>
        <w:t> </w:t>
      </w:r>
      <w:r w:rsidRPr="00DB12AE">
        <w:rPr>
          <w:rFonts w:ascii="Times New Roman" w:hAnsi="Times New Roman"/>
        </w:rPr>
        <w:t xml:space="preserve">5 du même journal, une publicité pour une marque de luxe montrait également un corps et une plage. C’est évidemment une coïncidence et </w:t>
      </w:r>
      <w:r w:rsidRPr="00DB12AE">
        <w:rPr>
          <w:rFonts w:ascii="Times New Roman" w:hAnsi="Times New Roman"/>
          <w:i/>
        </w:rPr>
        <w:t>Le Monde</w:t>
      </w:r>
      <w:r w:rsidRPr="00DB12AE">
        <w:rPr>
          <w:rFonts w:ascii="Times New Roman" w:hAnsi="Times New Roman"/>
        </w:rPr>
        <w:t xml:space="preserve"> n’y peut rien. Mais cela crée un choc. </w:t>
      </w:r>
      <w:r>
        <w:rPr>
          <w:rFonts w:ascii="Times New Roman" w:hAnsi="Times New Roman"/>
        </w:rPr>
        <w:t>Nous vous proposons donc une analyse de ces deux photos.</w:t>
      </w:r>
    </w:p>
    <w:p w14:paraId="7EFE5849" w14:textId="77777777" w:rsidR="008B3031" w:rsidRDefault="008B3031" w:rsidP="008B3031">
      <w:pPr>
        <w:spacing w:line="360" w:lineRule="auto"/>
        <w:rPr>
          <w:rFonts w:ascii="Times New Roman" w:hAnsi="Times New Roman"/>
        </w:rPr>
      </w:pPr>
    </w:p>
    <w:p w14:paraId="7E8DDA55" w14:textId="77777777" w:rsidR="008B3031" w:rsidRPr="00AF7382" w:rsidRDefault="008B3031" w:rsidP="008B3031">
      <w:pPr>
        <w:numPr>
          <w:ilvl w:val="0"/>
          <w:numId w:val="8"/>
        </w:numPr>
        <w:spacing w:after="160" w:line="360" w:lineRule="auto"/>
        <w:rPr>
          <w:rFonts w:ascii="Times New Roman" w:hAnsi="Times New Roman"/>
          <w:b/>
          <w:u w:val="single"/>
        </w:rPr>
      </w:pPr>
      <w:r w:rsidRPr="00AF7382">
        <w:rPr>
          <w:rFonts w:ascii="Times New Roman" w:hAnsi="Times New Roman"/>
          <w:b/>
          <w:u w:val="single"/>
        </w:rPr>
        <w:t>Photo de la page</w:t>
      </w:r>
      <w:r>
        <w:rPr>
          <w:rFonts w:ascii="Times New Roman" w:hAnsi="Times New Roman"/>
          <w:b/>
          <w:u w:val="single"/>
        </w:rPr>
        <w:t> </w:t>
      </w:r>
      <w:r w:rsidRPr="00AF7382">
        <w:rPr>
          <w:rFonts w:ascii="Times New Roman" w:hAnsi="Times New Roman"/>
          <w:b/>
          <w:u w:val="single"/>
        </w:rPr>
        <w:t xml:space="preserve">1 </w:t>
      </w:r>
    </w:p>
    <w:p w14:paraId="22FDEBC9" w14:textId="77777777" w:rsidR="008B3031" w:rsidRDefault="008B3031" w:rsidP="008B3031">
      <w:pPr>
        <w:numPr>
          <w:ilvl w:val="0"/>
          <w:numId w:val="7"/>
        </w:numPr>
        <w:spacing w:after="160" w:line="360" w:lineRule="auto"/>
        <w:rPr>
          <w:rFonts w:ascii="Times New Roman" w:hAnsi="Times New Roman"/>
          <w:b/>
        </w:rPr>
      </w:pPr>
      <w:r>
        <w:rPr>
          <w:rFonts w:ascii="Times New Roman" w:hAnsi="Times New Roman"/>
          <w:b/>
        </w:rPr>
        <w:t xml:space="preserve">Décrivez ce que l’on voit la photo </w:t>
      </w:r>
    </w:p>
    <w:p w14:paraId="024B5012" w14:textId="77777777" w:rsidR="008B3031" w:rsidRDefault="008B3031" w:rsidP="008B3031">
      <w:pPr>
        <w:spacing w:line="360" w:lineRule="auto"/>
        <w:rPr>
          <w:rFonts w:ascii="Times New Roman" w:hAnsi="Times New Roman"/>
          <w:b/>
        </w:rPr>
      </w:pPr>
      <w:r>
        <w:rPr>
          <w:rFonts w:ascii="Times New Roman" w:hAnsi="Times New Roman"/>
          <w:b/>
        </w:rPr>
        <w:t>…………………………………………………………………………………………………...</w:t>
      </w:r>
    </w:p>
    <w:p w14:paraId="1E4B720C" w14:textId="77777777" w:rsidR="008B3031" w:rsidRDefault="008B3031" w:rsidP="008B3031">
      <w:pPr>
        <w:spacing w:line="360" w:lineRule="auto"/>
        <w:rPr>
          <w:rFonts w:ascii="Times New Roman" w:hAnsi="Times New Roman"/>
          <w:b/>
        </w:rPr>
      </w:pPr>
      <w:r>
        <w:rPr>
          <w:rFonts w:ascii="Times New Roman" w:hAnsi="Times New Roman"/>
          <w:b/>
        </w:rPr>
        <w:t>…………………………………………………………………………………………………...</w:t>
      </w:r>
    </w:p>
    <w:p w14:paraId="4F62EFFB" w14:textId="77777777" w:rsidR="008B3031" w:rsidRDefault="008B3031" w:rsidP="008B3031">
      <w:pPr>
        <w:spacing w:line="360" w:lineRule="auto"/>
        <w:rPr>
          <w:rFonts w:ascii="Times New Roman" w:hAnsi="Times New Roman"/>
          <w:b/>
        </w:rPr>
      </w:pPr>
      <w:r>
        <w:rPr>
          <w:rFonts w:ascii="Times New Roman" w:hAnsi="Times New Roman"/>
          <w:b/>
        </w:rPr>
        <w:t>…………………………………………………………………………………………………...</w:t>
      </w:r>
    </w:p>
    <w:p w14:paraId="219D54D1" w14:textId="77777777" w:rsidR="008B3031" w:rsidRDefault="008B3031" w:rsidP="008B3031">
      <w:pPr>
        <w:spacing w:line="360" w:lineRule="auto"/>
        <w:rPr>
          <w:rFonts w:ascii="Times New Roman" w:hAnsi="Times New Roman"/>
          <w:b/>
        </w:rPr>
      </w:pPr>
      <w:r>
        <w:rPr>
          <w:rFonts w:ascii="Times New Roman" w:hAnsi="Times New Roman"/>
          <w:b/>
        </w:rPr>
        <w:t>…………………………………………………………………………………………………...</w:t>
      </w:r>
    </w:p>
    <w:p w14:paraId="2BCB873B" w14:textId="77777777" w:rsidR="008B3031" w:rsidRDefault="008B3031" w:rsidP="008B3031">
      <w:pPr>
        <w:spacing w:line="360" w:lineRule="auto"/>
        <w:rPr>
          <w:rFonts w:ascii="Times New Roman" w:hAnsi="Times New Roman"/>
          <w:b/>
        </w:rPr>
      </w:pPr>
      <w:r>
        <w:rPr>
          <w:rFonts w:ascii="Times New Roman" w:hAnsi="Times New Roman"/>
          <w:b/>
        </w:rPr>
        <w:t>…………………………………………………………………………………………………...</w:t>
      </w:r>
    </w:p>
    <w:p w14:paraId="3A0FA9D7" w14:textId="77777777" w:rsidR="008B3031" w:rsidRDefault="008B3031" w:rsidP="008B3031">
      <w:pPr>
        <w:spacing w:line="360" w:lineRule="auto"/>
        <w:rPr>
          <w:rFonts w:ascii="Times New Roman" w:hAnsi="Times New Roman"/>
          <w:b/>
        </w:rPr>
      </w:pPr>
      <w:r>
        <w:rPr>
          <w:rFonts w:ascii="Times New Roman" w:hAnsi="Times New Roman"/>
          <w:b/>
        </w:rPr>
        <w:t>…………………………………………………………………………………………………...</w:t>
      </w:r>
    </w:p>
    <w:p w14:paraId="05F37AEB" w14:textId="77777777" w:rsidR="008B3031" w:rsidRDefault="008B3031" w:rsidP="008B3031">
      <w:pPr>
        <w:spacing w:line="360" w:lineRule="auto"/>
        <w:rPr>
          <w:rFonts w:ascii="Times New Roman" w:hAnsi="Times New Roman"/>
          <w:b/>
        </w:rPr>
      </w:pPr>
    </w:p>
    <w:p w14:paraId="68BF4CBB" w14:textId="2114FC97" w:rsidR="008B3031" w:rsidRDefault="008B3031" w:rsidP="008B3031">
      <w:pPr>
        <w:numPr>
          <w:ilvl w:val="0"/>
          <w:numId w:val="7"/>
        </w:numPr>
        <w:spacing w:after="160" w:line="360" w:lineRule="auto"/>
        <w:rPr>
          <w:rFonts w:ascii="Times New Roman" w:hAnsi="Times New Roman"/>
          <w:b/>
        </w:rPr>
      </w:pPr>
      <w:r>
        <w:rPr>
          <w:rFonts w:ascii="Times New Roman" w:hAnsi="Times New Roman"/>
          <w:b/>
        </w:rPr>
        <w:t>Donnez quelques significations possible</w:t>
      </w:r>
      <w:r w:rsidR="00235AC7">
        <w:rPr>
          <w:rFonts w:ascii="Times New Roman" w:hAnsi="Times New Roman"/>
          <w:b/>
        </w:rPr>
        <w:t>s</w:t>
      </w:r>
      <w:r>
        <w:rPr>
          <w:rFonts w:ascii="Times New Roman" w:hAnsi="Times New Roman"/>
          <w:b/>
        </w:rPr>
        <w:t xml:space="preserve"> de ce qui est sur la photo, qu’est-ce que cela veut dire ?</w:t>
      </w:r>
    </w:p>
    <w:p w14:paraId="0DEF8717" w14:textId="77777777" w:rsidR="008B3031" w:rsidRDefault="008B3031" w:rsidP="008B3031">
      <w:pPr>
        <w:spacing w:line="360" w:lineRule="auto"/>
        <w:rPr>
          <w:rFonts w:ascii="Times New Roman" w:hAnsi="Times New Roman"/>
          <w:b/>
        </w:rPr>
      </w:pPr>
      <w:r>
        <w:rPr>
          <w:rFonts w:ascii="Times New Roman" w:hAnsi="Times New Roman"/>
          <w:b/>
        </w:rPr>
        <w:t>…………………………………………………………………………………………………...</w:t>
      </w:r>
    </w:p>
    <w:p w14:paraId="391E3913" w14:textId="77777777" w:rsidR="008B3031" w:rsidRDefault="008B3031" w:rsidP="008B3031">
      <w:pPr>
        <w:spacing w:line="360" w:lineRule="auto"/>
        <w:rPr>
          <w:rFonts w:ascii="Times New Roman" w:hAnsi="Times New Roman"/>
          <w:b/>
        </w:rPr>
      </w:pPr>
      <w:r>
        <w:rPr>
          <w:rFonts w:ascii="Times New Roman" w:hAnsi="Times New Roman"/>
          <w:b/>
        </w:rPr>
        <w:t>…………………………………………………………………………………………………...</w:t>
      </w:r>
    </w:p>
    <w:p w14:paraId="57805ED3" w14:textId="77777777" w:rsidR="008B3031" w:rsidRDefault="008B3031" w:rsidP="008B3031">
      <w:pPr>
        <w:spacing w:line="360" w:lineRule="auto"/>
        <w:rPr>
          <w:rFonts w:ascii="Times New Roman" w:hAnsi="Times New Roman"/>
          <w:b/>
        </w:rPr>
      </w:pPr>
      <w:r>
        <w:rPr>
          <w:rFonts w:ascii="Times New Roman" w:hAnsi="Times New Roman"/>
          <w:b/>
        </w:rPr>
        <w:t>…………………………………………………………………………………………………...</w:t>
      </w:r>
    </w:p>
    <w:p w14:paraId="72C2A515" w14:textId="77777777" w:rsidR="008B3031" w:rsidRDefault="008B3031" w:rsidP="008B3031">
      <w:pPr>
        <w:spacing w:line="360" w:lineRule="auto"/>
        <w:rPr>
          <w:rFonts w:ascii="Times New Roman" w:hAnsi="Times New Roman"/>
          <w:b/>
        </w:rPr>
      </w:pPr>
      <w:r>
        <w:rPr>
          <w:rFonts w:ascii="Times New Roman" w:hAnsi="Times New Roman"/>
          <w:b/>
        </w:rPr>
        <w:t>…………………………………………………………………………………………………...</w:t>
      </w:r>
    </w:p>
    <w:p w14:paraId="30440E11" w14:textId="77777777" w:rsidR="008B3031" w:rsidRDefault="008B3031" w:rsidP="008B3031">
      <w:pPr>
        <w:spacing w:line="360" w:lineRule="auto"/>
        <w:rPr>
          <w:rFonts w:ascii="Times New Roman" w:hAnsi="Times New Roman"/>
          <w:b/>
        </w:rPr>
      </w:pPr>
      <w:r>
        <w:rPr>
          <w:rFonts w:ascii="Times New Roman" w:hAnsi="Times New Roman"/>
          <w:b/>
        </w:rPr>
        <w:t>…………………………………………………………………………………………………...</w:t>
      </w:r>
    </w:p>
    <w:p w14:paraId="3DDC6A55" w14:textId="77777777" w:rsidR="008B3031" w:rsidRDefault="008B3031" w:rsidP="008B3031">
      <w:pPr>
        <w:spacing w:line="360" w:lineRule="auto"/>
        <w:rPr>
          <w:rFonts w:ascii="Times New Roman" w:hAnsi="Times New Roman"/>
          <w:b/>
        </w:rPr>
      </w:pPr>
      <w:r>
        <w:rPr>
          <w:rFonts w:ascii="Times New Roman" w:hAnsi="Times New Roman"/>
          <w:b/>
        </w:rPr>
        <w:t>…………………………………………………………………………………………………...</w:t>
      </w:r>
    </w:p>
    <w:p w14:paraId="4BE815A5" w14:textId="77777777" w:rsidR="008B3031" w:rsidRDefault="008B3031" w:rsidP="008B3031">
      <w:pPr>
        <w:spacing w:line="360" w:lineRule="auto"/>
        <w:rPr>
          <w:rFonts w:ascii="Times New Roman" w:hAnsi="Times New Roman"/>
          <w:b/>
        </w:rPr>
      </w:pPr>
    </w:p>
    <w:p w14:paraId="219341D2" w14:textId="77777777" w:rsidR="008B3031" w:rsidRDefault="008B3031" w:rsidP="008B3031">
      <w:pPr>
        <w:numPr>
          <w:ilvl w:val="0"/>
          <w:numId w:val="7"/>
        </w:numPr>
        <w:spacing w:after="160" w:line="360" w:lineRule="auto"/>
        <w:rPr>
          <w:rFonts w:ascii="Times New Roman" w:hAnsi="Times New Roman"/>
          <w:b/>
        </w:rPr>
      </w:pPr>
      <w:r>
        <w:rPr>
          <w:rFonts w:ascii="Times New Roman" w:hAnsi="Times New Roman"/>
          <w:b/>
        </w:rPr>
        <w:t>Comment la photo est-elle faite, quelle est sa mise en en forme ?</w:t>
      </w:r>
    </w:p>
    <w:p w14:paraId="2950D7D4" w14:textId="77777777" w:rsidR="008B3031" w:rsidRDefault="008B3031" w:rsidP="008B3031">
      <w:pPr>
        <w:spacing w:line="360" w:lineRule="auto"/>
        <w:rPr>
          <w:rFonts w:ascii="Times New Roman" w:hAnsi="Times New Roman"/>
          <w:b/>
        </w:rPr>
      </w:pPr>
      <w:r>
        <w:rPr>
          <w:rFonts w:ascii="Times New Roman" w:hAnsi="Times New Roman"/>
          <w:b/>
        </w:rPr>
        <w:t>…………………………………………………………………………………………………...</w:t>
      </w:r>
    </w:p>
    <w:p w14:paraId="1D749EE2" w14:textId="77777777" w:rsidR="008B3031" w:rsidRDefault="008B3031" w:rsidP="008B3031">
      <w:pPr>
        <w:spacing w:line="360" w:lineRule="auto"/>
        <w:rPr>
          <w:rFonts w:ascii="Times New Roman" w:hAnsi="Times New Roman"/>
          <w:b/>
        </w:rPr>
      </w:pPr>
      <w:r>
        <w:rPr>
          <w:rFonts w:ascii="Times New Roman" w:hAnsi="Times New Roman"/>
          <w:b/>
        </w:rPr>
        <w:t>…………………………………………………………………………………………………...</w:t>
      </w:r>
    </w:p>
    <w:p w14:paraId="1E0006CA" w14:textId="77777777" w:rsidR="008B3031" w:rsidRDefault="008B3031" w:rsidP="008B3031">
      <w:pPr>
        <w:spacing w:line="360" w:lineRule="auto"/>
        <w:rPr>
          <w:rFonts w:ascii="Times New Roman" w:hAnsi="Times New Roman"/>
          <w:b/>
        </w:rPr>
      </w:pPr>
      <w:r>
        <w:rPr>
          <w:rFonts w:ascii="Times New Roman" w:hAnsi="Times New Roman"/>
          <w:b/>
        </w:rPr>
        <w:t>…………………………………………………………………………………………………...</w:t>
      </w:r>
    </w:p>
    <w:p w14:paraId="02114030" w14:textId="77777777" w:rsidR="008B3031" w:rsidRDefault="008B3031" w:rsidP="008B3031">
      <w:pPr>
        <w:spacing w:line="360" w:lineRule="auto"/>
        <w:rPr>
          <w:rFonts w:ascii="Times New Roman" w:hAnsi="Times New Roman"/>
          <w:b/>
        </w:rPr>
      </w:pPr>
      <w:r>
        <w:rPr>
          <w:rFonts w:ascii="Times New Roman" w:hAnsi="Times New Roman"/>
          <w:b/>
        </w:rPr>
        <w:lastRenderedPageBreak/>
        <w:t>…………………………………………………………………………………………………...</w:t>
      </w:r>
    </w:p>
    <w:p w14:paraId="6AD82BE1" w14:textId="77777777" w:rsidR="008B3031" w:rsidRDefault="008B3031" w:rsidP="008B3031">
      <w:pPr>
        <w:spacing w:line="360" w:lineRule="auto"/>
        <w:rPr>
          <w:rFonts w:ascii="Times New Roman" w:hAnsi="Times New Roman"/>
          <w:b/>
        </w:rPr>
      </w:pPr>
      <w:r>
        <w:rPr>
          <w:rFonts w:ascii="Times New Roman" w:hAnsi="Times New Roman"/>
          <w:b/>
        </w:rPr>
        <w:t>…………………………………………………………………………………………………...</w:t>
      </w:r>
    </w:p>
    <w:p w14:paraId="02184AA9" w14:textId="77777777" w:rsidR="008B3031" w:rsidRDefault="008B3031" w:rsidP="008B3031">
      <w:pPr>
        <w:spacing w:line="360" w:lineRule="auto"/>
        <w:rPr>
          <w:rFonts w:ascii="Times New Roman" w:hAnsi="Times New Roman"/>
          <w:b/>
        </w:rPr>
      </w:pPr>
      <w:r>
        <w:rPr>
          <w:rFonts w:ascii="Times New Roman" w:hAnsi="Times New Roman"/>
          <w:b/>
        </w:rPr>
        <w:t>…………………………………………………………………………………………………...</w:t>
      </w:r>
    </w:p>
    <w:p w14:paraId="78F4D96F" w14:textId="77777777" w:rsidR="008B3031" w:rsidRDefault="008B3031" w:rsidP="008B3031">
      <w:pPr>
        <w:spacing w:line="360" w:lineRule="auto"/>
        <w:rPr>
          <w:rFonts w:ascii="Times New Roman" w:hAnsi="Times New Roman"/>
          <w:b/>
        </w:rPr>
      </w:pPr>
    </w:p>
    <w:p w14:paraId="64465F53" w14:textId="315FE961" w:rsidR="008B3031" w:rsidRDefault="008B3031" w:rsidP="008B3031">
      <w:pPr>
        <w:numPr>
          <w:ilvl w:val="0"/>
          <w:numId w:val="7"/>
        </w:numPr>
        <w:spacing w:after="160" w:line="360" w:lineRule="auto"/>
        <w:rPr>
          <w:rFonts w:ascii="Times New Roman" w:hAnsi="Times New Roman"/>
          <w:b/>
        </w:rPr>
      </w:pPr>
      <w:r>
        <w:rPr>
          <w:rFonts w:ascii="Times New Roman" w:hAnsi="Times New Roman"/>
          <w:b/>
        </w:rPr>
        <w:t>Est-ce qu’il y a des mots écrits</w:t>
      </w:r>
      <w:r w:rsidR="00235AC7">
        <w:rPr>
          <w:rFonts w:ascii="Times New Roman" w:hAnsi="Times New Roman"/>
          <w:b/>
        </w:rPr>
        <w:t> ?</w:t>
      </w:r>
      <w:r>
        <w:rPr>
          <w:rFonts w:ascii="Times New Roman" w:hAnsi="Times New Roman"/>
          <w:b/>
        </w:rPr>
        <w:t xml:space="preserve"> Selon vous, que veulent-ils dire ?</w:t>
      </w:r>
    </w:p>
    <w:p w14:paraId="7AC3E890" w14:textId="77777777" w:rsidR="008B3031" w:rsidRDefault="008B3031" w:rsidP="008B3031">
      <w:pPr>
        <w:spacing w:line="360" w:lineRule="auto"/>
        <w:rPr>
          <w:rFonts w:ascii="Times New Roman" w:hAnsi="Times New Roman"/>
          <w:b/>
        </w:rPr>
      </w:pPr>
      <w:r>
        <w:rPr>
          <w:rFonts w:ascii="Times New Roman" w:hAnsi="Times New Roman"/>
          <w:b/>
        </w:rPr>
        <w:t>…………………………………………………………………………………………………...</w:t>
      </w:r>
    </w:p>
    <w:p w14:paraId="48BDCE5A" w14:textId="77777777" w:rsidR="008B3031" w:rsidRDefault="008B3031" w:rsidP="008B3031">
      <w:pPr>
        <w:spacing w:line="360" w:lineRule="auto"/>
        <w:rPr>
          <w:rFonts w:ascii="Times New Roman" w:hAnsi="Times New Roman"/>
          <w:b/>
        </w:rPr>
      </w:pPr>
      <w:r>
        <w:rPr>
          <w:rFonts w:ascii="Times New Roman" w:hAnsi="Times New Roman"/>
          <w:b/>
        </w:rPr>
        <w:t>…………………………………………………………………………………………………...</w:t>
      </w:r>
    </w:p>
    <w:p w14:paraId="34A23E38" w14:textId="77777777" w:rsidR="008B3031" w:rsidRDefault="008B3031" w:rsidP="008B3031">
      <w:pPr>
        <w:spacing w:line="360" w:lineRule="auto"/>
        <w:rPr>
          <w:rFonts w:ascii="Times New Roman" w:hAnsi="Times New Roman"/>
          <w:b/>
        </w:rPr>
      </w:pPr>
      <w:r>
        <w:rPr>
          <w:rFonts w:ascii="Times New Roman" w:hAnsi="Times New Roman"/>
          <w:b/>
        </w:rPr>
        <w:t>…………………………………………………………………………………………………...</w:t>
      </w:r>
    </w:p>
    <w:p w14:paraId="4F39B6EB" w14:textId="77777777" w:rsidR="008B3031" w:rsidRDefault="008B3031" w:rsidP="008B3031">
      <w:pPr>
        <w:spacing w:line="360" w:lineRule="auto"/>
        <w:rPr>
          <w:rFonts w:ascii="Times New Roman" w:hAnsi="Times New Roman"/>
          <w:b/>
        </w:rPr>
      </w:pPr>
      <w:r>
        <w:rPr>
          <w:rFonts w:ascii="Times New Roman" w:hAnsi="Times New Roman"/>
          <w:b/>
        </w:rPr>
        <w:t>…………………………………………………………………………………………………...</w:t>
      </w:r>
    </w:p>
    <w:p w14:paraId="742B47A2" w14:textId="77777777" w:rsidR="008B3031" w:rsidRDefault="008B3031" w:rsidP="008B3031">
      <w:pPr>
        <w:spacing w:line="360" w:lineRule="auto"/>
        <w:rPr>
          <w:rFonts w:ascii="Times New Roman" w:hAnsi="Times New Roman"/>
          <w:b/>
        </w:rPr>
      </w:pPr>
      <w:r>
        <w:rPr>
          <w:rFonts w:ascii="Times New Roman" w:hAnsi="Times New Roman"/>
          <w:b/>
        </w:rPr>
        <w:t>…………………………………………………………………………………………………...</w:t>
      </w:r>
    </w:p>
    <w:p w14:paraId="3B681221" w14:textId="77777777" w:rsidR="008B3031" w:rsidRDefault="008B3031" w:rsidP="008B3031">
      <w:pPr>
        <w:spacing w:line="360" w:lineRule="auto"/>
        <w:rPr>
          <w:rFonts w:ascii="Times New Roman" w:hAnsi="Times New Roman"/>
          <w:b/>
        </w:rPr>
      </w:pPr>
      <w:r>
        <w:rPr>
          <w:rFonts w:ascii="Times New Roman" w:hAnsi="Times New Roman"/>
          <w:b/>
        </w:rPr>
        <w:t>…………………………………………………………………………………………………...</w:t>
      </w:r>
    </w:p>
    <w:p w14:paraId="228C54A1" w14:textId="77777777" w:rsidR="008B3031" w:rsidRDefault="008B3031" w:rsidP="008B3031">
      <w:pPr>
        <w:spacing w:line="360" w:lineRule="auto"/>
        <w:rPr>
          <w:rFonts w:ascii="Times New Roman" w:hAnsi="Times New Roman"/>
          <w:b/>
        </w:rPr>
      </w:pPr>
    </w:p>
    <w:p w14:paraId="7C9779C1" w14:textId="77777777" w:rsidR="008B3031" w:rsidRPr="00AF7382" w:rsidRDefault="008B3031" w:rsidP="008B3031">
      <w:pPr>
        <w:numPr>
          <w:ilvl w:val="0"/>
          <w:numId w:val="8"/>
        </w:numPr>
        <w:spacing w:after="160" w:line="360" w:lineRule="auto"/>
        <w:rPr>
          <w:rFonts w:ascii="Times New Roman" w:hAnsi="Times New Roman"/>
          <w:b/>
          <w:u w:val="single"/>
        </w:rPr>
      </w:pPr>
      <w:r>
        <w:rPr>
          <w:rFonts w:ascii="Times New Roman" w:hAnsi="Times New Roman"/>
          <w:b/>
          <w:u w:val="single"/>
        </w:rPr>
        <w:t xml:space="preserve">Photo de la page </w:t>
      </w:r>
    </w:p>
    <w:p w14:paraId="5A26D613" w14:textId="77777777" w:rsidR="008B3031" w:rsidRDefault="008B3031" w:rsidP="008B3031">
      <w:pPr>
        <w:numPr>
          <w:ilvl w:val="0"/>
          <w:numId w:val="19"/>
        </w:numPr>
        <w:spacing w:after="160" w:line="360" w:lineRule="auto"/>
        <w:rPr>
          <w:rFonts w:ascii="Times New Roman" w:hAnsi="Times New Roman"/>
          <w:b/>
        </w:rPr>
      </w:pPr>
      <w:r>
        <w:rPr>
          <w:rFonts w:ascii="Times New Roman" w:hAnsi="Times New Roman"/>
          <w:b/>
        </w:rPr>
        <w:t xml:space="preserve">Décrivez ce que l’on voit la photo </w:t>
      </w:r>
    </w:p>
    <w:p w14:paraId="1EEF8593" w14:textId="77777777" w:rsidR="008B3031" w:rsidRDefault="008B3031" w:rsidP="008B3031">
      <w:pPr>
        <w:spacing w:line="360" w:lineRule="auto"/>
        <w:rPr>
          <w:rFonts w:ascii="Times New Roman" w:hAnsi="Times New Roman"/>
          <w:b/>
        </w:rPr>
      </w:pPr>
      <w:r>
        <w:rPr>
          <w:rFonts w:ascii="Times New Roman" w:hAnsi="Times New Roman"/>
          <w:b/>
        </w:rPr>
        <w:t>…………………………………………………………………………………………………...</w:t>
      </w:r>
    </w:p>
    <w:p w14:paraId="65E416BE" w14:textId="77777777" w:rsidR="008B3031" w:rsidRDefault="008B3031" w:rsidP="008B3031">
      <w:pPr>
        <w:spacing w:line="360" w:lineRule="auto"/>
        <w:rPr>
          <w:rFonts w:ascii="Times New Roman" w:hAnsi="Times New Roman"/>
          <w:b/>
        </w:rPr>
      </w:pPr>
      <w:r>
        <w:rPr>
          <w:rFonts w:ascii="Times New Roman" w:hAnsi="Times New Roman"/>
          <w:b/>
        </w:rPr>
        <w:t>…………………………………………………………………………………………………...</w:t>
      </w:r>
    </w:p>
    <w:p w14:paraId="7A4955A8" w14:textId="77777777" w:rsidR="008B3031" w:rsidRDefault="008B3031" w:rsidP="008B3031">
      <w:pPr>
        <w:spacing w:line="360" w:lineRule="auto"/>
        <w:rPr>
          <w:rFonts w:ascii="Times New Roman" w:hAnsi="Times New Roman"/>
          <w:b/>
        </w:rPr>
      </w:pPr>
      <w:r>
        <w:rPr>
          <w:rFonts w:ascii="Times New Roman" w:hAnsi="Times New Roman"/>
          <w:b/>
        </w:rPr>
        <w:t>…………………………………………………………………………………………………...</w:t>
      </w:r>
    </w:p>
    <w:p w14:paraId="6A67F7AE" w14:textId="77777777" w:rsidR="008B3031" w:rsidRDefault="008B3031" w:rsidP="008B3031">
      <w:pPr>
        <w:spacing w:line="360" w:lineRule="auto"/>
        <w:rPr>
          <w:rFonts w:ascii="Times New Roman" w:hAnsi="Times New Roman"/>
          <w:b/>
        </w:rPr>
      </w:pPr>
      <w:r>
        <w:rPr>
          <w:rFonts w:ascii="Times New Roman" w:hAnsi="Times New Roman"/>
          <w:b/>
        </w:rPr>
        <w:t>…………………………………………………………………………………………………...</w:t>
      </w:r>
    </w:p>
    <w:p w14:paraId="3195AC8C" w14:textId="77777777" w:rsidR="008B3031" w:rsidRDefault="008B3031" w:rsidP="008B3031">
      <w:pPr>
        <w:spacing w:line="360" w:lineRule="auto"/>
        <w:rPr>
          <w:rFonts w:ascii="Times New Roman" w:hAnsi="Times New Roman"/>
          <w:b/>
        </w:rPr>
      </w:pPr>
      <w:r>
        <w:rPr>
          <w:rFonts w:ascii="Times New Roman" w:hAnsi="Times New Roman"/>
          <w:b/>
        </w:rPr>
        <w:t>…………………………………………………………………………………………………...</w:t>
      </w:r>
    </w:p>
    <w:p w14:paraId="560944A2" w14:textId="77777777" w:rsidR="008B3031" w:rsidRDefault="008B3031" w:rsidP="008B3031">
      <w:pPr>
        <w:spacing w:line="360" w:lineRule="auto"/>
        <w:rPr>
          <w:rFonts w:ascii="Times New Roman" w:hAnsi="Times New Roman"/>
          <w:b/>
        </w:rPr>
      </w:pPr>
      <w:r>
        <w:rPr>
          <w:rFonts w:ascii="Times New Roman" w:hAnsi="Times New Roman"/>
          <w:b/>
        </w:rPr>
        <w:t>…………………………………………………………………………………………………...</w:t>
      </w:r>
    </w:p>
    <w:p w14:paraId="3C9AE985" w14:textId="77777777" w:rsidR="008B3031" w:rsidRDefault="008B3031" w:rsidP="008B3031">
      <w:pPr>
        <w:numPr>
          <w:ilvl w:val="0"/>
          <w:numId w:val="19"/>
        </w:numPr>
        <w:spacing w:after="160" w:line="360" w:lineRule="auto"/>
        <w:rPr>
          <w:rFonts w:ascii="Times New Roman" w:hAnsi="Times New Roman"/>
          <w:b/>
        </w:rPr>
      </w:pPr>
      <w:r>
        <w:rPr>
          <w:rFonts w:ascii="Times New Roman" w:hAnsi="Times New Roman"/>
          <w:b/>
        </w:rPr>
        <w:t>Donner quelques significations possibles de ce qui est sur la photo, qu’est-ce que cela veut dire ?</w:t>
      </w:r>
    </w:p>
    <w:p w14:paraId="1DFD7806" w14:textId="77777777" w:rsidR="008B3031" w:rsidRDefault="008B3031" w:rsidP="008B3031">
      <w:pPr>
        <w:spacing w:line="360" w:lineRule="auto"/>
        <w:rPr>
          <w:rFonts w:ascii="Times New Roman" w:hAnsi="Times New Roman"/>
          <w:b/>
        </w:rPr>
      </w:pPr>
      <w:r>
        <w:rPr>
          <w:rFonts w:ascii="Times New Roman" w:hAnsi="Times New Roman"/>
          <w:b/>
        </w:rPr>
        <w:t>…………………………………………………………………………………………………...</w:t>
      </w:r>
    </w:p>
    <w:p w14:paraId="1FF23674" w14:textId="77777777" w:rsidR="008B3031" w:rsidRDefault="008B3031" w:rsidP="008B3031">
      <w:pPr>
        <w:spacing w:line="360" w:lineRule="auto"/>
        <w:rPr>
          <w:rFonts w:ascii="Times New Roman" w:hAnsi="Times New Roman"/>
          <w:b/>
        </w:rPr>
      </w:pPr>
      <w:r>
        <w:rPr>
          <w:rFonts w:ascii="Times New Roman" w:hAnsi="Times New Roman"/>
          <w:b/>
        </w:rPr>
        <w:t>…………………………………………………………………………………………………...</w:t>
      </w:r>
    </w:p>
    <w:p w14:paraId="2A1FC36E" w14:textId="77777777" w:rsidR="008B3031" w:rsidRDefault="008B3031" w:rsidP="008B3031">
      <w:pPr>
        <w:spacing w:line="360" w:lineRule="auto"/>
        <w:rPr>
          <w:rFonts w:ascii="Times New Roman" w:hAnsi="Times New Roman"/>
          <w:b/>
        </w:rPr>
      </w:pPr>
      <w:r>
        <w:rPr>
          <w:rFonts w:ascii="Times New Roman" w:hAnsi="Times New Roman"/>
          <w:b/>
        </w:rPr>
        <w:t>…………………………………………………………………………………………………...</w:t>
      </w:r>
    </w:p>
    <w:p w14:paraId="1F990AC9" w14:textId="77777777" w:rsidR="008B3031" w:rsidRDefault="008B3031" w:rsidP="008B3031">
      <w:pPr>
        <w:spacing w:line="360" w:lineRule="auto"/>
        <w:rPr>
          <w:rFonts w:ascii="Times New Roman" w:hAnsi="Times New Roman"/>
          <w:b/>
        </w:rPr>
      </w:pPr>
      <w:r>
        <w:rPr>
          <w:rFonts w:ascii="Times New Roman" w:hAnsi="Times New Roman"/>
          <w:b/>
        </w:rPr>
        <w:t>…………………………………………………………………………………………………...</w:t>
      </w:r>
    </w:p>
    <w:p w14:paraId="4D3F80DC" w14:textId="77777777" w:rsidR="008B3031" w:rsidRDefault="008B3031" w:rsidP="008B3031">
      <w:pPr>
        <w:spacing w:line="360" w:lineRule="auto"/>
        <w:rPr>
          <w:rFonts w:ascii="Times New Roman" w:hAnsi="Times New Roman"/>
          <w:b/>
        </w:rPr>
      </w:pPr>
      <w:r>
        <w:rPr>
          <w:rFonts w:ascii="Times New Roman" w:hAnsi="Times New Roman"/>
          <w:b/>
        </w:rPr>
        <w:t>……………………………………………………………………………………………...</w:t>
      </w:r>
    </w:p>
    <w:p w14:paraId="183F4879" w14:textId="77777777" w:rsidR="008B3031" w:rsidRDefault="008B3031" w:rsidP="008B3031">
      <w:pPr>
        <w:spacing w:line="360" w:lineRule="auto"/>
        <w:rPr>
          <w:rFonts w:ascii="Times New Roman" w:hAnsi="Times New Roman"/>
          <w:b/>
        </w:rPr>
      </w:pPr>
      <w:r>
        <w:rPr>
          <w:rFonts w:ascii="Times New Roman" w:hAnsi="Times New Roman"/>
          <w:b/>
        </w:rPr>
        <w:t>…………………………………………………………………………………………………...</w:t>
      </w:r>
    </w:p>
    <w:p w14:paraId="4ECC078C" w14:textId="77777777" w:rsidR="008B3031" w:rsidRDefault="008B3031" w:rsidP="008B3031">
      <w:pPr>
        <w:numPr>
          <w:ilvl w:val="0"/>
          <w:numId w:val="19"/>
        </w:numPr>
        <w:spacing w:after="160" w:line="360" w:lineRule="auto"/>
        <w:rPr>
          <w:rFonts w:ascii="Times New Roman" w:hAnsi="Times New Roman"/>
          <w:b/>
        </w:rPr>
      </w:pPr>
      <w:r>
        <w:rPr>
          <w:rFonts w:ascii="Times New Roman" w:hAnsi="Times New Roman"/>
          <w:b/>
        </w:rPr>
        <w:t>Comment la photo est-elle faite, quelle est sa mise en en forme ?</w:t>
      </w:r>
    </w:p>
    <w:p w14:paraId="044A6B8B" w14:textId="77777777" w:rsidR="008B3031" w:rsidRDefault="008B3031" w:rsidP="008B3031">
      <w:pPr>
        <w:spacing w:line="360" w:lineRule="auto"/>
        <w:rPr>
          <w:rFonts w:ascii="Times New Roman" w:hAnsi="Times New Roman"/>
          <w:b/>
        </w:rPr>
      </w:pPr>
      <w:r>
        <w:rPr>
          <w:rFonts w:ascii="Times New Roman" w:hAnsi="Times New Roman"/>
          <w:b/>
        </w:rPr>
        <w:t>…………………………………………………………………………………………………...</w:t>
      </w:r>
    </w:p>
    <w:p w14:paraId="360C5344" w14:textId="77777777" w:rsidR="008B3031" w:rsidRDefault="008B3031" w:rsidP="008B3031">
      <w:pPr>
        <w:spacing w:line="360" w:lineRule="auto"/>
        <w:rPr>
          <w:rFonts w:ascii="Times New Roman" w:hAnsi="Times New Roman"/>
          <w:b/>
        </w:rPr>
      </w:pPr>
      <w:r>
        <w:rPr>
          <w:rFonts w:ascii="Times New Roman" w:hAnsi="Times New Roman"/>
          <w:b/>
        </w:rPr>
        <w:t>…………………………………………………………………………………………………...</w:t>
      </w:r>
    </w:p>
    <w:p w14:paraId="11E33225" w14:textId="77777777" w:rsidR="008B3031" w:rsidRDefault="008B3031" w:rsidP="008B3031">
      <w:pPr>
        <w:spacing w:line="360" w:lineRule="auto"/>
        <w:rPr>
          <w:rFonts w:ascii="Times New Roman" w:hAnsi="Times New Roman"/>
          <w:b/>
        </w:rPr>
      </w:pPr>
      <w:r>
        <w:rPr>
          <w:rFonts w:ascii="Times New Roman" w:hAnsi="Times New Roman"/>
          <w:b/>
        </w:rPr>
        <w:lastRenderedPageBreak/>
        <w:t>…………………………………………………………………………………………………...</w:t>
      </w:r>
    </w:p>
    <w:p w14:paraId="54077222" w14:textId="77777777" w:rsidR="008B3031" w:rsidRDefault="008B3031" w:rsidP="008B3031">
      <w:pPr>
        <w:spacing w:line="360" w:lineRule="auto"/>
        <w:rPr>
          <w:rFonts w:ascii="Times New Roman" w:hAnsi="Times New Roman"/>
          <w:b/>
        </w:rPr>
      </w:pPr>
      <w:r>
        <w:rPr>
          <w:rFonts w:ascii="Times New Roman" w:hAnsi="Times New Roman"/>
          <w:b/>
        </w:rPr>
        <w:t>…………………………………………………………………………………………………...</w:t>
      </w:r>
    </w:p>
    <w:p w14:paraId="3CB26123" w14:textId="77777777" w:rsidR="008B3031" w:rsidRDefault="008B3031" w:rsidP="008B3031">
      <w:pPr>
        <w:spacing w:line="360" w:lineRule="auto"/>
        <w:rPr>
          <w:rFonts w:ascii="Times New Roman" w:hAnsi="Times New Roman"/>
          <w:b/>
        </w:rPr>
      </w:pPr>
      <w:r>
        <w:rPr>
          <w:rFonts w:ascii="Times New Roman" w:hAnsi="Times New Roman"/>
          <w:b/>
        </w:rPr>
        <w:t>…………………………………………………………………………………………………...</w:t>
      </w:r>
    </w:p>
    <w:p w14:paraId="22454CF0" w14:textId="77777777" w:rsidR="008B3031" w:rsidRDefault="008B3031" w:rsidP="008B3031">
      <w:pPr>
        <w:spacing w:line="360" w:lineRule="auto"/>
        <w:rPr>
          <w:rFonts w:ascii="Times New Roman" w:hAnsi="Times New Roman"/>
          <w:b/>
        </w:rPr>
      </w:pPr>
      <w:r>
        <w:rPr>
          <w:rFonts w:ascii="Times New Roman" w:hAnsi="Times New Roman"/>
          <w:b/>
        </w:rPr>
        <w:t>…………………………………………………………………………………………………...</w:t>
      </w:r>
    </w:p>
    <w:p w14:paraId="57A56921" w14:textId="77777777" w:rsidR="008B3031" w:rsidRDefault="008B3031" w:rsidP="008B3031">
      <w:pPr>
        <w:spacing w:line="360" w:lineRule="auto"/>
        <w:rPr>
          <w:rFonts w:ascii="Times New Roman" w:hAnsi="Times New Roman"/>
          <w:b/>
        </w:rPr>
      </w:pPr>
    </w:p>
    <w:p w14:paraId="7FBEFDF0" w14:textId="77777777" w:rsidR="008B3031" w:rsidRDefault="008B3031" w:rsidP="008B3031">
      <w:pPr>
        <w:numPr>
          <w:ilvl w:val="0"/>
          <w:numId w:val="19"/>
        </w:numPr>
        <w:spacing w:after="160" w:line="360" w:lineRule="auto"/>
        <w:rPr>
          <w:rFonts w:ascii="Times New Roman" w:hAnsi="Times New Roman"/>
          <w:b/>
        </w:rPr>
      </w:pPr>
      <w:r>
        <w:rPr>
          <w:rFonts w:ascii="Times New Roman" w:hAnsi="Times New Roman"/>
          <w:b/>
        </w:rPr>
        <w:t>Est-ce qu’il y a des mots écrits ? Selon vous, que veulent-ils dire ?</w:t>
      </w:r>
    </w:p>
    <w:p w14:paraId="5D20D00E" w14:textId="77777777" w:rsidR="008B3031" w:rsidRDefault="008B3031" w:rsidP="008B3031">
      <w:pPr>
        <w:spacing w:line="360" w:lineRule="auto"/>
        <w:rPr>
          <w:rFonts w:ascii="Times New Roman" w:hAnsi="Times New Roman"/>
          <w:b/>
        </w:rPr>
      </w:pPr>
      <w:r>
        <w:rPr>
          <w:rFonts w:ascii="Times New Roman" w:hAnsi="Times New Roman"/>
          <w:b/>
        </w:rPr>
        <w:t>…………………………………………………………………………………………………...</w:t>
      </w:r>
    </w:p>
    <w:p w14:paraId="4EDA8A44" w14:textId="77777777" w:rsidR="008B3031" w:rsidRDefault="008B3031" w:rsidP="008B3031">
      <w:pPr>
        <w:spacing w:line="360" w:lineRule="auto"/>
        <w:rPr>
          <w:rFonts w:ascii="Times New Roman" w:hAnsi="Times New Roman"/>
          <w:b/>
        </w:rPr>
      </w:pPr>
      <w:r>
        <w:rPr>
          <w:rFonts w:ascii="Times New Roman" w:hAnsi="Times New Roman"/>
          <w:b/>
        </w:rPr>
        <w:t>…………………………………………………………………………………………………...</w:t>
      </w:r>
    </w:p>
    <w:p w14:paraId="30F74319" w14:textId="77777777" w:rsidR="008B3031" w:rsidRDefault="008B3031" w:rsidP="008B3031">
      <w:pPr>
        <w:spacing w:line="360" w:lineRule="auto"/>
        <w:rPr>
          <w:rFonts w:ascii="Times New Roman" w:hAnsi="Times New Roman"/>
          <w:b/>
        </w:rPr>
      </w:pPr>
      <w:r>
        <w:rPr>
          <w:rFonts w:ascii="Times New Roman" w:hAnsi="Times New Roman"/>
          <w:b/>
        </w:rPr>
        <w:t>…………………………………………………………………………………………………...</w:t>
      </w:r>
    </w:p>
    <w:p w14:paraId="18D5DB3E" w14:textId="77777777" w:rsidR="008B3031" w:rsidRDefault="008B3031" w:rsidP="008B3031">
      <w:pPr>
        <w:spacing w:line="360" w:lineRule="auto"/>
        <w:rPr>
          <w:rFonts w:ascii="Times New Roman" w:hAnsi="Times New Roman"/>
          <w:b/>
        </w:rPr>
      </w:pPr>
      <w:r>
        <w:rPr>
          <w:rFonts w:ascii="Times New Roman" w:hAnsi="Times New Roman"/>
          <w:b/>
        </w:rPr>
        <w:t>…………………………………………………………………………………………………...</w:t>
      </w:r>
    </w:p>
    <w:p w14:paraId="5F48A619" w14:textId="77777777" w:rsidR="008B3031" w:rsidRDefault="008B3031" w:rsidP="008B3031">
      <w:pPr>
        <w:spacing w:line="360" w:lineRule="auto"/>
        <w:rPr>
          <w:rFonts w:ascii="Times New Roman" w:hAnsi="Times New Roman"/>
          <w:b/>
        </w:rPr>
      </w:pPr>
      <w:r>
        <w:rPr>
          <w:rFonts w:ascii="Times New Roman" w:hAnsi="Times New Roman"/>
          <w:b/>
        </w:rPr>
        <w:t>…………………………………………………………………………………………………...</w:t>
      </w:r>
    </w:p>
    <w:p w14:paraId="0118FF5A" w14:textId="77777777" w:rsidR="008B3031" w:rsidRDefault="008B3031" w:rsidP="008B3031">
      <w:pPr>
        <w:spacing w:line="360" w:lineRule="auto"/>
        <w:rPr>
          <w:rFonts w:ascii="Times New Roman" w:hAnsi="Times New Roman"/>
          <w:b/>
        </w:rPr>
      </w:pPr>
      <w:r>
        <w:rPr>
          <w:rFonts w:ascii="Times New Roman" w:hAnsi="Times New Roman"/>
          <w:b/>
        </w:rPr>
        <w:t>…………………………………………………………………………………………………...</w:t>
      </w:r>
    </w:p>
    <w:p w14:paraId="3708D33F" w14:textId="77777777" w:rsidR="008B3031" w:rsidRDefault="008B3031" w:rsidP="008B3031">
      <w:pPr>
        <w:spacing w:line="360" w:lineRule="auto"/>
        <w:rPr>
          <w:rFonts w:ascii="Times New Roman" w:hAnsi="Times New Roman"/>
        </w:rPr>
      </w:pPr>
    </w:p>
    <w:p w14:paraId="689CF087" w14:textId="77777777" w:rsidR="008B3031" w:rsidRPr="007E2D4D" w:rsidRDefault="008B3031" w:rsidP="008B3031">
      <w:pPr>
        <w:numPr>
          <w:ilvl w:val="0"/>
          <w:numId w:val="8"/>
        </w:numPr>
        <w:spacing w:after="160" w:line="360" w:lineRule="auto"/>
        <w:rPr>
          <w:rFonts w:ascii="Times New Roman" w:hAnsi="Times New Roman"/>
          <w:b/>
        </w:rPr>
      </w:pPr>
      <w:r w:rsidRPr="007E2D4D">
        <w:rPr>
          <w:rFonts w:ascii="Times New Roman" w:hAnsi="Times New Roman"/>
          <w:b/>
        </w:rPr>
        <w:t>Selon vous, quelles questions, quels débats posent l’analyse de ces photos</w:t>
      </w:r>
      <w:r>
        <w:rPr>
          <w:rFonts w:ascii="Times New Roman" w:hAnsi="Times New Roman"/>
          <w:b/>
        </w:rPr>
        <w:t> </w:t>
      </w:r>
      <w:r w:rsidRPr="007E2D4D">
        <w:rPr>
          <w:rFonts w:ascii="Times New Roman" w:hAnsi="Times New Roman"/>
          <w:b/>
        </w:rPr>
        <w:t>?</w:t>
      </w:r>
    </w:p>
    <w:p w14:paraId="67C44BC6" w14:textId="77777777" w:rsidR="008B3031" w:rsidRDefault="008B3031" w:rsidP="008B3031">
      <w:pPr>
        <w:spacing w:line="360" w:lineRule="auto"/>
        <w:rPr>
          <w:rFonts w:ascii="Times New Roman" w:hAnsi="Times New Roman"/>
          <w:b/>
        </w:rPr>
      </w:pPr>
      <w:r>
        <w:rPr>
          <w:rFonts w:ascii="Times New Roman" w:hAnsi="Times New Roman"/>
          <w:b/>
        </w:rPr>
        <w:t>…………………………………………………………………………………………………...</w:t>
      </w:r>
    </w:p>
    <w:p w14:paraId="709BD7DF" w14:textId="77777777" w:rsidR="008B3031" w:rsidRDefault="008B3031" w:rsidP="008B3031">
      <w:pPr>
        <w:spacing w:line="360" w:lineRule="auto"/>
        <w:rPr>
          <w:rFonts w:ascii="Times New Roman" w:hAnsi="Times New Roman"/>
          <w:b/>
        </w:rPr>
      </w:pPr>
      <w:r>
        <w:rPr>
          <w:rFonts w:ascii="Times New Roman" w:hAnsi="Times New Roman"/>
          <w:b/>
        </w:rPr>
        <w:t>…………………………………………………………………………………………………...</w:t>
      </w:r>
    </w:p>
    <w:p w14:paraId="25B58A43" w14:textId="77777777" w:rsidR="008B3031" w:rsidRDefault="008B3031" w:rsidP="008B3031">
      <w:pPr>
        <w:spacing w:line="360" w:lineRule="auto"/>
        <w:rPr>
          <w:rFonts w:ascii="Times New Roman" w:hAnsi="Times New Roman"/>
          <w:b/>
        </w:rPr>
      </w:pPr>
      <w:r>
        <w:rPr>
          <w:rFonts w:ascii="Times New Roman" w:hAnsi="Times New Roman"/>
          <w:b/>
        </w:rPr>
        <w:t>…………………………………………………………………………………………………...</w:t>
      </w:r>
    </w:p>
    <w:p w14:paraId="4085F6BE" w14:textId="77777777" w:rsidR="008B3031" w:rsidRDefault="008B3031" w:rsidP="008B3031">
      <w:pPr>
        <w:spacing w:line="360" w:lineRule="auto"/>
        <w:rPr>
          <w:rFonts w:ascii="Times New Roman" w:hAnsi="Times New Roman"/>
          <w:b/>
        </w:rPr>
      </w:pPr>
      <w:r>
        <w:rPr>
          <w:rFonts w:ascii="Times New Roman" w:hAnsi="Times New Roman"/>
          <w:b/>
        </w:rPr>
        <w:t>…………………………………………………………………………………………………...</w:t>
      </w:r>
    </w:p>
    <w:p w14:paraId="6E57BF05" w14:textId="77777777" w:rsidR="008B3031" w:rsidRDefault="008B3031" w:rsidP="008B3031">
      <w:pPr>
        <w:spacing w:line="360" w:lineRule="auto"/>
        <w:rPr>
          <w:rFonts w:ascii="Times New Roman" w:hAnsi="Times New Roman"/>
          <w:b/>
        </w:rPr>
      </w:pPr>
      <w:r>
        <w:rPr>
          <w:rFonts w:ascii="Times New Roman" w:hAnsi="Times New Roman"/>
          <w:b/>
        </w:rPr>
        <w:t>……………………………………………………………………………………………..........</w:t>
      </w:r>
    </w:p>
    <w:p w14:paraId="37482784" w14:textId="77777777" w:rsidR="008B3031" w:rsidRDefault="008B3031" w:rsidP="008B3031">
      <w:pPr>
        <w:spacing w:line="360" w:lineRule="auto"/>
        <w:rPr>
          <w:rFonts w:ascii="Times New Roman" w:hAnsi="Times New Roman"/>
          <w:b/>
        </w:rPr>
      </w:pPr>
      <w:r>
        <w:rPr>
          <w:rFonts w:ascii="Times New Roman" w:hAnsi="Times New Roman"/>
          <w:b/>
        </w:rPr>
        <w:t>…………………………………………………………………………………………………...</w:t>
      </w:r>
    </w:p>
    <w:p w14:paraId="6620C0CD" w14:textId="77777777" w:rsidR="008B3031" w:rsidRDefault="008B3031" w:rsidP="008B3031">
      <w:pPr>
        <w:spacing w:line="360" w:lineRule="auto"/>
        <w:rPr>
          <w:rFonts w:ascii="Times New Roman" w:hAnsi="Times New Roman"/>
          <w:b/>
        </w:rPr>
      </w:pPr>
      <w:r>
        <w:rPr>
          <w:rFonts w:ascii="Times New Roman" w:hAnsi="Times New Roman"/>
          <w:b/>
        </w:rPr>
        <w:t>…………………………………………………………………………………………………...</w:t>
      </w:r>
    </w:p>
    <w:p w14:paraId="11916E1D" w14:textId="77777777" w:rsidR="008B3031" w:rsidRDefault="008B3031" w:rsidP="008B3031">
      <w:pPr>
        <w:spacing w:line="360" w:lineRule="auto"/>
        <w:rPr>
          <w:rFonts w:ascii="Times New Roman" w:hAnsi="Times New Roman"/>
          <w:b/>
        </w:rPr>
      </w:pPr>
      <w:r>
        <w:rPr>
          <w:rFonts w:ascii="Times New Roman" w:hAnsi="Times New Roman"/>
          <w:b/>
        </w:rPr>
        <w:t>…………………………………………………………………………………………………...</w:t>
      </w:r>
    </w:p>
    <w:p w14:paraId="133A08C2" w14:textId="77777777" w:rsidR="008B3031" w:rsidRDefault="008B3031" w:rsidP="008B3031">
      <w:pPr>
        <w:spacing w:line="360" w:lineRule="auto"/>
        <w:rPr>
          <w:rFonts w:ascii="Times New Roman" w:hAnsi="Times New Roman"/>
          <w:b/>
        </w:rPr>
      </w:pPr>
      <w:r>
        <w:rPr>
          <w:rFonts w:ascii="Times New Roman" w:hAnsi="Times New Roman"/>
          <w:b/>
        </w:rPr>
        <w:t>…………………………………………………………………………………………………...</w:t>
      </w:r>
    </w:p>
    <w:p w14:paraId="346EB320" w14:textId="77777777" w:rsidR="008B3031" w:rsidRDefault="008B3031" w:rsidP="008B3031">
      <w:pPr>
        <w:spacing w:line="360" w:lineRule="auto"/>
        <w:rPr>
          <w:rFonts w:ascii="Times New Roman" w:hAnsi="Times New Roman"/>
          <w:b/>
        </w:rPr>
      </w:pPr>
      <w:r>
        <w:rPr>
          <w:rFonts w:ascii="Times New Roman" w:hAnsi="Times New Roman"/>
          <w:b/>
        </w:rPr>
        <w:t>…………………………………………………………………………………………………...</w:t>
      </w:r>
    </w:p>
    <w:p w14:paraId="15DA9264" w14:textId="77777777" w:rsidR="008B3031" w:rsidRDefault="008B3031" w:rsidP="008B3031">
      <w:pPr>
        <w:spacing w:line="360" w:lineRule="auto"/>
        <w:rPr>
          <w:rFonts w:ascii="Times New Roman" w:hAnsi="Times New Roman"/>
          <w:b/>
        </w:rPr>
      </w:pPr>
      <w:r>
        <w:rPr>
          <w:rFonts w:ascii="Times New Roman" w:hAnsi="Times New Roman"/>
          <w:b/>
        </w:rPr>
        <w:t>……………………………………………………………………………………………..........</w:t>
      </w:r>
    </w:p>
    <w:p w14:paraId="7D2ECFE8" w14:textId="77777777" w:rsidR="008B3031" w:rsidRDefault="008B3031" w:rsidP="008B3031">
      <w:pPr>
        <w:spacing w:line="360" w:lineRule="auto"/>
        <w:rPr>
          <w:rFonts w:ascii="Times New Roman" w:hAnsi="Times New Roman"/>
          <w:b/>
        </w:rPr>
      </w:pPr>
      <w:r>
        <w:rPr>
          <w:rFonts w:ascii="Times New Roman" w:hAnsi="Times New Roman"/>
          <w:b/>
        </w:rPr>
        <w:t>…………………………………………………………………………………………………...</w:t>
      </w:r>
    </w:p>
    <w:p w14:paraId="07EADF5C" w14:textId="77777777" w:rsidR="008B3031" w:rsidRDefault="008B3031" w:rsidP="008B3031">
      <w:pPr>
        <w:spacing w:line="360" w:lineRule="auto"/>
        <w:rPr>
          <w:rFonts w:ascii="Times New Roman" w:hAnsi="Times New Roman"/>
          <w:b/>
        </w:rPr>
      </w:pPr>
      <w:r>
        <w:rPr>
          <w:rFonts w:ascii="Times New Roman" w:hAnsi="Times New Roman"/>
          <w:b/>
        </w:rPr>
        <w:t>…………………………………………………………………………………………………...</w:t>
      </w:r>
    </w:p>
    <w:p w14:paraId="58878B6F" w14:textId="77777777" w:rsidR="008B3031" w:rsidRDefault="008B3031" w:rsidP="008B3031">
      <w:pPr>
        <w:spacing w:line="360" w:lineRule="auto"/>
        <w:rPr>
          <w:rFonts w:ascii="Times New Roman" w:hAnsi="Times New Roman"/>
          <w:b/>
        </w:rPr>
      </w:pPr>
      <w:r>
        <w:rPr>
          <w:rFonts w:ascii="Times New Roman" w:hAnsi="Times New Roman"/>
          <w:b/>
        </w:rPr>
        <w:t>…………………………………………………………………………………………………...</w:t>
      </w:r>
    </w:p>
    <w:p w14:paraId="62FD184F" w14:textId="77777777" w:rsidR="008B3031" w:rsidRDefault="008B3031" w:rsidP="008B3031">
      <w:pPr>
        <w:spacing w:line="360" w:lineRule="auto"/>
        <w:rPr>
          <w:rFonts w:ascii="Times New Roman" w:hAnsi="Times New Roman"/>
          <w:b/>
        </w:rPr>
      </w:pPr>
      <w:r>
        <w:rPr>
          <w:rFonts w:ascii="Times New Roman" w:hAnsi="Times New Roman"/>
          <w:b/>
        </w:rPr>
        <w:t>…………………………………………………………………………………………………...</w:t>
      </w:r>
    </w:p>
    <w:p w14:paraId="229A79A0" w14:textId="77777777" w:rsidR="008B3031" w:rsidRDefault="008B3031" w:rsidP="008B3031">
      <w:pPr>
        <w:spacing w:line="360" w:lineRule="auto"/>
        <w:rPr>
          <w:rFonts w:ascii="Times New Roman" w:hAnsi="Times New Roman"/>
          <w:b/>
        </w:rPr>
      </w:pPr>
      <w:r>
        <w:rPr>
          <w:rFonts w:ascii="Times New Roman" w:hAnsi="Times New Roman"/>
          <w:b/>
        </w:rPr>
        <w:t>…………………………………………………………………………………………………...</w:t>
      </w:r>
    </w:p>
    <w:p w14:paraId="1B38AA52" w14:textId="77777777" w:rsidR="008B3031" w:rsidRDefault="008B3031" w:rsidP="008B3031">
      <w:pPr>
        <w:spacing w:line="360" w:lineRule="auto"/>
        <w:rPr>
          <w:rFonts w:ascii="Times New Roman" w:hAnsi="Times New Roman"/>
          <w:b/>
        </w:rPr>
      </w:pPr>
      <w:r>
        <w:rPr>
          <w:rFonts w:ascii="Times New Roman" w:hAnsi="Times New Roman"/>
          <w:b/>
        </w:rPr>
        <w:t>……………………………………………………………………………………………...........</w:t>
      </w:r>
    </w:p>
    <w:p w14:paraId="67EAD24B" w14:textId="77777777" w:rsidR="008B3031" w:rsidRDefault="008B3031" w:rsidP="008B3031">
      <w:pPr>
        <w:spacing w:line="360" w:lineRule="auto"/>
        <w:rPr>
          <w:rFonts w:ascii="Times New Roman" w:hAnsi="Times New Roman"/>
          <w:b/>
        </w:rPr>
      </w:pPr>
      <w:r>
        <w:rPr>
          <w:rFonts w:ascii="Times New Roman" w:hAnsi="Times New Roman"/>
          <w:b/>
        </w:rPr>
        <w:t>…………………………………………………………………………………………………...</w:t>
      </w:r>
    </w:p>
    <w:p w14:paraId="36928487" w14:textId="77777777" w:rsidR="008B3031" w:rsidRDefault="008B3031" w:rsidP="008B3031">
      <w:pPr>
        <w:pStyle w:val="Titre2"/>
      </w:pPr>
      <w:bookmarkStart w:id="37" w:name="_Toc150865157"/>
      <w:r>
        <w:lastRenderedPageBreak/>
        <w:t>Corrigé : La Méditerranée, l’eau comme tombeau</w:t>
      </w:r>
      <w:bookmarkEnd w:id="37"/>
    </w:p>
    <w:p w14:paraId="2DF2FD7F" w14:textId="77777777" w:rsidR="008B3031" w:rsidRDefault="008B3031" w:rsidP="008B3031">
      <w:pPr>
        <w:jc w:val="center"/>
        <w:rPr>
          <w:rFonts w:ascii="Times New Roman" w:hAnsi="Times New Roman"/>
          <w:b/>
          <w:u w:val="single"/>
        </w:rPr>
      </w:pPr>
      <w:r>
        <w:rPr>
          <w:rFonts w:ascii="Times New Roman" w:hAnsi="Times New Roman"/>
          <w:b/>
          <w:u w:val="single"/>
        </w:rPr>
        <w:t>Correction exercice « Réfugiés »</w:t>
      </w:r>
    </w:p>
    <w:p w14:paraId="5DF3AB6E" w14:textId="77777777" w:rsidR="008B3031" w:rsidRDefault="008B3031" w:rsidP="008B3031">
      <w:pPr>
        <w:numPr>
          <w:ilvl w:val="0"/>
          <w:numId w:val="15"/>
        </w:numPr>
        <w:spacing w:after="160" w:line="256" w:lineRule="auto"/>
        <w:rPr>
          <w:rFonts w:ascii="Times New Roman" w:hAnsi="Times New Roman"/>
          <w:b/>
        </w:rPr>
      </w:pPr>
      <w:r>
        <w:rPr>
          <w:rFonts w:ascii="Times New Roman" w:hAnsi="Times New Roman"/>
          <w:b/>
        </w:rPr>
        <w:t>L’enfant mort</w:t>
      </w:r>
    </w:p>
    <w:p w14:paraId="680480F0" w14:textId="77777777" w:rsidR="008B3031" w:rsidRDefault="008B3031" w:rsidP="008B3031">
      <w:pPr>
        <w:ind w:left="720"/>
        <w:rPr>
          <w:rFonts w:ascii="Times New Roman" w:hAnsi="Times New Roman"/>
          <w:b/>
        </w:rPr>
      </w:pPr>
      <w:r>
        <w:rPr>
          <w:rFonts w:ascii="Times New Roman" w:hAnsi="Times New Roman"/>
          <w:b/>
        </w:rPr>
        <w:t>Ce que l’on voit</w:t>
      </w:r>
    </w:p>
    <w:p w14:paraId="0FD35932" w14:textId="77777777" w:rsidR="008B3031" w:rsidRDefault="008B3031" w:rsidP="008B3031">
      <w:pPr>
        <w:rPr>
          <w:rFonts w:ascii="Times New Roman" w:hAnsi="Times New Roman"/>
        </w:rPr>
      </w:pPr>
      <w:r>
        <w:rPr>
          <w:rFonts w:ascii="Times New Roman" w:hAnsi="Times New Roman"/>
        </w:rPr>
        <w:t>La mer claire et une plage sombre, l’enfant sur le sable très mouillé.</w:t>
      </w:r>
    </w:p>
    <w:p w14:paraId="3A119D1E" w14:textId="77777777" w:rsidR="008B3031" w:rsidRDefault="008B3031" w:rsidP="008B3031">
      <w:pPr>
        <w:rPr>
          <w:rFonts w:ascii="Times New Roman" w:hAnsi="Times New Roman"/>
        </w:rPr>
      </w:pPr>
      <w:r>
        <w:rPr>
          <w:rFonts w:ascii="Times New Roman" w:hAnsi="Times New Roman"/>
        </w:rPr>
        <w:t>Le corps sans vie d’un enfant, sur le ventre avec la tête écrasée sur le sable, on voit son profil, cheveux courts, on voit l’oreille et la nuque dégagées. Un t-shirt rouge comme rétréci, un pantalon bleu comme rétréci ou retroussé, de petites chaussures.</w:t>
      </w:r>
    </w:p>
    <w:p w14:paraId="50C56C74" w14:textId="77777777" w:rsidR="008B3031" w:rsidRDefault="008B3031" w:rsidP="008B3031">
      <w:pPr>
        <w:rPr>
          <w:rFonts w:ascii="Times New Roman" w:hAnsi="Times New Roman"/>
        </w:rPr>
      </w:pPr>
      <w:r>
        <w:rPr>
          <w:rFonts w:ascii="Times New Roman" w:hAnsi="Times New Roman"/>
        </w:rPr>
        <w:t>Un homme debout, de dos, à l’arrêt, semble prendre des notes ou communique, penché sur son cahier. Un béret, des cheveux courts, on voit les oreilles et la nuque dégagées. Un gilet rouge et bleu barré de bandes blanches, un pantalon kaki, militaire et des chaussures militaires. Le gilet et le pantalon sont larges.</w:t>
      </w:r>
    </w:p>
    <w:p w14:paraId="40DE6ED7" w14:textId="77777777" w:rsidR="008B3031" w:rsidRDefault="008B3031" w:rsidP="008B3031">
      <w:pPr>
        <w:numPr>
          <w:ilvl w:val="0"/>
          <w:numId w:val="16"/>
        </w:numPr>
        <w:spacing w:after="160" w:line="256" w:lineRule="auto"/>
        <w:rPr>
          <w:rFonts w:ascii="Times New Roman" w:hAnsi="Times New Roman"/>
          <w:b/>
        </w:rPr>
      </w:pPr>
      <w:r>
        <w:rPr>
          <w:rFonts w:ascii="Times New Roman" w:hAnsi="Times New Roman"/>
          <w:b/>
        </w:rPr>
        <w:t>Significations possibles</w:t>
      </w:r>
    </w:p>
    <w:p w14:paraId="304EF9A2" w14:textId="77777777" w:rsidR="008B3031" w:rsidRDefault="008B3031" w:rsidP="008B3031">
      <w:pPr>
        <w:rPr>
          <w:rFonts w:ascii="Times New Roman" w:hAnsi="Times New Roman"/>
        </w:rPr>
      </w:pPr>
      <w:r>
        <w:rPr>
          <w:rFonts w:ascii="Times New Roman" w:hAnsi="Times New Roman"/>
        </w:rPr>
        <w:t>L’enfant pauvre, gisant, rejeté par les vagues (la mer immense contraste avec la fragilité d’un enfant) comme un paquet sur le sable (un objet voire un déchet ?). Il représente un monde détruit, à plat, gisant, des êtres humains miséreux, couchés (sont-ils encore considérés comme êtres humains ?) viennent s’échouer sur un monde debout, fort, discipliné, rassurant, sans émotion.</w:t>
      </w:r>
    </w:p>
    <w:p w14:paraId="60CB9949" w14:textId="77777777" w:rsidR="008B3031" w:rsidRDefault="008B3031" w:rsidP="008B3031">
      <w:pPr>
        <w:rPr>
          <w:rFonts w:ascii="Times New Roman" w:hAnsi="Times New Roman"/>
        </w:rPr>
      </w:pPr>
      <w:r>
        <w:rPr>
          <w:rFonts w:ascii="Times New Roman" w:hAnsi="Times New Roman"/>
        </w:rPr>
        <w:t>Un militaire ou un policier signalé très visiblement par l’uniforme, debout, absorbé par une formalité à remplir, aucune émotion visible, une « barrière ».</w:t>
      </w:r>
    </w:p>
    <w:p w14:paraId="7DC472C3" w14:textId="77777777" w:rsidR="008B3031" w:rsidRDefault="008B3031" w:rsidP="008B3031">
      <w:pPr>
        <w:rPr>
          <w:rFonts w:ascii="Times New Roman" w:hAnsi="Times New Roman"/>
        </w:rPr>
      </w:pPr>
      <w:r>
        <w:rPr>
          <w:rFonts w:ascii="Times New Roman" w:hAnsi="Times New Roman"/>
        </w:rPr>
        <w:t>Un enfant soit l’innocence, un policier soit la loi rigide, dure. Face à l’innocence de l’enfant, le policier semble coupable. Le policier représente notre monde, nous sommes coupables.</w:t>
      </w:r>
    </w:p>
    <w:p w14:paraId="74739C98" w14:textId="77777777" w:rsidR="008B3031" w:rsidRDefault="008B3031" w:rsidP="008B3031">
      <w:pPr>
        <w:rPr>
          <w:rFonts w:ascii="Times New Roman" w:hAnsi="Times New Roman"/>
        </w:rPr>
      </w:pPr>
    </w:p>
    <w:p w14:paraId="124B79DE" w14:textId="77777777" w:rsidR="008B3031" w:rsidRDefault="008B3031" w:rsidP="008B3031">
      <w:pPr>
        <w:numPr>
          <w:ilvl w:val="0"/>
          <w:numId w:val="16"/>
        </w:numPr>
        <w:spacing w:after="160" w:line="256" w:lineRule="auto"/>
        <w:rPr>
          <w:rFonts w:ascii="Times New Roman" w:hAnsi="Times New Roman"/>
          <w:b/>
        </w:rPr>
      </w:pPr>
      <w:r>
        <w:rPr>
          <w:rFonts w:ascii="Times New Roman" w:hAnsi="Times New Roman"/>
          <w:b/>
        </w:rPr>
        <w:t>La mise en forme</w:t>
      </w:r>
    </w:p>
    <w:p w14:paraId="748EFCDB" w14:textId="77777777" w:rsidR="008B3031" w:rsidRDefault="008B3031" w:rsidP="008B3031">
      <w:pPr>
        <w:rPr>
          <w:rFonts w:ascii="Times New Roman" w:hAnsi="Times New Roman"/>
        </w:rPr>
      </w:pPr>
      <w:r>
        <w:rPr>
          <w:rFonts w:ascii="Times New Roman" w:hAnsi="Times New Roman"/>
        </w:rPr>
        <w:t>Image faite de contrastes :</w:t>
      </w:r>
    </w:p>
    <w:p w14:paraId="2C875B24" w14:textId="4788FC3D" w:rsidR="008B3031" w:rsidRDefault="008B3031" w:rsidP="008B3031">
      <w:pPr>
        <w:rPr>
          <w:rFonts w:ascii="Times New Roman" w:hAnsi="Times New Roman"/>
        </w:rPr>
      </w:pPr>
      <w:r>
        <w:rPr>
          <w:rFonts w:ascii="Times New Roman" w:hAnsi="Times New Roman"/>
        </w:rPr>
        <w:t>Un petit corps couché, un homme immense</w:t>
      </w:r>
      <w:r w:rsidR="00235AC7">
        <w:rPr>
          <w:rFonts w:ascii="Times New Roman" w:hAnsi="Times New Roman"/>
        </w:rPr>
        <w:t>,</w:t>
      </w:r>
      <w:r>
        <w:rPr>
          <w:rFonts w:ascii="Times New Roman" w:hAnsi="Times New Roman"/>
        </w:rPr>
        <w:t xml:space="preserve"> debout.</w:t>
      </w:r>
    </w:p>
    <w:p w14:paraId="5FC03809" w14:textId="77777777" w:rsidR="008B3031" w:rsidRDefault="008B3031" w:rsidP="008B3031">
      <w:pPr>
        <w:rPr>
          <w:rFonts w:ascii="Times New Roman" w:hAnsi="Times New Roman"/>
        </w:rPr>
      </w:pPr>
      <w:r>
        <w:rPr>
          <w:rFonts w:ascii="Times New Roman" w:hAnsi="Times New Roman"/>
        </w:rPr>
        <w:t>Tête nue pour l’enfant, coiffée pour l’homme.</w:t>
      </w:r>
    </w:p>
    <w:p w14:paraId="6C32A7CE" w14:textId="77777777" w:rsidR="008B3031" w:rsidRDefault="008B3031" w:rsidP="008B3031">
      <w:pPr>
        <w:rPr>
          <w:rFonts w:ascii="Times New Roman" w:hAnsi="Times New Roman"/>
        </w:rPr>
      </w:pPr>
      <w:r>
        <w:rPr>
          <w:rFonts w:ascii="Times New Roman" w:hAnsi="Times New Roman"/>
        </w:rPr>
        <w:t>Même succession de couleur : rouge, blanc (ventre pour l’enfant, ligne pour l’homme), bleu mais vêtements comme trop courts pour l’enfant, vêtements larges pour l’homme ; petites chaussures pour l’enfant, solides chaussures montantes pour l’homme.</w:t>
      </w:r>
    </w:p>
    <w:p w14:paraId="6E5C714F" w14:textId="77777777" w:rsidR="008B3031" w:rsidRDefault="008B3031" w:rsidP="008B3031">
      <w:pPr>
        <w:rPr>
          <w:rFonts w:ascii="Times New Roman" w:hAnsi="Times New Roman"/>
        </w:rPr>
      </w:pPr>
    </w:p>
    <w:p w14:paraId="6B73DE0E" w14:textId="77777777" w:rsidR="008B3031" w:rsidRDefault="008B3031" w:rsidP="008B3031">
      <w:pPr>
        <w:numPr>
          <w:ilvl w:val="0"/>
          <w:numId w:val="16"/>
        </w:numPr>
        <w:spacing w:after="160" w:line="256" w:lineRule="auto"/>
        <w:rPr>
          <w:rFonts w:ascii="Times New Roman" w:hAnsi="Times New Roman"/>
          <w:b/>
        </w:rPr>
      </w:pPr>
      <w:r>
        <w:rPr>
          <w:rFonts w:ascii="Times New Roman" w:hAnsi="Times New Roman"/>
          <w:b/>
        </w:rPr>
        <w:t>Ce qui est de l’ordre de l’écrit</w:t>
      </w:r>
    </w:p>
    <w:p w14:paraId="571AB0C0" w14:textId="77777777" w:rsidR="008B3031" w:rsidRDefault="008B3031" w:rsidP="008B3031">
      <w:pPr>
        <w:rPr>
          <w:rFonts w:ascii="Times New Roman" w:hAnsi="Times New Roman"/>
        </w:rPr>
      </w:pPr>
      <w:r>
        <w:rPr>
          <w:rFonts w:ascii="Times New Roman" w:hAnsi="Times New Roman"/>
        </w:rPr>
        <w:t>Inscription en turc sur le gilet qui veut dire quelque chose comme « brigade criminelle ».</w:t>
      </w:r>
    </w:p>
    <w:p w14:paraId="35FBA4B8" w14:textId="6D418D5E" w:rsidR="008B3031" w:rsidRDefault="008B3031" w:rsidP="008B3031">
      <w:pPr>
        <w:rPr>
          <w:rFonts w:ascii="Times New Roman" w:hAnsi="Times New Roman"/>
        </w:rPr>
      </w:pPr>
      <w:r>
        <w:rPr>
          <w:rFonts w:ascii="Times New Roman" w:hAnsi="Times New Roman"/>
        </w:rPr>
        <w:t>L’homme écrit, en tout cas</w:t>
      </w:r>
      <w:r w:rsidR="00235AC7">
        <w:rPr>
          <w:rFonts w:ascii="Times New Roman" w:hAnsi="Times New Roman"/>
        </w:rPr>
        <w:t>,</w:t>
      </w:r>
      <w:r>
        <w:rPr>
          <w:rFonts w:ascii="Times New Roman" w:hAnsi="Times New Roman"/>
        </w:rPr>
        <w:t xml:space="preserve"> communique. Inscriptions standardisées. Voilà notre monde.</w:t>
      </w:r>
    </w:p>
    <w:p w14:paraId="11EB0110" w14:textId="77777777" w:rsidR="008B3031" w:rsidRDefault="008B3031" w:rsidP="008B3031">
      <w:pPr>
        <w:rPr>
          <w:rFonts w:ascii="Times New Roman" w:hAnsi="Times New Roman"/>
          <w:b/>
        </w:rPr>
      </w:pPr>
    </w:p>
    <w:p w14:paraId="7F946A99" w14:textId="77777777" w:rsidR="008B3031" w:rsidRDefault="008B3031" w:rsidP="008B3031">
      <w:pPr>
        <w:numPr>
          <w:ilvl w:val="0"/>
          <w:numId w:val="15"/>
        </w:numPr>
        <w:spacing w:after="160" w:line="256" w:lineRule="auto"/>
        <w:rPr>
          <w:rFonts w:ascii="Times New Roman" w:hAnsi="Times New Roman"/>
          <w:b/>
        </w:rPr>
      </w:pPr>
      <w:r>
        <w:rPr>
          <w:rFonts w:ascii="Times New Roman" w:hAnsi="Times New Roman"/>
          <w:b/>
        </w:rPr>
        <w:t>La publicité Gucci</w:t>
      </w:r>
    </w:p>
    <w:p w14:paraId="7BCA5ABA" w14:textId="77777777" w:rsidR="008B3031" w:rsidRDefault="008B3031" w:rsidP="008B3031">
      <w:pPr>
        <w:numPr>
          <w:ilvl w:val="0"/>
          <w:numId w:val="17"/>
        </w:numPr>
        <w:spacing w:after="160" w:line="256" w:lineRule="auto"/>
        <w:rPr>
          <w:rFonts w:ascii="Times New Roman" w:hAnsi="Times New Roman"/>
          <w:b/>
        </w:rPr>
      </w:pPr>
      <w:r>
        <w:rPr>
          <w:rFonts w:ascii="Times New Roman" w:hAnsi="Times New Roman"/>
          <w:b/>
        </w:rPr>
        <w:t>Ce que l’on voit</w:t>
      </w:r>
    </w:p>
    <w:p w14:paraId="1D07882F" w14:textId="77777777" w:rsidR="008B3031" w:rsidRDefault="008B3031" w:rsidP="008B3031">
      <w:pPr>
        <w:rPr>
          <w:rFonts w:ascii="Times New Roman" w:hAnsi="Times New Roman"/>
        </w:rPr>
      </w:pPr>
      <w:r>
        <w:rPr>
          <w:rFonts w:ascii="Times New Roman" w:hAnsi="Times New Roman"/>
        </w:rPr>
        <w:t xml:space="preserve">Une femme sur un sable encore mouillé, un sac, la chaîne couleur argent, une douceur sépia, des tons beiges, la robe en dentelle noire,. </w:t>
      </w:r>
    </w:p>
    <w:p w14:paraId="45003B3B" w14:textId="06D94DDB" w:rsidR="008B3031" w:rsidRDefault="008B3031" w:rsidP="008B3031">
      <w:pPr>
        <w:rPr>
          <w:rFonts w:ascii="Times New Roman" w:hAnsi="Times New Roman"/>
        </w:rPr>
      </w:pPr>
      <w:r>
        <w:rPr>
          <w:rFonts w:ascii="Times New Roman" w:hAnsi="Times New Roman"/>
        </w:rPr>
        <w:t xml:space="preserve">Une jolie jeune femme, étendue sur le côté, la tête posée sur le sac et le sable, on voit une face du visage, un œil sensuel nous regarde, longs cheveux blonds, l’oreille et la nuque dégagées. Une robe en dentelle noire, une manche fait presque mitaine, sa bague se fond dans l’image. Un bras étendu, l’autre posé sur le sac, elle enlace le sac et la cordelière en chaîne </w:t>
      </w:r>
      <w:r w:rsidR="00235AC7">
        <w:rPr>
          <w:rFonts w:ascii="Times New Roman" w:hAnsi="Times New Roman"/>
        </w:rPr>
        <w:t>d’</w:t>
      </w:r>
      <w:r>
        <w:rPr>
          <w:rFonts w:ascii="Times New Roman" w:hAnsi="Times New Roman"/>
        </w:rPr>
        <w:t>argent, elle ne l’agrippe pas. La fermeture du sac est une semi-boucle, « ouverte » donc.</w:t>
      </w:r>
    </w:p>
    <w:p w14:paraId="34ED1D34" w14:textId="77777777" w:rsidR="008B3031" w:rsidRDefault="008B3031" w:rsidP="008B3031">
      <w:pPr>
        <w:rPr>
          <w:rFonts w:ascii="Times New Roman" w:hAnsi="Times New Roman"/>
        </w:rPr>
      </w:pPr>
      <w:r>
        <w:rPr>
          <w:rFonts w:ascii="Times New Roman" w:hAnsi="Times New Roman"/>
        </w:rPr>
        <w:lastRenderedPageBreak/>
        <w:t xml:space="preserve">Elle est lascive, les traces sur le sable semblent indiquer qu’il y a eu des mouvements. Le maillage de la robe et le dessin du sac se prolongent. Les manches de la robe sont barrées d’une couture. </w:t>
      </w:r>
    </w:p>
    <w:p w14:paraId="07861468" w14:textId="77777777" w:rsidR="008B3031" w:rsidRDefault="008B3031" w:rsidP="008B3031">
      <w:pPr>
        <w:numPr>
          <w:ilvl w:val="0"/>
          <w:numId w:val="17"/>
        </w:numPr>
        <w:spacing w:after="160" w:line="256" w:lineRule="auto"/>
        <w:rPr>
          <w:rFonts w:ascii="Times New Roman" w:hAnsi="Times New Roman"/>
          <w:b/>
        </w:rPr>
      </w:pPr>
      <w:r>
        <w:rPr>
          <w:rFonts w:ascii="Times New Roman" w:hAnsi="Times New Roman"/>
          <w:b/>
        </w:rPr>
        <w:t>Significations possibles</w:t>
      </w:r>
    </w:p>
    <w:p w14:paraId="3DC99C51" w14:textId="598C8407" w:rsidR="008B3031" w:rsidRDefault="008B3031" w:rsidP="008B3031">
      <w:pPr>
        <w:rPr>
          <w:rFonts w:ascii="Times New Roman" w:hAnsi="Times New Roman"/>
        </w:rPr>
      </w:pPr>
      <w:r>
        <w:rPr>
          <w:rFonts w:ascii="Times New Roman" w:hAnsi="Times New Roman"/>
        </w:rPr>
        <w:t>La femme riche, belle, sûre d’elle, de sa beauté. Elle est couchée et comme presque décidée à s’abandonner. Un monde de douceur avec le camaïeu de beiges, un monde de luxe, lisse, sans brutalité, en harmonie. Un monde libre, où l’on est sûr de soi et où l’on peut choisir de s’abandonner. Signes de maîtrise : gestes doux, pas de crispation sur le sac, autre main ouverte, couture ajustant les manches, la chaîne lâche mais qu’on imagine solide …</w:t>
      </w:r>
    </w:p>
    <w:p w14:paraId="7A7EB4A7" w14:textId="77777777" w:rsidR="008B3031" w:rsidRDefault="008B3031" w:rsidP="008B3031">
      <w:pPr>
        <w:numPr>
          <w:ilvl w:val="0"/>
          <w:numId w:val="17"/>
        </w:numPr>
        <w:spacing w:after="160" w:line="256" w:lineRule="auto"/>
        <w:rPr>
          <w:rFonts w:ascii="Times New Roman" w:hAnsi="Times New Roman"/>
          <w:b/>
        </w:rPr>
      </w:pPr>
      <w:r>
        <w:rPr>
          <w:rFonts w:ascii="Times New Roman" w:hAnsi="Times New Roman"/>
          <w:b/>
        </w:rPr>
        <w:t>La mise en forme</w:t>
      </w:r>
    </w:p>
    <w:p w14:paraId="69E553B7" w14:textId="77777777" w:rsidR="008B3031" w:rsidRDefault="008B3031" w:rsidP="008B3031">
      <w:pPr>
        <w:rPr>
          <w:rFonts w:ascii="Times New Roman" w:hAnsi="Times New Roman"/>
        </w:rPr>
      </w:pPr>
      <w:r>
        <w:rPr>
          <w:rFonts w:ascii="Times New Roman" w:hAnsi="Times New Roman"/>
        </w:rPr>
        <w:t>La jeune femme est en haut à droite, avec le bras droit elle ouvre la photo. On voit le visage et le haut du corps. Le sac semble faire partie de son corps, d’elle-même, un prolongement presque naturel. Le mouvement de la chaîne est comme une ondulation de corps.</w:t>
      </w:r>
    </w:p>
    <w:p w14:paraId="1DC986CC" w14:textId="77777777" w:rsidR="008B3031" w:rsidRDefault="008B3031" w:rsidP="008B3031">
      <w:pPr>
        <w:numPr>
          <w:ilvl w:val="0"/>
          <w:numId w:val="17"/>
        </w:numPr>
        <w:spacing w:after="160" w:line="256" w:lineRule="auto"/>
        <w:rPr>
          <w:rFonts w:ascii="Times New Roman" w:hAnsi="Times New Roman"/>
          <w:b/>
        </w:rPr>
      </w:pPr>
      <w:r>
        <w:rPr>
          <w:rFonts w:ascii="Times New Roman" w:hAnsi="Times New Roman"/>
          <w:b/>
        </w:rPr>
        <w:t>Ce qui est écrit</w:t>
      </w:r>
    </w:p>
    <w:p w14:paraId="5745087D" w14:textId="77777777" w:rsidR="008B3031" w:rsidRDefault="008B3031" w:rsidP="008B3031">
      <w:pPr>
        <w:rPr>
          <w:rFonts w:ascii="Times New Roman" w:hAnsi="Times New Roman"/>
        </w:rPr>
      </w:pPr>
      <w:r>
        <w:rPr>
          <w:rFonts w:ascii="Times New Roman" w:hAnsi="Times New Roman"/>
        </w:rPr>
        <w:t>GUCCI mais en dessous de la photo pas sur la photo, comme une signature, une légende. Beauté, luxe, sensualité, voilà le monde de Gucci.</w:t>
      </w:r>
    </w:p>
    <w:p w14:paraId="0E638F16" w14:textId="77777777" w:rsidR="008B3031" w:rsidRDefault="008B3031" w:rsidP="008B3031">
      <w:pPr>
        <w:rPr>
          <w:rFonts w:ascii="Times New Roman" w:hAnsi="Times New Roman"/>
        </w:rPr>
      </w:pPr>
    </w:p>
    <w:p w14:paraId="1C74F325" w14:textId="77777777" w:rsidR="008B3031" w:rsidRDefault="008B3031" w:rsidP="008B3031">
      <w:pPr>
        <w:numPr>
          <w:ilvl w:val="0"/>
          <w:numId w:val="15"/>
        </w:numPr>
        <w:spacing w:after="160" w:line="256" w:lineRule="auto"/>
        <w:rPr>
          <w:rFonts w:ascii="Times New Roman" w:hAnsi="Times New Roman"/>
          <w:b/>
        </w:rPr>
      </w:pPr>
      <w:r>
        <w:rPr>
          <w:rFonts w:ascii="Times New Roman" w:hAnsi="Times New Roman"/>
          <w:b/>
        </w:rPr>
        <w:t>Débats et questions possibles</w:t>
      </w:r>
    </w:p>
    <w:p w14:paraId="4DA0961A" w14:textId="2DA6CA13" w:rsidR="008B3031" w:rsidRDefault="008B3031" w:rsidP="008B3031">
      <w:pPr>
        <w:rPr>
          <w:rFonts w:ascii="Times New Roman" w:hAnsi="Times New Roman"/>
          <w:b/>
          <w:i/>
        </w:rPr>
      </w:pPr>
      <w:r>
        <w:rPr>
          <w:rFonts w:ascii="Times New Roman" w:hAnsi="Times New Roman"/>
          <w:b/>
          <w:i/>
        </w:rPr>
        <w:t>Rappelons que la publication de ces deux photos, le même jour, est une coïncidence. Les encarts publicitaires sont commandés et réservés</w:t>
      </w:r>
      <w:r w:rsidR="00235AC7">
        <w:rPr>
          <w:rFonts w:ascii="Times New Roman" w:hAnsi="Times New Roman"/>
          <w:b/>
          <w:i/>
        </w:rPr>
        <w:t xml:space="preserve"> ç l'avance</w:t>
      </w:r>
      <w:r>
        <w:rPr>
          <w:rFonts w:ascii="Times New Roman" w:hAnsi="Times New Roman"/>
          <w:b/>
          <w:i/>
        </w:rPr>
        <w:t>. Le journal Le Monde n’est donc pour rien  dans ce choc des photos.</w:t>
      </w:r>
    </w:p>
    <w:p w14:paraId="24AB3E1C" w14:textId="77777777" w:rsidR="008B3031" w:rsidRDefault="008B3031" w:rsidP="008B3031">
      <w:pPr>
        <w:rPr>
          <w:rFonts w:ascii="Times New Roman" w:hAnsi="Times New Roman"/>
        </w:rPr>
      </w:pPr>
      <w:r>
        <w:rPr>
          <w:rFonts w:ascii="Times New Roman" w:hAnsi="Times New Roman"/>
          <w:b/>
        </w:rPr>
        <w:t>C’est le choc de deux mondes</w:t>
      </w:r>
      <w:r>
        <w:rPr>
          <w:rFonts w:ascii="Times New Roman" w:hAnsi="Times New Roman"/>
        </w:rPr>
        <w:t xml:space="preserve">. Notre monde qui serait un monde libre, chacun fait ce qu’il veut, et tout se fait dans la douceur, naturellement, sans heurts. Pourtant, c’est un monde de société de consommation, de pub pour faire vendre, de fric, de luxe. Un monde arrogant face à l’autre monde, celui qui est de l’autre côté de la Méditerranée, qui est pauvre, perdu, emporté par les vagues de guerre et de misère. </w:t>
      </w:r>
    </w:p>
    <w:p w14:paraId="587A89C5" w14:textId="72A3006F" w:rsidR="008B3031" w:rsidRDefault="008B3031" w:rsidP="008B3031">
      <w:pPr>
        <w:rPr>
          <w:rFonts w:ascii="Times New Roman" w:hAnsi="Times New Roman"/>
        </w:rPr>
      </w:pPr>
      <w:r>
        <w:rPr>
          <w:rFonts w:ascii="Times New Roman" w:hAnsi="Times New Roman"/>
        </w:rPr>
        <w:t>L’indifférence de notre monde</w:t>
      </w:r>
      <w:r w:rsidR="00235AC7">
        <w:rPr>
          <w:rFonts w:ascii="Times New Roman" w:hAnsi="Times New Roman"/>
        </w:rPr>
        <w:t>,</w:t>
      </w:r>
      <w:r>
        <w:rPr>
          <w:rFonts w:ascii="Times New Roman" w:hAnsi="Times New Roman"/>
        </w:rPr>
        <w:t xml:space="preserve"> même si la photo de cet enfant mort a créé un choc et fait que l’Union européenne se bouge un peu pour accueillir les réfugiés.</w:t>
      </w:r>
    </w:p>
    <w:p w14:paraId="70041CFC" w14:textId="77777777" w:rsidR="008B3031" w:rsidRDefault="008B3031" w:rsidP="008B3031">
      <w:pPr>
        <w:rPr>
          <w:rFonts w:ascii="Times New Roman" w:hAnsi="Times New Roman"/>
          <w:b/>
        </w:rPr>
      </w:pPr>
      <w:r>
        <w:rPr>
          <w:rFonts w:ascii="Times New Roman" w:hAnsi="Times New Roman"/>
          <w:b/>
        </w:rPr>
        <w:br w:type="page"/>
      </w:r>
    </w:p>
    <w:p w14:paraId="68D8E841" w14:textId="77777777" w:rsidR="008B3031" w:rsidRDefault="008B3031" w:rsidP="008B3031">
      <w:pPr>
        <w:rPr>
          <w:rFonts w:ascii="Times New Roman" w:hAnsi="Times New Roman"/>
          <w:b/>
        </w:rPr>
      </w:pPr>
    </w:p>
    <w:p w14:paraId="6452F76D" w14:textId="77777777" w:rsidR="008B3031" w:rsidRDefault="008B3031" w:rsidP="008B3031">
      <w:pPr>
        <w:rPr>
          <w:rFonts w:ascii="Times New Roman" w:hAnsi="Times New Roman"/>
          <w:b/>
        </w:rPr>
      </w:pPr>
    </w:p>
    <w:p w14:paraId="5DEB0D6D" w14:textId="77777777" w:rsidR="008B3031" w:rsidRDefault="008B3031" w:rsidP="008B3031">
      <w:pPr>
        <w:rPr>
          <w:rFonts w:ascii="Times New Roman" w:hAnsi="Times New Roman"/>
          <w:b/>
        </w:rPr>
      </w:pPr>
    </w:p>
    <w:p w14:paraId="1D6EFFF7" w14:textId="77777777" w:rsidR="008B3031" w:rsidRDefault="008B3031" w:rsidP="008B3031">
      <w:pPr>
        <w:rPr>
          <w:rFonts w:ascii="Times New Roman" w:hAnsi="Times New Roman"/>
          <w:b/>
        </w:rPr>
      </w:pPr>
    </w:p>
    <w:p w14:paraId="465E79C0" w14:textId="77777777" w:rsidR="008B3031" w:rsidRDefault="008B3031" w:rsidP="008B3031">
      <w:pPr>
        <w:rPr>
          <w:rFonts w:ascii="Times New Roman" w:hAnsi="Times New Roman"/>
          <w:b/>
        </w:rPr>
      </w:pPr>
    </w:p>
    <w:p w14:paraId="31719E7B" w14:textId="77777777" w:rsidR="008B3031" w:rsidRDefault="008B3031" w:rsidP="008B3031">
      <w:pPr>
        <w:rPr>
          <w:rFonts w:ascii="Times New Roman" w:hAnsi="Times New Roman"/>
          <w:b/>
        </w:rPr>
      </w:pPr>
    </w:p>
    <w:p w14:paraId="6ED9A574" w14:textId="77777777" w:rsidR="008B3031" w:rsidRDefault="008B3031" w:rsidP="008B3031">
      <w:pPr>
        <w:rPr>
          <w:rFonts w:ascii="Times New Roman" w:hAnsi="Times New Roman"/>
          <w:b/>
        </w:rPr>
      </w:pPr>
    </w:p>
    <w:p w14:paraId="2EAD4C00" w14:textId="77777777" w:rsidR="008B3031" w:rsidRDefault="008B3031" w:rsidP="008B3031">
      <w:pPr>
        <w:rPr>
          <w:rFonts w:ascii="Times New Roman" w:hAnsi="Times New Roman"/>
          <w:b/>
        </w:rPr>
      </w:pPr>
    </w:p>
    <w:p w14:paraId="49497564" w14:textId="77777777" w:rsidR="008B3031" w:rsidRDefault="008B3031" w:rsidP="008B3031">
      <w:pPr>
        <w:rPr>
          <w:rFonts w:ascii="Times New Roman" w:hAnsi="Times New Roman"/>
          <w:b/>
        </w:rPr>
      </w:pPr>
    </w:p>
    <w:p w14:paraId="22294B8E" w14:textId="77777777" w:rsidR="008B3031" w:rsidRDefault="008B3031" w:rsidP="008B3031">
      <w:pPr>
        <w:rPr>
          <w:rFonts w:ascii="Times New Roman" w:hAnsi="Times New Roman"/>
          <w:b/>
        </w:rPr>
      </w:pPr>
    </w:p>
    <w:p w14:paraId="25445257" w14:textId="77777777" w:rsidR="008B3031" w:rsidRDefault="008B3031" w:rsidP="008B3031">
      <w:pPr>
        <w:rPr>
          <w:rFonts w:ascii="Times New Roman" w:hAnsi="Times New Roman"/>
          <w:b/>
        </w:rPr>
      </w:pPr>
    </w:p>
    <w:p w14:paraId="49179F95" w14:textId="77777777" w:rsidR="008B3031" w:rsidRDefault="008B3031" w:rsidP="008B3031">
      <w:pPr>
        <w:rPr>
          <w:rFonts w:ascii="Times New Roman" w:hAnsi="Times New Roman"/>
          <w:b/>
        </w:rPr>
      </w:pPr>
    </w:p>
    <w:p w14:paraId="2A51F803" w14:textId="77777777" w:rsidR="008B3031" w:rsidRDefault="008B3031" w:rsidP="008B3031">
      <w:pPr>
        <w:rPr>
          <w:rFonts w:ascii="Times New Roman" w:hAnsi="Times New Roman"/>
          <w:b/>
        </w:rPr>
      </w:pPr>
    </w:p>
    <w:p w14:paraId="25A45F9C" w14:textId="77777777" w:rsidR="008B3031" w:rsidRDefault="008B3031" w:rsidP="008B3031">
      <w:pPr>
        <w:rPr>
          <w:rFonts w:ascii="Times New Roman" w:hAnsi="Times New Roman"/>
          <w:b/>
        </w:rPr>
      </w:pPr>
    </w:p>
    <w:p w14:paraId="2DF4B951" w14:textId="77777777" w:rsidR="008B3031" w:rsidRDefault="008B3031" w:rsidP="008B3031">
      <w:pPr>
        <w:rPr>
          <w:rFonts w:ascii="Times New Roman" w:hAnsi="Times New Roman"/>
          <w:b/>
        </w:rPr>
      </w:pPr>
    </w:p>
    <w:p w14:paraId="20762382" w14:textId="77777777" w:rsidR="008B3031" w:rsidRDefault="008B3031" w:rsidP="008B3031">
      <w:pPr>
        <w:rPr>
          <w:rFonts w:ascii="Times New Roman" w:hAnsi="Times New Roman"/>
          <w:b/>
        </w:rPr>
      </w:pPr>
    </w:p>
    <w:p w14:paraId="6F3CE5D9" w14:textId="77777777" w:rsidR="008B3031" w:rsidRDefault="008B3031" w:rsidP="008B3031">
      <w:pPr>
        <w:rPr>
          <w:rFonts w:ascii="Times New Roman" w:hAnsi="Times New Roman"/>
          <w:b/>
        </w:rPr>
      </w:pPr>
    </w:p>
    <w:p w14:paraId="0E4ABBCF" w14:textId="77777777" w:rsidR="008B3031" w:rsidRDefault="008B3031" w:rsidP="008B3031">
      <w:pPr>
        <w:rPr>
          <w:rFonts w:ascii="Times New Roman" w:hAnsi="Times New Roman"/>
          <w:b/>
        </w:rPr>
      </w:pPr>
    </w:p>
    <w:tbl>
      <w:tblPr>
        <w:tblStyle w:val="Grilledutableau"/>
        <w:tblW w:w="0" w:type="auto"/>
        <w:tblLook w:val="04A0" w:firstRow="1" w:lastRow="0" w:firstColumn="1" w:lastColumn="0" w:noHBand="0" w:noVBand="1"/>
      </w:tblPr>
      <w:tblGrid>
        <w:gridCol w:w="9062"/>
      </w:tblGrid>
      <w:tr w:rsidR="008B3031" w14:paraId="76915275" w14:textId="77777777" w:rsidTr="00CD3B32">
        <w:tc>
          <w:tcPr>
            <w:tcW w:w="9062" w:type="dxa"/>
          </w:tcPr>
          <w:p w14:paraId="64139EFB" w14:textId="77777777" w:rsidR="008B3031" w:rsidRDefault="008B3031" w:rsidP="00CD3B32">
            <w:pPr>
              <w:pStyle w:val="NormalWeb"/>
              <w:jc w:val="center"/>
              <w:rPr>
                <w:rFonts w:ascii="Calibri" w:hAnsi="Calibri" w:cs="Calibri"/>
                <w:color w:val="000000" w:themeColor="text1"/>
                <w:sz w:val="48"/>
                <w:szCs w:val="48"/>
              </w:rPr>
            </w:pPr>
          </w:p>
          <w:p w14:paraId="5FC6F885" w14:textId="77777777" w:rsidR="008B3031" w:rsidRPr="00AA0E06" w:rsidRDefault="008B3031" w:rsidP="00CD3B32">
            <w:pPr>
              <w:pStyle w:val="NormalWeb"/>
              <w:jc w:val="center"/>
              <w:rPr>
                <w:rFonts w:ascii="Calibri" w:hAnsi="Calibri" w:cs="Calibri"/>
                <w:color w:val="000000" w:themeColor="text1"/>
                <w:sz w:val="48"/>
                <w:szCs w:val="48"/>
              </w:rPr>
            </w:pPr>
            <w:r w:rsidRPr="00AA0E06">
              <w:rPr>
                <w:rFonts w:ascii="Calibri" w:hAnsi="Calibri" w:cs="Calibri"/>
                <w:b/>
                <w:bCs/>
                <w:color w:val="000000" w:themeColor="text1"/>
                <w:sz w:val="48"/>
                <w:szCs w:val="48"/>
              </w:rPr>
              <w:t>Human Flow, un artiste parmi les réfugiés</w:t>
            </w:r>
          </w:p>
          <w:p w14:paraId="6F38F163" w14:textId="77777777" w:rsidR="008B3031" w:rsidRPr="00AA0E06" w:rsidRDefault="008B3031" w:rsidP="00CD3B32">
            <w:pPr>
              <w:rPr>
                <w:rFonts w:ascii="Times New Roman" w:hAnsi="Times New Roman"/>
                <w:b/>
                <w:sz w:val="48"/>
                <w:szCs w:val="48"/>
              </w:rPr>
            </w:pPr>
          </w:p>
        </w:tc>
      </w:tr>
    </w:tbl>
    <w:p w14:paraId="40153722" w14:textId="77777777" w:rsidR="008B3031" w:rsidRDefault="008B3031" w:rsidP="008B3031">
      <w:pPr>
        <w:rPr>
          <w:rFonts w:ascii="Times New Roman" w:hAnsi="Times New Roman"/>
          <w:b/>
        </w:rPr>
      </w:pPr>
    </w:p>
    <w:p w14:paraId="08F0EB19" w14:textId="77777777" w:rsidR="008B3031" w:rsidRPr="00026161" w:rsidRDefault="008B3031" w:rsidP="008B3031">
      <w:pPr>
        <w:rPr>
          <w:rFonts w:ascii="Times New Roman" w:hAnsi="Times New Roman"/>
          <w:b/>
        </w:rPr>
      </w:pPr>
      <w:r>
        <w:rPr>
          <w:rFonts w:ascii="Times New Roman" w:hAnsi="Times New Roman"/>
          <w:b/>
        </w:rPr>
        <w:br w:type="page"/>
      </w:r>
    </w:p>
    <w:p w14:paraId="1D77C619" w14:textId="77777777" w:rsidR="008B3031" w:rsidRPr="00C74D8E" w:rsidRDefault="008B3031" w:rsidP="008B3031">
      <w:pPr>
        <w:pStyle w:val="Titre2"/>
        <w:numPr>
          <w:ilvl w:val="0"/>
          <w:numId w:val="17"/>
        </w:numPr>
        <w:rPr>
          <w:lang w:val="en-US"/>
        </w:rPr>
      </w:pPr>
      <w:bookmarkStart w:id="38" w:name="_Toc150865158"/>
      <w:r>
        <w:rPr>
          <w:lang w:val="en-US"/>
        </w:rPr>
        <w:lastRenderedPageBreak/>
        <w:t>Article</w:t>
      </w:r>
      <w:r w:rsidRPr="002A0214">
        <w:rPr>
          <w:lang w:val="en-US"/>
        </w:rPr>
        <w:t xml:space="preserve"> </w:t>
      </w:r>
      <w:r w:rsidRPr="00C74D8E">
        <w:rPr>
          <w:lang w:val="en-US"/>
        </w:rPr>
        <w:t xml:space="preserve">Human Flow de </w:t>
      </w:r>
      <w:proofErr w:type="spellStart"/>
      <w:r w:rsidRPr="00C74D8E">
        <w:rPr>
          <w:lang w:val="en-US"/>
        </w:rPr>
        <w:t>Aï</w:t>
      </w:r>
      <w:proofErr w:type="spellEnd"/>
      <w:r w:rsidRPr="00C74D8E">
        <w:rPr>
          <w:lang w:val="en-US"/>
        </w:rPr>
        <w:t xml:space="preserve"> Wei </w:t>
      </w:r>
      <w:proofErr w:type="spellStart"/>
      <w:r w:rsidRPr="00C74D8E">
        <w:rPr>
          <w:lang w:val="en-US"/>
        </w:rPr>
        <w:t>Wei</w:t>
      </w:r>
      <w:bookmarkEnd w:id="38"/>
      <w:proofErr w:type="spellEnd"/>
    </w:p>
    <w:p w14:paraId="16F76069" w14:textId="77777777" w:rsidR="008B3031" w:rsidRDefault="008B3031" w:rsidP="008B3031">
      <w:pPr>
        <w:pStyle w:val="NormalWeb"/>
        <w:jc w:val="center"/>
      </w:pPr>
      <w:r>
        <w:rPr>
          <w:b/>
          <w:bCs/>
        </w:rPr>
        <w:t xml:space="preserve">Un article et un portfolio sur le film sont visibles sur notre site dans le cahier </w:t>
      </w:r>
      <w:r>
        <w:rPr>
          <w:b/>
          <w:bCs/>
          <w:i/>
          <w:iCs/>
        </w:rPr>
        <w:t>Frères humains</w:t>
      </w:r>
      <w:r>
        <w:rPr>
          <w:b/>
          <w:bCs/>
        </w:rPr>
        <w:t xml:space="preserve"> à la page</w:t>
      </w:r>
    </w:p>
    <w:p w14:paraId="2B3A5FE2" w14:textId="77777777" w:rsidR="008B3031" w:rsidRDefault="00235AC7" w:rsidP="008B3031">
      <w:pPr>
        <w:pStyle w:val="NormalWeb"/>
        <w:jc w:val="center"/>
      </w:pPr>
      <w:hyperlink r:id="rId50" w:history="1">
        <w:r w:rsidR="008B3031">
          <w:rPr>
            <w:rStyle w:val="Lienhypertexte"/>
            <w:b/>
            <w:bCs/>
            <w:color w:val="A61313"/>
            <w:sz w:val="28"/>
            <w:szCs w:val="28"/>
          </w:rPr>
          <w:t>Human Flow, un artiste parmi les réfugiés</w:t>
        </w:r>
      </w:hyperlink>
    </w:p>
    <w:p w14:paraId="797D1C5E" w14:textId="77777777" w:rsidR="008B3031" w:rsidRDefault="008B3031" w:rsidP="008B3031">
      <w:pPr>
        <w:pStyle w:val="NormalWeb"/>
        <w:spacing w:after="159"/>
      </w:pPr>
      <w:r>
        <w:rPr>
          <w:b/>
          <w:bCs/>
          <w:color w:val="2B2B2B"/>
        </w:rPr>
        <w:t>Résumé</w:t>
      </w:r>
    </w:p>
    <w:p w14:paraId="4FB635FD" w14:textId="77777777" w:rsidR="008B3031" w:rsidRDefault="008B3031" w:rsidP="008B3031">
      <w:pPr>
        <w:pStyle w:val="NormalWeb"/>
        <w:spacing w:after="159"/>
      </w:pPr>
      <w:r>
        <w:rPr>
          <w:color w:val="2B2B2B"/>
        </w:rPr>
        <w:t>Plus de </w:t>
      </w:r>
      <w:r>
        <w:rPr>
          <w:b/>
          <w:bCs/>
          <w:color w:val="2B2B2B"/>
        </w:rPr>
        <w:t>65 millions de personnes à travers le monde ont été obligées de quitter leur maison à cause de la guerre ou d’autres violences</w:t>
      </w:r>
      <w:r>
        <w:rPr>
          <w:color w:val="2B2B2B"/>
        </w:rPr>
        <w:t>.  Dans certains cas, c’est à cause de la famine et des changements climatiques. Le film montre </w:t>
      </w:r>
      <w:r>
        <w:rPr>
          <w:b/>
          <w:bCs/>
          <w:color w:val="2B2B2B"/>
        </w:rPr>
        <w:t>la crise de l’accueil des réfugiés et ses terribles conséquences sur les êtres humains.</w:t>
      </w:r>
    </w:p>
    <w:p w14:paraId="1C41FDDC" w14:textId="77777777" w:rsidR="008B3031" w:rsidRDefault="008B3031" w:rsidP="008B3031">
      <w:pPr>
        <w:pStyle w:val="NormalWeb"/>
      </w:pPr>
      <w:r>
        <w:rPr>
          <w:b/>
          <w:bCs/>
          <w:color w:val="2B2B2B"/>
        </w:rPr>
        <w:t>Tourné sur une année dans 23 pays</w:t>
      </w:r>
      <w:r>
        <w:rPr>
          <w:color w:val="2B2B2B"/>
        </w:rPr>
        <w:t>, le film montre plusieurs trajectoires d’hommes et de femmes en souffrance partout dans le monde. Le documentaire </w:t>
      </w:r>
      <w:r>
        <w:rPr>
          <w:b/>
          <w:bCs/>
          <w:color w:val="2B2B2B"/>
        </w:rPr>
        <w:t xml:space="preserve">recueille les témoignages de réfugiés et migrants qui racontent leur recherche souvent désespérée de justice et de sécurité. </w:t>
      </w:r>
      <w:r>
        <w:rPr>
          <w:color w:val="2B2B2B"/>
        </w:rPr>
        <w:t>Ils nous parlent des camps surpeuplés, de leurs voyages en mer à très haut risque, ainsi que de la vie qu’ils ont dû abandonner dans l’espoir d’un avenir meilleur possible, mais incertain.</w:t>
      </w:r>
    </w:p>
    <w:p w14:paraId="2AB49752" w14:textId="24F677BF" w:rsidR="008B3031" w:rsidRDefault="008B3031" w:rsidP="008B3031">
      <w:pPr>
        <w:pStyle w:val="NormalWeb"/>
        <w:spacing w:after="159" w:line="254" w:lineRule="auto"/>
      </w:pPr>
      <w:bookmarkStart w:id="39" w:name="__RefHeading___Toc952_1860405329"/>
      <w:bookmarkEnd w:id="39"/>
      <w:r>
        <w:rPr>
          <w:i/>
          <w:iCs/>
        </w:rPr>
        <w:t>Le DVD et le Blu</w:t>
      </w:r>
      <w:r w:rsidR="00235AC7">
        <w:rPr>
          <w:i/>
          <w:iCs/>
        </w:rPr>
        <w:t>-</w:t>
      </w:r>
      <w:r>
        <w:rPr>
          <w:i/>
          <w:iCs/>
        </w:rPr>
        <w:t>Ray sont disponible</w:t>
      </w:r>
      <w:r w:rsidR="00235AC7">
        <w:rPr>
          <w:i/>
          <w:iCs/>
        </w:rPr>
        <w:t>s</w:t>
      </w:r>
      <w:r>
        <w:rPr>
          <w:i/>
          <w:iCs/>
        </w:rPr>
        <w:t xml:space="preserve"> sur certains site</w:t>
      </w:r>
      <w:r w:rsidR="00235AC7">
        <w:rPr>
          <w:i/>
          <w:iCs/>
        </w:rPr>
        <w:t>s</w:t>
      </w:r>
      <w:r>
        <w:rPr>
          <w:i/>
          <w:iCs/>
        </w:rPr>
        <w:t xml:space="preserve"> de vente en ligne.</w:t>
      </w:r>
    </w:p>
    <w:p w14:paraId="6D1DF9AE" w14:textId="77777777" w:rsidR="008B3031" w:rsidRDefault="008B3031" w:rsidP="008B3031">
      <w:pPr>
        <w:pStyle w:val="NormalWeb"/>
        <w:spacing w:after="159" w:line="254" w:lineRule="auto"/>
      </w:pPr>
      <w:r>
        <w:rPr>
          <w:b/>
          <w:bCs/>
          <w:color w:val="333333"/>
          <w:shd w:val="clear" w:color="auto" w:fill="FCFCFC"/>
        </w:rPr>
        <w:t>Introduction</w:t>
      </w:r>
    </w:p>
    <w:p w14:paraId="320080B2" w14:textId="77777777" w:rsidR="008B3031" w:rsidRDefault="008B3031" w:rsidP="008B3031">
      <w:pPr>
        <w:pStyle w:val="NormalWeb"/>
        <w:spacing w:after="159" w:line="254" w:lineRule="auto"/>
      </w:pPr>
      <w:r>
        <w:rPr>
          <w:i/>
          <w:iCs/>
          <w:color w:val="333333"/>
          <w:shd w:val="clear" w:color="auto" w:fill="FCFCFC"/>
        </w:rPr>
        <w:t xml:space="preserve">Human Flow est un documentaire de l’artiste chinois Ai Wei </w:t>
      </w:r>
      <w:proofErr w:type="spellStart"/>
      <w:r>
        <w:rPr>
          <w:i/>
          <w:iCs/>
          <w:color w:val="333333"/>
          <w:shd w:val="clear" w:color="auto" w:fill="FCFCFC"/>
        </w:rPr>
        <w:t>Wei</w:t>
      </w:r>
      <w:proofErr w:type="spellEnd"/>
      <w:r>
        <w:rPr>
          <w:i/>
          <w:iCs/>
          <w:color w:val="333333"/>
          <w:shd w:val="clear" w:color="auto" w:fill="FCFCFC"/>
        </w:rPr>
        <w:t xml:space="preserve">. Images superbes pour de dramatiques réalités. Comme le dit Wei </w:t>
      </w:r>
      <w:proofErr w:type="spellStart"/>
      <w:r>
        <w:rPr>
          <w:i/>
          <w:iCs/>
          <w:color w:val="333333"/>
          <w:shd w:val="clear" w:color="auto" w:fill="FCFCFC"/>
        </w:rPr>
        <w:t>Wei</w:t>
      </w:r>
      <w:proofErr w:type="spellEnd"/>
      <w:r>
        <w:rPr>
          <w:i/>
          <w:iCs/>
          <w:color w:val="333333"/>
          <w:shd w:val="clear" w:color="auto" w:fill="FCFCFC"/>
        </w:rPr>
        <w:t xml:space="preserve">, la situation des réfugiés dans le monde est un crime contre l’humanité. À partir de mille heures d’images tournées dans le monde entier, Wei </w:t>
      </w:r>
      <w:proofErr w:type="spellStart"/>
      <w:r>
        <w:rPr>
          <w:i/>
          <w:iCs/>
          <w:color w:val="333333"/>
          <w:shd w:val="clear" w:color="auto" w:fill="FCFCFC"/>
        </w:rPr>
        <w:t>Wei</w:t>
      </w:r>
      <w:proofErr w:type="spellEnd"/>
      <w:r>
        <w:rPr>
          <w:i/>
          <w:iCs/>
          <w:color w:val="333333"/>
          <w:shd w:val="clear" w:color="auto" w:fill="FCFCFC"/>
        </w:rPr>
        <w:t xml:space="preserve"> monte un film de 2 heures 20 minutes. 2 heures 20 minutes d’émotion, de beauté et d’humanité.</w:t>
      </w:r>
    </w:p>
    <w:p w14:paraId="58560980" w14:textId="77777777" w:rsidR="008B3031" w:rsidRDefault="008B3031" w:rsidP="008B3031">
      <w:pPr>
        <w:pStyle w:val="NormalWeb"/>
        <w:spacing w:after="159" w:line="254" w:lineRule="auto"/>
      </w:pPr>
      <w:r>
        <w:rPr>
          <w:i/>
          <w:iCs/>
          <w:color w:val="333333"/>
          <w:shd w:val="clear" w:color="auto" w:fill="FCFCFC"/>
        </w:rPr>
        <w:t>L’exercice que nous proposons montre des images de réfugiés « là-bas » et « ici ». Il va de soi qu’il est préférable de voir le film (même des extraits) avant ou après cet exercice. Mais cet exercice peut se faire indépendamment du visionnage du film</w:t>
      </w:r>
    </w:p>
    <w:p w14:paraId="77B74F5C" w14:textId="77777777" w:rsidR="008B3031" w:rsidRDefault="008B3031" w:rsidP="008B3031">
      <w:pPr>
        <w:pStyle w:val="NormalWeb"/>
        <w:spacing w:after="159" w:line="254" w:lineRule="auto"/>
      </w:pPr>
      <w:r>
        <w:rPr>
          <w:i/>
          <w:iCs/>
          <w:color w:val="333333"/>
          <w:shd w:val="clear" w:color="auto" w:fill="FCFCFC"/>
        </w:rPr>
        <w:t xml:space="preserve">Rem : Pour l’impression, les images sont belles aussi en noir et blanc. </w:t>
      </w:r>
    </w:p>
    <w:bookmarkStart w:id="40" w:name="__RefHeading___Toc1955_1860405329"/>
    <w:bookmarkEnd w:id="40"/>
    <w:p w14:paraId="4E6C70C9" w14:textId="77777777" w:rsidR="008B3031" w:rsidRDefault="008B3031" w:rsidP="008B3031">
      <w:pPr>
        <w:pStyle w:val="Titre2"/>
        <w:pageBreakBefore/>
        <w:rPr>
          <w:rFonts w:ascii="Liberation Sans" w:hAnsi="Liberation Sans"/>
          <w:sz w:val="32"/>
          <w:szCs w:val="32"/>
        </w:rPr>
      </w:pPr>
      <w:r>
        <w:lastRenderedPageBreak/>
        <w:fldChar w:fldCharType="begin"/>
      </w:r>
      <w:r>
        <w:instrText>HYPERLINK "http://www.journalessentiel.be/cahiers/freres-humains/article/human-flow-un-artiste-parmi-les-refugies"</w:instrText>
      </w:r>
      <w:r>
        <w:fldChar w:fldCharType="separate"/>
      </w:r>
      <w:bookmarkStart w:id="41" w:name="_Toc150865159"/>
      <w:r>
        <w:rPr>
          <w:rStyle w:val="Lienhypertexte"/>
          <w:color w:val="A61313"/>
          <w:sz w:val="24"/>
          <w:szCs w:val="24"/>
        </w:rPr>
        <w:t>Human Flow, un artiste parmi les réfugiés</w:t>
      </w:r>
      <w:bookmarkEnd w:id="41"/>
      <w:r>
        <w:rPr>
          <w:rStyle w:val="Lienhypertexte"/>
          <w:color w:val="A61313"/>
          <w:sz w:val="24"/>
          <w:szCs w:val="24"/>
        </w:rPr>
        <w:fldChar w:fldCharType="end"/>
      </w:r>
    </w:p>
    <w:p w14:paraId="312FAC4E" w14:textId="77777777" w:rsidR="008B3031" w:rsidRDefault="008B3031" w:rsidP="008B3031">
      <w:pPr>
        <w:pStyle w:val="NormalWeb"/>
        <w:spacing w:after="159" w:line="254" w:lineRule="auto"/>
      </w:pPr>
      <w:r>
        <w:rPr>
          <w:color w:val="777777"/>
        </w:rPr>
        <w:t> </w:t>
      </w:r>
      <w:hyperlink r:id="rId51" w:history="1">
        <w:r>
          <w:rPr>
            <w:rStyle w:val="Lienhypertexte"/>
            <w:color w:val="D9230F"/>
          </w:rPr>
          <w:t>Cahiers</w:t>
        </w:r>
      </w:hyperlink>
      <w:r>
        <w:rPr>
          <w:color w:val="777777"/>
        </w:rPr>
        <w:t xml:space="preserve"> &gt; </w:t>
      </w:r>
      <w:hyperlink r:id="rId52" w:history="1">
        <w:r>
          <w:rPr>
            <w:rStyle w:val="Lienhypertexte"/>
            <w:color w:val="D9230F"/>
          </w:rPr>
          <w:t>Frères humains</w:t>
        </w:r>
      </w:hyperlink>
    </w:p>
    <w:p w14:paraId="0CF20BA6" w14:textId="77777777" w:rsidR="008B3031" w:rsidRDefault="008B3031" w:rsidP="008B3031">
      <w:pPr>
        <w:pStyle w:val="NormalWeb"/>
        <w:spacing w:after="0" w:line="254" w:lineRule="auto"/>
      </w:pPr>
      <w:r>
        <w:rPr>
          <w:color w:val="777777"/>
        </w:rPr>
        <w:t xml:space="preserve">Le 10 février 2018 |  Mise en ligne : </w:t>
      </w:r>
      <w:hyperlink r:id="rId53" w:history="1">
        <w:r>
          <w:rPr>
            <w:rStyle w:val="Lienhypertexte"/>
            <w:b/>
            <w:bCs/>
            <w:color w:val="D9230F"/>
          </w:rPr>
          <w:t xml:space="preserve">Lydia </w:t>
        </w:r>
        <w:proofErr w:type="spellStart"/>
        <w:r>
          <w:rPr>
            <w:rStyle w:val="Lienhypertexte"/>
            <w:b/>
            <w:bCs/>
            <w:color w:val="D9230F"/>
          </w:rPr>
          <w:t>Magnoni</w:t>
        </w:r>
        <w:proofErr w:type="spellEnd"/>
      </w:hyperlink>
      <w:r>
        <w:rPr>
          <w:color w:val="777777"/>
        </w:rPr>
        <w:br/>
        <w:t xml:space="preserve"> Auteur : </w:t>
      </w:r>
      <w:hyperlink r:id="rId54" w:history="1">
        <w:r>
          <w:rPr>
            <w:rStyle w:val="Lienhypertexte"/>
            <w:b/>
            <w:bCs/>
            <w:color w:val="D9230F"/>
          </w:rPr>
          <w:t>Thierry Verhoeven</w:t>
        </w:r>
      </w:hyperlink>
      <w:r>
        <w:t xml:space="preserve"> </w:t>
      </w:r>
    </w:p>
    <w:p w14:paraId="3CB59494" w14:textId="77777777" w:rsidR="008B3031" w:rsidRDefault="008B3031" w:rsidP="008B3031">
      <w:pPr>
        <w:pStyle w:val="NormalWeb"/>
        <w:spacing w:after="0" w:line="254" w:lineRule="auto"/>
      </w:pPr>
      <w:r>
        <w:fldChar w:fldCharType="begin"/>
      </w:r>
      <w:r>
        <w:instrText xml:space="preserve"> INCLUDEPICTURE "https://www.journalessentiel.be/wp-content/uploads/2018/02/arton3497-1024x576.jpg" \* MERGEFORMATINET </w:instrText>
      </w:r>
      <w:r>
        <w:fldChar w:fldCharType="separate"/>
      </w:r>
      <w:r>
        <w:rPr>
          <w:noProof/>
        </w:rPr>
        <w:drawing>
          <wp:inline distT="0" distB="0" distL="0" distR="0" wp14:anchorId="72FEF358" wp14:editId="39CA5EF8">
            <wp:extent cx="5760720" cy="3240405"/>
            <wp:effectExtent l="0" t="0" r="5080" b="0"/>
            <wp:docPr id="948480904"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r>
        <w:fldChar w:fldCharType="end"/>
      </w:r>
    </w:p>
    <w:p w14:paraId="1D11D13A" w14:textId="77777777" w:rsidR="008B3031" w:rsidRDefault="008B3031" w:rsidP="008B3031">
      <w:pPr>
        <w:pStyle w:val="NormalWeb"/>
        <w:spacing w:after="159" w:line="254" w:lineRule="auto"/>
      </w:pPr>
      <w:r>
        <w:rPr>
          <w:b/>
          <w:bCs/>
        </w:rPr>
        <w:t xml:space="preserve">« Human Flow » est un documentaire dans lequel on voit pendant 140 minutes des migrants. Encore ? Après tout ce que l’on voit à la télé, sur le web, encore des images sur les migrants ! Oui, encore ! Des images des camps, des traversées et des longues marches des migrants. Des images sur la crise des migrants, sur ce « crime humanitaire » comme le dit le réalisateur du film. Mais surtout des images d’humanité : des hommes, des femmes et des enfants, filmés par un artiste, tout simplement. </w:t>
      </w:r>
    </w:p>
    <w:p w14:paraId="4F946148" w14:textId="77777777" w:rsidR="008B3031" w:rsidRDefault="008B3031" w:rsidP="008B3031">
      <w:pPr>
        <w:pStyle w:val="NormalWeb"/>
        <w:spacing w:after="240" w:line="254" w:lineRule="auto"/>
      </w:pPr>
    </w:p>
    <w:p w14:paraId="0A64DE60" w14:textId="77777777" w:rsidR="008B3031" w:rsidRDefault="008B3031" w:rsidP="008B3031">
      <w:pPr>
        <w:pStyle w:val="NormalWeb"/>
        <w:spacing w:after="159" w:line="360" w:lineRule="auto"/>
      </w:pPr>
      <w:r>
        <w:t xml:space="preserve">Premières images. Une mer bleue vue du ciel. Un point noir et orange sur les flots, il s’agrandit. Ce sont des hommes avec leur gilet de sauvetage entassés dans un canot pneumatique. Dernières images : des milliers de gilets de sauvetage qui forment un énorme tas de couleur orange. Le documentaire Human Flow porte bien son nom : c’est le flux humain, le flot humain. Flots humains traversant les flots et qui parfois y meurent noyés. Entre le début et la fin du documentaire Human Flow, on a fait le tour du monde des réalités des réfugiés : Europe, Asie, Amériques, Afrique. </w:t>
      </w:r>
    </w:p>
    <w:p w14:paraId="5AB3CCD5" w14:textId="77777777" w:rsidR="008B3031" w:rsidRDefault="008B3031" w:rsidP="008B3031">
      <w:pPr>
        <w:rPr>
          <w:rFonts w:ascii="Times New Roman" w:eastAsia="Times New Roman" w:hAnsi="Times New Roman" w:cs="Times New Roman"/>
          <w:kern w:val="0"/>
          <w:lang w:eastAsia="fr-FR"/>
          <w14:ligatures w14:val="none"/>
        </w:rPr>
      </w:pPr>
      <w:r>
        <w:br w:type="page"/>
      </w:r>
    </w:p>
    <w:p w14:paraId="3EC5FDEA" w14:textId="77777777" w:rsidR="008B3031" w:rsidRDefault="008B3031" w:rsidP="008B3031">
      <w:pPr>
        <w:pStyle w:val="NormalWeb"/>
        <w:spacing w:after="159" w:line="360" w:lineRule="auto"/>
      </w:pPr>
    </w:p>
    <w:p w14:paraId="4CAAE17C" w14:textId="77777777" w:rsidR="008B3031" w:rsidRDefault="008B3031" w:rsidP="008B3031">
      <w:pPr>
        <w:pStyle w:val="NormalWeb"/>
        <w:spacing w:after="159" w:line="360" w:lineRule="auto"/>
      </w:pPr>
      <w:r>
        <w:rPr>
          <w:b/>
          <w:bCs/>
        </w:rPr>
        <w:t xml:space="preserve">Europe, Asie </w:t>
      </w:r>
    </w:p>
    <w:p w14:paraId="529925F7" w14:textId="77777777" w:rsidR="008B3031" w:rsidRDefault="008B3031" w:rsidP="008B3031">
      <w:pPr>
        <w:pStyle w:val="NormalWeb"/>
        <w:spacing w:after="159" w:line="360" w:lineRule="auto"/>
      </w:pPr>
      <w:r>
        <w:t xml:space="preserve">On voit des migrants qui débarquent d’un canot pneumatique, sur l’ile de Lesbos en Grèce. Et dans le camp de </w:t>
      </w:r>
      <w:proofErr w:type="spellStart"/>
      <w:r>
        <w:t>Moria</w:t>
      </w:r>
      <w:proofErr w:type="spellEnd"/>
      <w:r>
        <w:t xml:space="preserve"> à Lesbos, 6 700 réfugiés vivent dans un camp prévu pour 2 300 personnes. Beaucoup sont syriens. On voit leur longue marche et les obstacles à franchir. Par exemple, en Hongrie, les camps de réfugiés sont entourés de barbelés pour les empêcher de traverser le pays. On voit les migrants à Calais en France, car ils essaient de passer en Grande-Bretagne. À l’autre bout de l’Europe, on voit leur misère dans les camps de Turquie. En Asie, il y a les réfugiés afghans qui vivent dans des camps au Pakistan, le pays voisin. En 2016, il y avait 2,5 millions d’Afghans au Pakistan. Le gouvernement pakistanais organise le retour forcé de milliers d’Afghans en Afghanistan, pays en guerre depuis des dizaines d’années. En Asie encore, plusieurs centaines de milliers de musulmans rohingyas fuient la Birmanie. Ils sont persécutés parce qu’ils sont musulmans et se réfugient en Malaisie et au Bangladesh. </w:t>
      </w:r>
    </w:p>
    <w:p w14:paraId="58525F5A" w14:textId="77777777" w:rsidR="008B3031" w:rsidRPr="000D0D64" w:rsidRDefault="008B3031" w:rsidP="008B3031">
      <w:pPr>
        <w:spacing w:before="100" w:beforeAutospacing="1" w:after="159"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t xml:space="preserve">Amérique, Afrique </w:t>
      </w:r>
    </w:p>
    <w:p w14:paraId="6B20EBBD" w14:textId="77777777" w:rsidR="008B3031" w:rsidRPr="000D0D64" w:rsidRDefault="008B3031" w:rsidP="008B3031">
      <w:pPr>
        <w:spacing w:before="100" w:beforeAutospacing="1" w:after="159"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En Amérique, on voit le mur entre les États-Unis d’Amérique et le Mexique. Le président Donald Trump veut encore renforcer ce mur pour empêcher les migrants d’entrer aux États-Unis. Des Mexicains et des migrants d’autres pays d’Amérique centrale qui fuient les violences et qui se réfugient au Mexique avant d’essayer d’entrer aux États-Unis. En 2016, le Mexique a accepté seulement 1</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réfugié sur 3. En Palestine, 1,3</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million de réfugiés palestiniens vivent dans la bande de Gaza. 576</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 xml:space="preserve">000 sont logés dans des camps. En raison du blocus israélien sur Gaza, les Palestiniens sont prisonniers. Plus de 80 % des réfugiés de ces camps ont besoin de l’aide humanitaire pour survivre. En Afrique, au Kenya, il y a l’un des plus grands camps de réfugiés du monde, à </w:t>
      </w:r>
      <w:proofErr w:type="spellStart"/>
      <w:r w:rsidRPr="000D0D64">
        <w:rPr>
          <w:rFonts w:ascii="Times New Roman" w:eastAsia="Times New Roman" w:hAnsi="Times New Roman" w:cs="Times New Roman"/>
          <w:kern w:val="0"/>
          <w:lang w:eastAsia="fr-FR"/>
          <w14:ligatures w14:val="none"/>
        </w:rPr>
        <w:t>Dadaab</w:t>
      </w:r>
      <w:proofErr w:type="spellEnd"/>
      <w:r w:rsidRPr="000D0D64">
        <w:rPr>
          <w:rFonts w:ascii="Times New Roman" w:eastAsia="Times New Roman" w:hAnsi="Times New Roman" w:cs="Times New Roman"/>
          <w:kern w:val="0"/>
          <w:lang w:eastAsia="fr-FR"/>
          <w14:ligatures w14:val="none"/>
        </w:rPr>
        <w:t>. Actuellement, 245</w:t>
      </w:r>
      <w:r>
        <w:rPr>
          <w:rFonts w:ascii="Times New Roman" w:eastAsia="Times New Roman" w:hAnsi="Times New Roman" w:cs="Times New Roman"/>
          <w:kern w:val="0"/>
          <w:lang w:eastAsia="fr-FR"/>
          <w14:ligatures w14:val="none"/>
        </w:rPr>
        <w:t> 000 </w:t>
      </w:r>
      <w:r w:rsidRPr="000D0D64">
        <w:rPr>
          <w:rFonts w:ascii="Times New Roman" w:eastAsia="Times New Roman" w:hAnsi="Times New Roman" w:cs="Times New Roman"/>
          <w:kern w:val="0"/>
          <w:lang w:eastAsia="fr-FR"/>
          <w14:ligatures w14:val="none"/>
        </w:rPr>
        <w:t xml:space="preserve">personnes y vivent. Elles viennent de Somalie, d’Érythrée, et du </w:t>
      </w:r>
      <w:r>
        <w:rPr>
          <w:rFonts w:ascii="Times New Roman" w:eastAsia="Times New Roman" w:hAnsi="Times New Roman" w:cs="Times New Roman"/>
          <w:kern w:val="0"/>
          <w:lang w:eastAsia="fr-FR"/>
          <w14:ligatures w14:val="none"/>
        </w:rPr>
        <w:t>s</w:t>
      </w:r>
      <w:r w:rsidRPr="000D0D64">
        <w:rPr>
          <w:rFonts w:ascii="Times New Roman" w:eastAsia="Times New Roman" w:hAnsi="Times New Roman" w:cs="Times New Roman"/>
          <w:kern w:val="0"/>
          <w:lang w:eastAsia="fr-FR"/>
          <w14:ligatures w14:val="none"/>
        </w:rPr>
        <w:t xml:space="preserve">ud Soudan. Elles ont fui les guerres civiles, les sècheresses et la misère économique. </w:t>
      </w:r>
    </w:p>
    <w:p w14:paraId="6900AF03" w14:textId="77777777" w:rsidR="008B3031" w:rsidRPr="000D0D64" w:rsidRDefault="008B3031" w:rsidP="008B3031">
      <w:pPr>
        <w:spacing w:before="100" w:beforeAutospacing="1" w:after="159"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b/>
          <w:bCs/>
          <w:kern w:val="0"/>
          <w:lang w:eastAsia="fr-FR"/>
          <w14:ligatures w14:val="none"/>
        </w:rPr>
        <w:t xml:space="preserve">L’art du documentaire </w:t>
      </w:r>
    </w:p>
    <w:p w14:paraId="5A4701F2" w14:textId="77777777" w:rsidR="008B3031" w:rsidRPr="00143984" w:rsidRDefault="008B3031" w:rsidP="008B3031">
      <w:pPr>
        <w:spacing w:before="100" w:beforeAutospacing="1" w:after="159" w:line="360" w:lineRule="auto"/>
        <w:rPr>
          <w:rFonts w:ascii="Times New Roman" w:eastAsia="Times New Roman" w:hAnsi="Times New Roman" w:cs="Times New Roman"/>
          <w:kern w:val="0"/>
          <w:lang w:eastAsia="fr-FR"/>
          <w14:ligatures w14:val="none"/>
        </w:rPr>
      </w:pPr>
      <w:r w:rsidRPr="000D0D64">
        <w:rPr>
          <w:rFonts w:ascii="Times New Roman" w:eastAsia="Times New Roman" w:hAnsi="Times New Roman" w:cs="Times New Roman"/>
          <w:kern w:val="0"/>
          <w:lang w:eastAsia="fr-FR"/>
          <w14:ligatures w14:val="none"/>
        </w:rPr>
        <w:t>Dans le monde, plus de 65</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 xml:space="preserve">millions de personnes sont ainsi déplacées, réfugiées. Peu d’entre elles trouvent un vrai asile. Les autres errent ou vivent dans des camps de misère. C’est ce que </w:t>
      </w:r>
      <w:r w:rsidRPr="000D0D64">
        <w:rPr>
          <w:rFonts w:ascii="Times New Roman" w:eastAsia="Times New Roman" w:hAnsi="Times New Roman" w:cs="Times New Roman"/>
          <w:kern w:val="0"/>
          <w:lang w:eastAsia="fr-FR"/>
          <w14:ligatures w14:val="none"/>
        </w:rPr>
        <w:lastRenderedPageBreak/>
        <w:t xml:space="preserve">nous montre ce documentaire avec peu de paroles et des images superbes. Des images superbes sur une telle misère ? Sur la crise des migrants ? Sur ce crime contre l’humanité comme le dit l’auteur du documentaire ? Oui superbes, car l’auteur du documentaire justement est un des plus grands artistes contemporains : le chinois Ai Wei </w:t>
      </w:r>
      <w:proofErr w:type="spellStart"/>
      <w:r w:rsidRPr="000D0D64">
        <w:rPr>
          <w:rFonts w:ascii="Times New Roman" w:eastAsia="Times New Roman" w:hAnsi="Times New Roman" w:cs="Times New Roman"/>
          <w:kern w:val="0"/>
          <w:lang w:eastAsia="fr-FR"/>
          <w14:ligatures w14:val="none"/>
        </w:rPr>
        <w:t>Wei</w:t>
      </w:r>
      <w:proofErr w:type="spellEnd"/>
      <w:r w:rsidRPr="000D0D64">
        <w:rPr>
          <w:rFonts w:ascii="Times New Roman" w:eastAsia="Times New Roman" w:hAnsi="Times New Roman" w:cs="Times New Roman"/>
          <w:kern w:val="0"/>
          <w:lang w:eastAsia="fr-FR"/>
          <w14:ligatures w14:val="none"/>
        </w:rPr>
        <w:t xml:space="preserve">. On pourrait d’ailleurs s’amuser à repérer les séquences du film qui font allusion à l’art moderne. On pourrait dire que le documentaire est si bien et si beau parce que Wei </w:t>
      </w:r>
      <w:proofErr w:type="spellStart"/>
      <w:r w:rsidRPr="000D0D64">
        <w:rPr>
          <w:rFonts w:ascii="Times New Roman" w:eastAsia="Times New Roman" w:hAnsi="Times New Roman" w:cs="Times New Roman"/>
          <w:kern w:val="0"/>
          <w:lang w:eastAsia="fr-FR"/>
          <w14:ligatures w14:val="none"/>
        </w:rPr>
        <w:t>Wei</w:t>
      </w:r>
      <w:proofErr w:type="spellEnd"/>
      <w:r w:rsidRPr="000D0D64">
        <w:rPr>
          <w:rFonts w:ascii="Times New Roman" w:eastAsia="Times New Roman" w:hAnsi="Times New Roman" w:cs="Times New Roman"/>
          <w:kern w:val="0"/>
          <w:lang w:eastAsia="fr-FR"/>
          <w14:ligatures w14:val="none"/>
        </w:rPr>
        <w:t xml:space="preserve"> est aussi un exilé : il a dû quitter la Chine, son pays d’origine. Mais on doit dire surtout que le film est beau parce que l’artiste cadre magnifiquement les camps de réfugiés, les longues marches des migrants, leur errance, les grillages, les murs. Et dans ces cadres magnifiques, l’artiste se met parfois en scène avec les réfugiés. Oui, disons-le en scène. Tout simplement. L’artiste devient ainsi réfugié, les réfugiés deviennent des acteurs, des acteurs du documentaire, des acteurs du film, des acteurs de leur vie. Oui, les déplacés et réfugiés sont plus de 65</w:t>
      </w:r>
      <w:r>
        <w:rPr>
          <w:rFonts w:ascii="Times New Roman" w:eastAsia="Times New Roman" w:hAnsi="Times New Roman" w:cs="Times New Roman"/>
          <w:kern w:val="0"/>
          <w:lang w:eastAsia="fr-FR"/>
          <w14:ligatures w14:val="none"/>
        </w:rPr>
        <w:t> </w:t>
      </w:r>
      <w:r w:rsidRPr="000D0D64">
        <w:rPr>
          <w:rFonts w:ascii="Times New Roman" w:eastAsia="Times New Roman" w:hAnsi="Times New Roman" w:cs="Times New Roman"/>
          <w:kern w:val="0"/>
          <w:lang w:eastAsia="fr-FR"/>
          <w14:ligatures w14:val="none"/>
        </w:rPr>
        <w:t xml:space="preserve">millions. Oui, c’est un flux, un flot humain. Des hommes, des femmes et des enfants qui n’ont pas de nom. Human Flow nous les montre en toute humanité, en toute dignité. Tout simplement. </w:t>
      </w:r>
    </w:p>
    <w:p w14:paraId="7122846B" w14:textId="77777777" w:rsidR="008B3031" w:rsidRDefault="008B3031" w:rsidP="008B3031">
      <w:pPr>
        <w:spacing w:line="360" w:lineRule="auto"/>
      </w:pPr>
    </w:p>
    <w:p w14:paraId="543EDF1A" w14:textId="77777777" w:rsidR="008B3031" w:rsidRDefault="008B3031" w:rsidP="008B3031">
      <w:pPr>
        <w:spacing w:line="360" w:lineRule="auto"/>
      </w:pPr>
    </w:p>
    <w:p w14:paraId="0B01C762" w14:textId="77777777" w:rsidR="008B3031" w:rsidRDefault="008B3031" w:rsidP="008B3031">
      <w:pPr>
        <w:spacing w:line="360" w:lineRule="auto"/>
      </w:pPr>
    </w:p>
    <w:p w14:paraId="5E4AB365" w14:textId="77777777" w:rsidR="008B3031" w:rsidRDefault="008B3031" w:rsidP="008B3031">
      <w:pPr>
        <w:spacing w:line="360" w:lineRule="auto"/>
      </w:pPr>
    </w:p>
    <w:p w14:paraId="72D11DC1" w14:textId="77777777" w:rsidR="008B3031" w:rsidRDefault="008B3031" w:rsidP="008B3031">
      <w:pPr>
        <w:spacing w:line="360" w:lineRule="auto"/>
      </w:pPr>
    </w:p>
    <w:p w14:paraId="5B6F5CD0" w14:textId="77777777" w:rsidR="008B3031" w:rsidRDefault="008B3031" w:rsidP="008B3031">
      <w:pPr>
        <w:spacing w:line="360" w:lineRule="auto"/>
      </w:pPr>
    </w:p>
    <w:p w14:paraId="5A488063" w14:textId="77777777" w:rsidR="008B3031" w:rsidRDefault="008B3031" w:rsidP="008B3031">
      <w:pPr>
        <w:spacing w:line="360" w:lineRule="auto"/>
      </w:pPr>
    </w:p>
    <w:p w14:paraId="2A72343A" w14:textId="77777777" w:rsidR="008B3031" w:rsidRDefault="008B3031" w:rsidP="008B3031">
      <w:pPr>
        <w:spacing w:line="360" w:lineRule="auto"/>
      </w:pPr>
    </w:p>
    <w:p w14:paraId="7A4A5BE0" w14:textId="77777777" w:rsidR="008B3031" w:rsidRDefault="008B3031" w:rsidP="008B3031">
      <w:pPr>
        <w:spacing w:line="360" w:lineRule="auto"/>
      </w:pPr>
    </w:p>
    <w:p w14:paraId="11B3932B" w14:textId="77777777" w:rsidR="008B3031" w:rsidRDefault="008B3031" w:rsidP="008B3031">
      <w:pPr>
        <w:spacing w:line="360" w:lineRule="auto"/>
      </w:pPr>
    </w:p>
    <w:p w14:paraId="31219697" w14:textId="77777777" w:rsidR="008B3031" w:rsidRDefault="008B3031" w:rsidP="008B3031">
      <w:pPr>
        <w:spacing w:line="360" w:lineRule="auto"/>
      </w:pPr>
    </w:p>
    <w:p w14:paraId="709ADAA5" w14:textId="77777777" w:rsidR="008B3031" w:rsidRDefault="008B3031" w:rsidP="008B3031">
      <w:pPr>
        <w:spacing w:line="360" w:lineRule="auto"/>
      </w:pPr>
    </w:p>
    <w:p w14:paraId="7FC2EA31" w14:textId="77777777" w:rsidR="008B3031" w:rsidRDefault="008B3031" w:rsidP="008B3031">
      <w:pPr>
        <w:spacing w:line="360" w:lineRule="auto"/>
      </w:pPr>
    </w:p>
    <w:p w14:paraId="739F5C8C" w14:textId="77777777" w:rsidR="008B3031" w:rsidRDefault="008B3031" w:rsidP="008B3031">
      <w:pPr>
        <w:spacing w:line="360" w:lineRule="auto"/>
      </w:pPr>
    </w:p>
    <w:p w14:paraId="43AE65B7" w14:textId="77777777" w:rsidR="008B3031" w:rsidRDefault="008B3031" w:rsidP="008B3031">
      <w:pPr>
        <w:spacing w:line="360" w:lineRule="auto"/>
      </w:pPr>
    </w:p>
    <w:p w14:paraId="1480E4E4" w14:textId="77777777" w:rsidR="008B3031" w:rsidRDefault="008B3031" w:rsidP="008B3031">
      <w:pPr>
        <w:spacing w:line="360" w:lineRule="auto"/>
      </w:pPr>
    </w:p>
    <w:p w14:paraId="2FD9B647" w14:textId="77777777" w:rsidR="008B3031" w:rsidRDefault="008B3031" w:rsidP="008B3031">
      <w:pPr>
        <w:spacing w:before="100" w:beforeAutospacing="1" w:after="240" w:line="254" w:lineRule="auto"/>
        <w:rPr>
          <w:rFonts w:ascii="Times New Roman" w:eastAsia="Times New Roman" w:hAnsi="Times New Roman" w:cs="Times New Roman"/>
          <w:kern w:val="0"/>
          <w:lang w:eastAsia="fr-FR"/>
          <w14:ligatures w14:val="none"/>
        </w:rPr>
      </w:pPr>
    </w:p>
    <w:p w14:paraId="4E328527" w14:textId="77777777" w:rsidR="008B3031" w:rsidRDefault="008B3031" w:rsidP="008B3031">
      <w:pPr>
        <w:spacing w:before="100" w:beforeAutospacing="1" w:after="240" w:line="254" w:lineRule="auto"/>
        <w:jc w:val="center"/>
        <w:rPr>
          <w:rFonts w:ascii="Times New Roman" w:eastAsia="Times New Roman" w:hAnsi="Times New Roman" w:cs="Times New Roman"/>
          <w:b/>
          <w:bCs/>
          <w:kern w:val="0"/>
          <w:sz w:val="28"/>
          <w:szCs w:val="28"/>
          <w:lang w:eastAsia="fr-FR"/>
          <w14:ligatures w14:val="none"/>
        </w:rPr>
      </w:pPr>
      <w:r w:rsidRPr="00A0369C">
        <w:rPr>
          <w:rFonts w:ascii="Times New Roman" w:eastAsia="Times New Roman" w:hAnsi="Times New Roman" w:cs="Times New Roman"/>
          <w:b/>
          <w:bCs/>
          <w:kern w:val="0"/>
          <w:sz w:val="28"/>
          <w:szCs w:val="28"/>
          <w:lang w:eastAsia="fr-FR"/>
          <w14:ligatures w14:val="none"/>
        </w:rPr>
        <w:lastRenderedPageBreak/>
        <w:t>Les images</w:t>
      </w:r>
    </w:p>
    <w:p w14:paraId="032B0E53" w14:textId="77777777" w:rsidR="008B3031" w:rsidRDefault="008B3031" w:rsidP="008B3031">
      <w:pPr>
        <w:spacing w:before="100" w:beforeAutospacing="1" w:after="240" w:line="254" w:lineRule="auto"/>
        <w:rPr>
          <w:rFonts w:eastAsia="Times New Roman" w:cstheme="minorHAnsi"/>
          <w:b/>
          <w:bCs/>
          <w:kern w:val="0"/>
          <w:sz w:val="28"/>
          <w:szCs w:val="28"/>
          <w:lang w:eastAsia="fr-FR"/>
          <w14:ligatures w14:val="none"/>
        </w:rPr>
      </w:pPr>
      <w:r w:rsidRPr="00A0369C">
        <w:rPr>
          <w:rFonts w:eastAsia="Times New Roman" w:cstheme="minorHAnsi"/>
          <w:b/>
          <w:bCs/>
          <w:kern w:val="0"/>
          <w:sz w:val="28"/>
          <w:szCs w:val="28"/>
          <w:lang w:eastAsia="fr-FR"/>
          <w14:ligatures w14:val="none"/>
        </w:rPr>
        <w:t>Image</w:t>
      </w:r>
      <w:r>
        <w:rPr>
          <w:rFonts w:eastAsia="Times New Roman" w:cstheme="minorHAnsi"/>
          <w:b/>
          <w:bCs/>
          <w:kern w:val="0"/>
          <w:sz w:val="28"/>
          <w:szCs w:val="28"/>
          <w:lang w:eastAsia="fr-FR"/>
          <w14:ligatures w14:val="none"/>
        </w:rPr>
        <w:t> </w:t>
      </w:r>
      <w:r w:rsidRPr="00A0369C">
        <w:rPr>
          <w:rFonts w:eastAsia="Times New Roman" w:cstheme="minorHAnsi"/>
          <w:b/>
          <w:bCs/>
          <w:kern w:val="0"/>
          <w:sz w:val="28"/>
          <w:szCs w:val="28"/>
          <w:lang w:eastAsia="fr-FR"/>
          <w14:ligatures w14:val="none"/>
        </w:rPr>
        <w:t>1</w:t>
      </w:r>
    </w:p>
    <w:p w14:paraId="25D141DF" w14:textId="77777777" w:rsidR="008B3031" w:rsidRDefault="008B3031" w:rsidP="008B3031">
      <w:pPr>
        <w:spacing w:before="100" w:beforeAutospacing="1" w:after="240" w:line="254" w:lineRule="auto"/>
        <w:rPr>
          <w:rFonts w:eastAsia="Times New Roman" w:cstheme="minorHAnsi"/>
          <w:b/>
          <w:bCs/>
          <w:kern w:val="0"/>
          <w:sz w:val="28"/>
          <w:szCs w:val="28"/>
          <w:lang w:eastAsia="fr-FR"/>
          <w14:ligatures w14:val="none"/>
        </w:rPr>
      </w:pPr>
      <w:r w:rsidRPr="005760B3">
        <w:rPr>
          <w:rFonts w:cstheme="minorHAnsi"/>
          <w:b/>
          <w:bCs/>
          <w:noProof/>
          <w:sz w:val="28"/>
          <w:szCs w:val="28"/>
        </w:rPr>
        <w:drawing>
          <wp:inline distT="0" distB="0" distL="0" distR="0" wp14:anchorId="23AA2E6E" wp14:editId="52C3FFBC">
            <wp:extent cx="5440102" cy="3289727"/>
            <wp:effectExtent l="0" t="0" r="0" b="0"/>
            <wp:docPr id="328782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82543" name=""/>
                    <pic:cNvPicPr/>
                  </pic:nvPicPr>
                  <pic:blipFill>
                    <a:blip r:embed="rId56"/>
                    <a:stretch>
                      <a:fillRect/>
                    </a:stretch>
                  </pic:blipFill>
                  <pic:spPr>
                    <a:xfrm>
                      <a:off x="0" y="0"/>
                      <a:ext cx="5473193" cy="3309738"/>
                    </a:xfrm>
                    <a:prstGeom prst="rect">
                      <a:avLst/>
                    </a:prstGeom>
                  </pic:spPr>
                </pic:pic>
              </a:graphicData>
            </a:graphic>
          </wp:inline>
        </w:drawing>
      </w:r>
    </w:p>
    <w:p w14:paraId="67D8D8EF" w14:textId="77777777" w:rsidR="008B3031" w:rsidRPr="0095217F" w:rsidRDefault="008B3031" w:rsidP="008B3031">
      <w:pPr>
        <w:spacing w:line="360" w:lineRule="auto"/>
        <w:rPr>
          <w:rFonts w:cstheme="minorHAnsi"/>
          <w:b/>
          <w:bCs/>
          <w:sz w:val="28"/>
          <w:szCs w:val="28"/>
        </w:rPr>
      </w:pPr>
      <w:r w:rsidRPr="00A0369C">
        <w:rPr>
          <w:rFonts w:cstheme="minorHAnsi"/>
          <w:b/>
          <w:bCs/>
          <w:sz w:val="28"/>
          <w:szCs w:val="28"/>
        </w:rPr>
        <w:t>Image</w:t>
      </w:r>
      <w:r>
        <w:rPr>
          <w:rFonts w:cstheme="minorHAnsi"/>
          <w:b/>
          <w:bCs/>
          <w:sz w:val="28"/>
          <w:szCs w:val="28"/>
        </w:rPr>
        <w:t> </w:t>
      </w:r>
      <w:r w:rsidRPr="00A0369C">
        <w:rPr>
          <w:rFonts w:cstheme="minorHAnsi"/>
          <w:b/>
          <w:bCs/>
          <w:sz w:val="28"/>
          <w:szCs w:val="28"/>
        </w:rPr>
        <w:t>2</w:t>
      </w:r>
    </w:p>
    <w:p w14:paraId="05074044" w14:textId="77777777" w:rsidR="008B3031" w:rsidRDefault="008B3031" w:rsidP="008B3031">
      <w:pPr>
        <w:spacing w:line="360" w:lineRule="auto"/>
      </w:pPr>
      <w:r w:rsidRPr="00A0369C">
        <w:rPr>
          <w:noProof/>
        </w:rPr>
        <w:drawing>
          <wp:inline distT="0" distB="0" distL="0" distR="0" wp14:anchorId="4436BDF7" wp14:editId="03229170">
            <wp:extent cx="5498604" cy="3657600"/>
            <wp:effectExtent l="0" t="0" r="635" b="0"/>
            <wp:docPr id="12412618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61889" name=""/>
                    <pic:cNvPicPr/>
                  </pic:nvPicPr>
                  <pic:blipFill>
                    <a:blip r:embed="rId57"/>
                    <a:stretch>
                      <a:fillRect/>
                    </a:stretch>
                  </pic:blipFill>
                  <pic:spPr>
                    <a:xfrm>
                      <a:off x="0" y="0"/>
                      <a:ext cx="5517822" cy="3670384"/>
                    </a:xfrm>
                    <a:prstGeom prst="rect">
                      <a:avLst/>
                    </a:prstGeom>
                  </pic:spPr>
                </pic:pic>
              </a:graphicData>
            </a:graphic>
          </wp:inline>
        </w:drawing>
      </w:r>
    </w:p>
    <w:p w14:paraId="0239125A" w14:textId="77777777" w:rsidR="008B3031" w:rsidRDefault="008B3031" w:rsidP="008B3031">
      <w:pPr>
        <w:spacing w:line="360" w:lineRule="auto"/>
      </w:pPr>
    </w:p>
    <w:p w14:paraId="6281A929" w14:textId="77777777" w:rsidR="008B3031" w:rsidRDefault="008B3031" w:rsidP="008B3031">
      <w:pPr>
        <w:spacing w:line="360" w:lineRule="auto"/>
        <w:rPr>
          <w:rFonts w:cstheme="minorHAnsi"/>
          <w:b/>
          <w:bCs/>
          <w:sz w:val="28"/>
          <w:szCs w:val="28"/>
        </w:rPr>
      </w:pPr>
    </w:p>
    <w:p w14:paraId="23437905" w14:textId="77777777" w:rsidR="008B3031" w:rsidRDefault="008B3031" w:rsidP="008B3031">
      <w:pPr>
        <w:spacing w:line="360" w:lineRule="auto"/>
        <w:rPr>
          <w:rFonts w:cstheme="minorHAnsi"/>
          <w:b/>
          <w:bCs/>
          <w:sz w:val="28"/>
          <w:szCs w:val="28"/>
        </w:rPr>
      </w:pPr>
      <w:r>
        <w:rPr>
          <w:rFonts w:cstheme="minorHAnsi"/>
          <w:b/>
          <w:bCs/>
          <w:sz w:val="28"/>
          <w:szCs w:val="28"/>
        </w:rPr>
        <w:t>Image 3</w:t>
      </w:r>
    </w:p>
    <w:p w14:paraId="6E86673E" w14:textId="77777777" w:rsidR="008B3031" w:rsidRDefault="008B3031" w:rsidP="008B3031">
      <w:pPr>
        <w:spacing w:line="360" w:lineRule="auto"/>
        <w:rPr>
          <w:rFonts w:cstheme="minorHAnsi"/>
          <w:b/>
          <w:bCs/>
          <w:sz w:val="28"/>
          <w:szCs w:val="28"/>
        </w:rPr>
      </w:pPr>
      <w:r>
        <w:rPr>
          <w:noProof/>
        </w:rPr>
        <w:drawing>
          <wp:inline distT="0" distB="0" distL="0" distR="0" wp14:anchorId="60322DF5" wp14:editId="0019F9A9">
            <wp:extent cx="4659465" cy="3897494"/>
            <wp:effectExtent l="0" t="0" r="1905" b="1905"/>
            <wp:docPr id="3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17"/>
                    <pic:cNvPicPr>
                      <a:picLocks noChangeAspect="1" noChangeArrowheads="1"/>
                    </pic:cNvPicPr>
                  </pic:nvPicPr>
                  <pic:blipFill>
                    <a:blip r:embed="rId58"/>
                    <a:stretch>
                      <a:fillRect/>
                    </a:stretch>
                  </pic:blipFill>
                  <pic:spPr bwMode="auto">
                    <a:xfrm>
                      <a:off x="0" y="0"/>
                      <a:ext cx="4669492" cy="3905881"/>
                    </a:xfrm>
                    <a:prstGeom prst="rect">
                      <a:avLst/>
                    </a:prstGeom>
                  </pic:spPr>
                </pic:pic>
              </a:graphicData>
            </a:graphic>
          </wp:inline>
        </w:drawing>
      </w:r>
    </w:p>
    <w:p w14:paraId="353398BB" w14:textId="77777777" w:rsidR="008B3031" w:rsidRDefault="008B3031" w:rsidP="008B3031">
      <w:pPr>
        <w:spacing w:line="360" w:lineRule="auto"/>
        <w:rPr>
          <w:rFonts w:cstheme="minorHAnsi"/>
          <w:b/>
          <w:bCs/>
          <w:sz w:val="28"/>
          <w:szCs w:val="28"/>
        </w:rPr>
      </w:pPr>
      <w:r>
        <w:rPr>
          <w:rFonts w:cstheme="minorHAnsi"/>
          <w:b/>
          <w:bCs/>
          <w:sz w:val="28"/>
          <w:szCs w:val="28"/>
        </w:rPr>
        <w:t>Image 4</w:t>
      </w:r>
    </w:p>
    <w:p w14:paraId="1777044B" w14:textId="77777777" w:rsidR="008B3031"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7F8B70DA" wp14:editId="23755EB3">
            <wp:extent cx="5208608" cy="3472405"/>
            <wp:effectExtent l="0" t="0" r="0" b="0"/>
            <wp:docPr id="7666537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53747" name=""/>
                    <pic:cNvPicPr/>
                  </pic:nvPicPr>
                  <pic:blipFill>
                    <a:blip r:embed="rId59"/>
                    <a:stretch>
                      <a:fillRect/>
                    </a:stretch>
                  </pic:blipFill>
                  <pic:spPr>
                    <a:xfrm>
                      <a:off x="0" y="0"/>
                      <a:ext cx="5244292" cy="3496195"/>
                    </a:xfrm>
                    <a:prstGeom prst="rect">
                      <a:avLst/>
                    </a:prstGeom>
                  </pic:spPr>
                </pic:pic>
              </a:graphicData>
            </a:graphic>
          </wp:inline>
        </w:drawing>
      </w:r>
    </w:p>
    <w:p w14:paraId="4BEC7A3A" w14:textId="77777777" w:rsidR="008B3031" w:rsidRDefault="008B3031" w:rsidP="008B3031">
      <w:pPr>
        <w:spacing w:line="360" w:lineRule="auto"/>
        <w:rPr>
          <w:rFonts w:cstheme="minorHAnsi"/>
          <w:b/>
          <w:bCs/>
          <w:sz w:val="28"/>
          <w:szCs w:val="28"/>
        </w:rPr>
      </w:pPr>
      <w:r>
        <w:rPr>
          <w:rFonts w:cstheme="minorHAnsi"/>
          <w:b/>
          <w:bCs/>
          <w:sz w:val="28"/>
          <w:szCs w:val="28"/>
        </w:rPr>
        <w:lastRenderedPageBreak/>
        <w:t>Image 5</w:t>
      </w:r>
    </w:p>
    <w:p w14:paraId="4A19D9C3" w14:textId="77777777" w:rsidR="008B3031"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68BEB1BF" wp14:editId="76B5D97B">
            <wp:extent cx="5531416" cy="2997843"/>
            <wp:effectExtent l="0" t="0" r="6350" b="0"/>
            <wp:docPr id="7162398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39865" name=""/>
                    <pic:cNvPicPr/>
                  </pic:nvPicPr>
                  <pic:blipFill>
                    <a:blip r:embed="rId60"/>
                    <a:stretch>
                      <a:fillRect/>
                    </a:stretch>
                  </pic:blipFill>
                  <pic:spPr>
                    <a:xfrm>
                      <a:off x="0" y="0"/>
                      <a:ext cx="5618426" cy="3044999"/>
                    </a:xfrm>
                    <a:prstGeom prst="rect">
                      <a:avLst/>
                    </a:prstGeom>
                  </pic:spPr>
                </pic:pic>
              </a:graphicData>
            </a:graphic>
          </wp:inline>
        </w:drawing>
      </w:r>
    </w:p>
    <w:p w14:paraId="5CC3EDBF" w14:textId="77777777" w:rsidR="008B3031" w:rsidRDefault="008B3031" w:rsidP="008B3031">
      <w:pPr>
        <w:spacing w:line="360" w:lineRule="auto"/>
        <w:rPr>
          <w:rFonts w:cstheme="minorHAnsi"/>
          <w:b/>
          <w:bCs/>
          <w:sz w:val="28"/>
          <w:szCs w:val="28"/>
        </w:rPr>
      </w:pPr>
    </w:p>
    <w:p w14:paraId="6384A568" w14:textId="77777777" w:rsidR="008B3031" w:rsidRDefault="008B3031" w:rsidP="008B3031">
      <w:pPr>
        <w:spacing w:line="360" w:lineRule="auto"/>
        <w:rPr>
          <w:rFonts w:cstheme="minorHAnsi"/>
          <w:b/>
          <w:bCs/>
          <w:sz w:val="28"/>
          <w:szCs w:val="28"/>
        </w:rPr>
      </w:pPr>
      <w:r>
        <w:rPr>
          <w:rFonts w:cstheme="minorHAnsi"/>
          <w:b/>
          <w:bCs/>
          <w:sz w:val="28"/>
          <w:szCs w:val="28"/>
        </w:rPr>
        <w:t>Image 6</w:t>
      </w:r>
    </w:p>
    <w:p w14:paraId="72CA6BA2" w14:textId="77777777" w:rsidR="008B3031" w:rsidRDefault="008B3031" w:rsidP="008B3031">
      <w:pPr>
        <w:spacing w:line="360" w:lineRule="auto"/>
        <w:rPr>
          <w:rFonts w:cstheme="minorHAnsi"/>
          <w:b/>
          <w:bCs/>
          <w:sz w:val="28"/>
          <w:szCs w:val="28"/>
        </w:rPr>
      </w:pPr>
    </w:p>
    <w:p w14:paraId="5A90126C" w14:textId="77777777" w:rsidR="008B3031"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39652F82" wp14:editId="79DC5063">
            <wp:extent cx="5457284" cy="2706986"/>
            <wp:effectExtent l="0" t="0" r="3810" b="0"/>
            <wp:docPr id="19941485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48552" name=""/>
                    <pic:cNvPicPr/>
                  </pic:nvPicPr>
                  <pic:blipFill>
                    <a:blip r:embed="rId61"/>
                    <a:stretch>
                      <a:fillRect/>
                    </a:stretch>
                  </pic:blipFill>
                  <pic:spPr>
                    <a:xfrm>
                      <a:off x="0" y="0"/>
                      <a:ext cx="5483191" cy="2719837"/>
                    </a:xfrm>
                    <a:prstGeom prst="rect">
                      <a:avLst/>
                    </a:prstGeom>
                  </pic:spPr>
                </pic:pic>
              </a:graphicData>
            </a:graphic>
          </wp:inline>
        </w:drawing>
      </w:r>
    </w:p>
    <w:p w14:paraId="641F9AB7" w14:textId="77777777" w:rsidR="008B3031" w:rsidRDefault="008B3031" w:rsidP="008B3031">
      <w:pPr>
        <w:spacing w:line="360" w:lineRule="auto"/>
        <w:rPr>
          <w:rFonts w:cstheme="minorHAnsi"/>
          <w:b/>
          <w:bCs/>
          <w:sz w:val="28"/>
          <w:szCs w:val="28"/>
        </w:rPr>
      </w:pPr>
    </w:p>
    <w:p w14:paraId="2B7F4462" w14:textId="77777777" w:rsidR="008B3031" w:rsidRDefault="008B3031" w:rsidP="008B3031">
      <w:pPr>
        <w:spacing w:line="360" w:lineRule="auto"/>
        <w:rPr>
          <w:rFonts w:cstheme="minorHAnsi"/>
          <w:b/>
          <w:bCs/>
          <w:sz w:val="28"/>
          <w:szCs w:val="28"/>
        </w:rPr>
      </w:pPr>
    </w:p>
    <w:p w14:paraId="4C6F3EA4" w14:textId="77777777" w:rsidR="008B3031" w:rsidRDefault="008B3031" w:rsidP="008B3031">
      <w:pPr>
        <w:spacing w:line="360" w:lineRule="auto"/>
        <w:rPr>
          <w:rFonts w:cstheme="minorHAnsi"/>
          <w:b/>
          <w:bCs/>
          <w:sz w:val="28"/>
          <w:szCs w:val="28"/>
        </w:rPr>
      </w:pPr>
    </w:p>
    <w:p w14:paraId="62C2E7A7" w14:textId="77777777" w:rsidR="008B3031" w:rsidRDefault="008B3031" w:rsidP="008B3031">
      <w:pPr>
        <w:spacing w:line="360" w:lineRule="auto"/>
        <w:rPr>
          <w:rFonts w:cstheme="minorHAnsi"/>
          <w:b/>
          <w:bCs/>
          <w:sz w:val="28"/>
          <w:szCs w:val="28"/>
        </w:rPr>
      </w:pPr>
    </w:p>
    <w:p w14:paraId="6A3DD5D8" w14:textId="77777777" w:rsidR="008B3031" w:rsidRDefault="008B3031" w:rsidP="008B3031">
      <w:pPr>
        <w:spacing w:line="360" w:lineRule="auto"/>
        <w:rPr>
          <w:rFonts w:cstheme="minorHAnsi"/>
          <w:b/>
          <w:bCs/>
          <w:sz w:val="28"/>
          <w:szCs w:val="28"/>
        </w:rPr>
      </w:pPr>
      <w:r>
        <w:rPr>
          <w:rFonts w:cstheme="minorHAnsi"/>
          <w:b/>
          <w:bCs/>
          <w:sz w:val="28"/>
          <w:szCs w:val="28"/>
        </w:rPr>
        <w:lastRenderedPageBreak/>
        <w:t>Image 7</w:t>
      </w:r>
    </w:p>
    <w:p w14:paraId="6141BA0D" w14:textId="77777777" w:rsidR="008B3031"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1404CEB8" wp14:editId="177B19ED">
            <wp:extent cx="5753100" cy="3022600"/>
            <wp:effectExtent l="0" t="0" r="0" b="0"/>
            <wp:docPr id="6247314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31431" name=""/>
                    <pic:cNvPicPr/>
                  </pic:nvPicPr>
                  <pic:blipFill>
                    <a:blip r:embed="rId62"/>
                    <a:stretch>
                      <a:fillRect/>
                    </a:stretch>
                  </pic:blipFill>
                  <pic:spPr>
                    <a:xfrm>
                      <a:off x="0" y="0"/>
                      <a:ext cx="5753100" cy="3022600"/>
                    </a:xfrm>
                    <a:prstGeom prst="rect">
                      <a:avLst/>
                    </a:prstGeom>
                  </pic:spPr>
                </pic:pic>
              </a:graphicData>
            </a:graphic>
          </wp:inline>
        </w:drawing>
      </w:r>
    </w:p>
    <w:p w14:paraId="318B64DB" w14:textId="77777777" w:rsidR="008B3031" w:rsidRDefault="008B3031" w:rsidP="008B3031">
      <w:pPr>
        <w:spacing w:line="360" w:lineRule="auto"/>
        <w:rPr>
          <w:rFonts w:cstheme="minorHAnsi"/>
          <w:b/>
          <w:bCs/>
          <w:sz w:val="28"/>
          <w:szCs w:val="28"/>
        </w:rPr>
      </w:pPr>
    </w:p>
    <w:p w14:paraId="4BA9011F" w14:textId="77777777" w:rsidR="008B3031" w:rsidRDefault="008B3031" w:rsidP="008B3031">
      <w:pPr>
        <w:spacing w:line="360" w:lineRule="auto"/>
        <w:rPr>
          <w:rFonts w:cstheme="minorHAnsi"/>
          <w:b/>
          <w:bCs/>
          <w:sz w:val="28"/>
          <w:szCs w:val="28"/>
        </w:rPr>
      </w:pPr>
      <w:r>
        <w:rPr>
          <w:rFonts w:cstheme="minorHAnsi"/>
          <w:b/>
          <w:bCs/>
          <w:sz w:val="28"/>
          <w:szCs w:val="28"/>
        </w:rPr>
        <w:t>Image 8</w:t>
      </w:r>
    </w:p>
    <w:p w14:paraId="2D9CDAC1" w14:textId="77777777" w:rsidR="008B3031" w:rsidRDefault="008B3031" w:rsidP="008B3031">
      <w:pPr>
        <w:spacing w:line="360" w:lineRule="auto"/>
        <w:rPr>
          <w:rFonts w:cstheme="minorHAnsi"/>
          <w:b/>
          <w:bCs/>
          <w:sz w:val="28"/>
          <w:szCs w:val="28"/>
        </w:rPr>
      </w:pPr>
    </w:p>
    <w:p w14:paraId="7580E571" w14:textId="4F93C499" w:rsidR="008164EC"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689E4B99" wp14:editId="1BC716C2">
            <wp:extent cx="5760720" cy="3462020"/>
            <wp:effectExtent l="0" t="0" r="5080" b="5080"/>
            <wp:docPr id="1407932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3284" name=""/>
                    <pic:cNvPicPr/>
                  </pic:nvPicPr>
                  <pic:blipFill>
                    <a:blip r:embed="rId63"/>
                    <a:stretch>
                      <a:fillRect/>
                    </a:stretch>
                  </pic:blipFill>
                  <pic:spPr>
                    <a:xfrm>
                      <a:off x="0" y="0"/>
                      <a:ext cx="5763046" cy="3463418"/>
                    </a:xfrm>
                    <a:prstGeom prst="rect">
                      <a:avLst/>
                    </a:prstGeom>
                  </pic:spPr>
                </pic:pic>
              </a:graphicData>
            </a:graphic>
          </wp:inline>
        </w:drawing>
      </w:r>
    </w:p>
    <w:p w14:paraId="72E9F739" w14:textId="77777777" w:rsidR="008164EC" w:rsidRDefault="008164EC">
      <w:pPr>
        <w:spacing w:after="160" w:line="259" w:lineRule="auto"/>
        <w:rPr>
          <w:rFonts w:cstheme="minorHAnsi"/>
          <w:b/>
          <w:bCs/>
          <w:sz w:val="28"/>
          <w:szCs w:val="28"/>
        </w:rPr>
      </w:pPr>
      <w:r>
        <w:rPr>
          <w:rFonts w:cstheme="minorHAnsi"/>
          <w:b/>
          <w:bCs/>
          <w:sz w:val="28"/>
          <w:szCs w:val="28"/>
        </w:rPr>
        <w:br w:type="page"/>
      </w:r>
    </w:p>
    <w:p w14:paraId="79A52545" w14:textId="77777777" w:rsidR="008B3031" w:rsidRDefault="008B3031" w:rsidP="008B3031">
      <w:pPr>
        <w:spacing w:line="360" w:lineRule="auto"/>
        <w:rPr>
          <w:rFonts w:cstheme="minorHAnsi"/>
          <w:b/>
          <w:bCs/>
          <w:sz w:val="28"/>
          <w:szCs w:val="28"/>
        </w:rPr>
      </w:pPr>
    </w:p>
    <w:p w14:paraId="6CEF1D41" w14:textId="77777777" w:rsidR="008B3031" w:rsidRDefault="008B3031" w:rsidP="008B3031">
      <w:pPr>
        <w:spacing w:line="360" w:lineRule="auto"/>
        <w:rPr>
          <w:rFonts w:cstheme="minorHAnsi"/>
          <w:b/>
          <w:bCs/>
          <w:sz w:val="28"/>
          <w:szCs w:val="28"/>
        </w:rPr>
      </w:pPr>
    </w:p>
    <w:p w14:paraId="2C423489" w14:textId="77777777" w:rsidR="008B3031" w:rsidRDefault="008B3031" w:rsidP="008B3031">
      <w:pPr>
        <w:spacing w:line="360" w:lineRule="auto"/>
        <w:rPr>
          <w:rFonts w:cstheme="minorHAnsi"/>
          <w:b/>
          <w:bCs/>
          <w:sz w:val="28"/>
          <w:szCs w:val="28"/>
        </w:rPr>
      </w:pPr>
      <w:r>
        <w:rPr>
          <w:rFonts w:cstheme="minorHAnsi"/>
          <w:b/>
          <w:bCs/>
          <w:sz w:val="28"/>
          <w:szCs w:val="28"/>
        </w:rPr>
        <w:t>Image 9</w:t>
      </w:r>
    </w:p>
    <w:p w14:paraId="02E6313B" w14:textId="77777777" w:rsidR="008B3031" w:rsidRDefault="008B3031" w:rsidP="008B3031">
      <w:pPr>
        <w:spacing w:line="360" w:lineRule="auto"/>
        <w:rPr>
          <w:rFonts w:cstheme="minorHAnsi"/>
          <w:b/>
          <w:bCs/>
          <w:sz w:val="28"/>
          <w:szCs w:val="28"/>
        </w:rPr>
      </w:pPr>
    </w:p>
    <w:p w14:paraId="53FB6685" w14:textId="77777777" w:rsidR="008B3031" w:rsidRDefault="008B3031" w:rsidP="008B3031">
      <w:pPr>
        <w:spacing w:line="360" w:lineRule="auto"/>
        <w:rPr>
          <w:rFonts w:cstheme="minorHAnsi"/>
          <w:b/>
          <w:bCs/>
          <w:sz w:val="28"/>
          <w:szCs w:val="28"/>
        </w:rPr>
      </w:pPr>
      <w:r w:rsidRPr="005760B3">
        <w:rPr>
          <w:rFonts w:cstheme="minorHAnsi"/>
          <w:b/>
          <w:bCs/>
          <w:noProof/>
          <w:sz w:val="28"/>
          <w:szCs w:val="28"/>
        </w:rPr>
        <w:drawing>
          <wp:inline distT="0" distB="0" distL="0" distR="0" wp14:anchorId="3FC0D2B7" wp14:editId="63607FD5">
            <wp:extent cx="5760720" cy="2752090"/>
            <wp:effectExtent l="0" t="0" r="5080" b="3810"/>
            <wp:docPr id="1108538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38171" name=""/>
                    <pic:cNvPicPr/>
                  </pic:nvPicPr>
                  <pic:blipFill>
                    <a:blip r:embed="rId64"/>
                    <a:stretch>
                      <a:fillRect/>
                    </a:stretch>
                  </pic:blipFill>
                  <pic:spPr>
                    <a:xfrm>
                      <a:off x="0" y="0"/>
                      <a:ext cx="5760720" cy="2752090"/>
                    </a:xfrm>
                    <a:prstGeom prst="rect">
                      <a:avLst/>
                    </a:prstGeom>
                  </pic:spPr>
                </pic:pic>
              </a:graphicData>
            </a:graphic>
          </wp:inline>
        </w:drawing>
      </w:r>
    </w:p>
    <w:p w14:paraId="6E98DE19" w14:textId="77777777" w:rsidR="008B3031" w:rsidRDefault="008B3031" w:rsidP="008B3031">
      <w:pPr>
        <w:spacing w:line="360" w:lineRule="auto"/>
        <w:rPr>
          <w:rFonts w:cstheme="minorHAnsi"/>
          <w:b/>
          <w:bCs/>
          <w:sz w:val="28"/>
          <w:szCs w:val="28"/>
        </w:rPr>
      </w:pPr>
    </w:p>
    <w:p w14:paraId="798D577F" w14:textId="77777777" w:rsidR="008B3031" w:rsidRDefault="008B3031" w:rsidP="008B3031">
      <w:pPr>
        <w:spacing w:line="360" w:lineRule="auto"/>
        <w:rPr>
          <w:rFonts w:cstheme="minorHAnsi"/>
          <w:b/>
          <w:bCs/>
          <w:sz w:val="28"/>
          <w:szCs w:val="28"/>
        </w:rPr>
      </w:pPr>
      <w:r>
        <w:rPr>
          <w:rFonts w:cstheme="minorHAnsi"/>
          <w:b/>
          <w:bCs/>
          <w:sz w:val="28"/>
          <w:szCs w:val="28"/>
        </w:rPr>
        <w:t>Image 10</w:t>
      </w:r>
    </w:p>
    <w:p w14:paraId="3E628B10" w14:textId="77777777" w:rsidR="008B3031" w:rsidRDefault="008B3031" w:rsidP="008B3031">
      <w:pPr>
        <w:spacing w:line="360" w:lineRule="auto"/>
        <w:rPr>
          <w:rFonts w:cstheme="minorHAnsi"/>
          <w:b/>
          <w:bCs/>
          <w:sz w:val="28"/>
          <w:szCs w:val="28"/>
        </w:rPr>
      </w:pPr>
    </w:p>
    <w:p w14:paraId="657DBC40" w14:textId="77777777" w:rsidR="008B3031" w:rsidRDefault="008B3031" w:rsidP="008B3031">
      <w:pPr>
        <w:spacing w:line="360" w:lineRule="auto"/>
        <w:rPr>
          <w:rFonts w:cstheme="minorHAnsi"/>
          <w:b/>
          <w:bCs/>
          <w:sz w:val="28"/>
          <w:szCs w:val="28"/>
        </w:rPr>
      </w:pPr>
      <w:r w:rsidRPr="005760B3">
        <w:rPr>
          <w:rFonts w:cstheme="minorHAnsi"/>
          <w:b/>
          <w:bCs/>
          <w:noProof/>
          <w:sz w:val="28"/>
          <w:szCs w:val="28"/>
        </w:rPr>
        <w:drawing>
          <wp:inline distT="0" distB="0" distL="0" distR="0" wp14:anchorId="081507EB" wp14:editId="29DD6750">
            <wp:extent cx="5760720" cy="3240405"/>
            <wp:effectExtent l="0" t="0" r="5080" b="0"/>
            <wp:docPr id="228747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4764" name=""/>
                    <pic:cNvPicPr/>
                  </pic:nvPicPr>
                  <pic:blipFill>
                    <a:blip r:embed="rId65"/>
                    <a:stretch>
                      <a:fillRect/>
                    </a:stretch>
                  </pic:blipFill>
                  <pic:spPr>
                    <a:xfrm>
                      <a:off x="0" y="0"/>
                      <a:ext cx="5760720" cy="3240405"/>
                    </a:xfrm>
                    <a:prstGeom prst="rect">
                      <a:avLst/>
                    </a:prstGeom>
                  </pic:spPr>
                </pic:pic>
              </a:graphicData>
            </a:graphic>
          </wp:inline>
        </w:drawing>
      </w:r>
    </w:p>
    <w:p w14:paraId="23ABE27B" w14:textId="77777777" w:rsidR="008B3031" w:rsidRDefault="008B3031" w:rsidP="008B3031">
      <w:pPr>
        <w:spacing w:line="360" w:lineRule="auto"/>
        <w:rPr>
          <w:rFonts w:cstheme="minorHAnsi"/>
          <w:b/>
          <w:bCs/>
          <w:sz w:val="28"/>
          <w:szCs w:val="28"/>
        </w:rPr>
      </w:pPr>
    </w:p>
    <w:p w14:paraId="141C4C7F" w14:textId="77777777" w:rsidR="008B3031" w:rsidRDefault="008B3031" w:rsidP="008B3031">
      <w:pPr>
        <w:spacing w:line="360" w:lineRule="auto"/>
        <w:rPr>
          <w:rFonts w:cstheme="minorHAnsi"/>
          <w:b/>
          <w:bCs/>
          <w:sz w:val="28"/>
          <w:szCs w:val="28"/>
        </w:rPr>
      </w:pPr>
    </w:p>
    <w:p w14:paraId="1CAF6660" w14:textId="77777777" w:rsidR="008B3031" w:rsidRDefault="008B3031" w:rsidP="008B3031">
      <w:pPr>
        <w:spacing w:line="360" w:lineRule="auto"/>
        <w:rPr>
          <w:rFonts w:cstheme="minorHAnsi"/>
          <w:b/>
          <w:bCs/>
          <w:sz w:val="28"/>
          <w:szCs w:val="28"/>
        </w:rPr>
      </w:pPr>
    </w:p>
    <w:p w14:paraId="0FF73A3C" w14:textId="77777777" w:rsidR="008B3031" w:rsidRDefault="008B3031" w:rsidP="008B3031">
      <w:pPr>
        <w:spacing w:line="360" w:lineRule="auto"/>
        <w:rPr>
          <w:rFonts w:cstheme="minorHAnsi"/>
          <w:b/>
          <w:bCs/>
          <w:sz w:val="28"/>
          <w:szCs w:val="28"/>
        </w:rPr>
      </w:pPr>
      <w:r>
        <w:rPr>
          <w:rFonts w:cstheme="minorHAnsi"/>
          <w:b/>
          <w:bCs/>
          <w:sz w:val="28"/>
          <w:szCs w:val="28"/>
        </w:rPr>
        <w:t>Image 11</w:t>
      </w:r>
    </w:p>
    <w:p w14:paraId="1A81BC9B" w14:textId="77777777" w:rsidR="008B3031" w:rsidRDefault="008B3031" w:rsidP="008B3031">
      <w:pPr>
        <w:spacing w:line="360" w:lineRule="auto"/>
        <w:rPr>
          <w:rFonts w:cstheme="minorHAnsi"/>
          <w:b/>
          <w:bCs/>
          <w:sz w:val="28"/>
          <w:szCs w:val="28"/>
        </w:rPr>
      </w:pPr>
    </w:p>
    <w:p w14:paraId="7E2D519C" w14:textId="77777777" w:rsidR="008B3031" w:rsidRDefault="008B3031" w:rsidP="008B3031">
      <w:pPr>
        <w:spacing w:line="360" w:lineRule="auto"/>
        <w:rPr>
          <w:rFonts w:cstheme="minorHAnsi"/>
          <w:b/>
          <w:bCs/>
          <w:sz w:val="28"/>
          <w:szCs w:val="28"/>
        </w:rPr>
      </w:pPr>
      <w:r w:rsidRPr="005760B3">
        <w:rPr>
          <w:rFonts w:cstheme="minorHAnsi"/>
          <w:b/>
          <w:bCs/>
          <w:noProof/>
          <w:sz w:val="28"/>
          <w:szCs w:val="28"/>
        </w:rPr>
        <w:drawing>
          <wp:inline distT="0" distB="0" distL="0" distR="0" wp14:anchorId="2DD13098" wp14:editId="4D420A77">
            <wp:extent cx="5760720" cy="2752090"/>
            <wp:effectExtent l="0" t="0" r="5080" b="3810"/>
            <wp:docPr id="15082849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84983" name=""/>
                    <pic:cNvPicPr/>
                  </pic:nvPicPr>
                  <pic:blipFill>
                    <a:blip r:embed="rId66"/>
                    <a:stretch>
                      <a:fillRect/>
                    </a:stretch>
                  </pic:blipFill>
                  <pic:spPr>
                    <a:xfrm>
                      <a:off x="0" y="0"/>
                      <a:ext cx="5760720" cy="2752090"/>
                    </a:xfrm>
                    <a:prstGeom prst="rect">
                      <a:avLst/>
                    </a:prstGeom>
                  </pic:spPr>
                </pic:pic>
              </a:graphicData>
            </a:graphic>
          </wp:inline>
        </w:drawing>
      </w:r>
    </w:p>
    <w:p w14:paraId="2BA0BC91" w14:textId="77777777" w:rsidR="008B3031" w:rsidRDefault="008B3031" w:rsidP="008B3031">
      <w:pPr>
        <w:spacing w:line="360" w:lineRule="auto"/>
        <w:rPr>
          <w:rFonts w:cstheme="minorHAnsi"/>
          <w:b/>
          <w:bCs/>
          <w:sz w:val="28"/>
          <w:szCs w:val="28"/>
        </w:rPr>
      </w:pPr>
    </w:p>
    <w:p w14:paraId="506ED9EC" w14:textId="77777777" w:rsidR="008B3031" w:rsidRDefault="008B3031" w:rsidP="008B3031">
      <w:pPr>
        <w:spacing w:line="360" w:lineRule="auto"/>
        <w:rPr>
          <w:rFonts w:cstheme="minorHAnsi"/>
          <w:b/>
          <w:bCs/>
          <w:sz w:val="28"/>
          <w:szCs w:val="28"/>
        </w:rPr>
      </w:pPr>
      <w:r>
        <w:rPr>
          <w:rFonts w:cstheme="minorHAnsi"/>
          <w:b/>
          <w:bCs/>
          <w:sz w:val="28"/>
          <w:szCs w:val="28"/>
        </w:rPr>
        <w:t>Image 12</w:t>
      </w:r>
    </w:p>
    <w:p w14:paraId="47AB0501" w14:textId="77777777" w:rsidR="008B3031" w:rsidRDefault="008B3031" w:rsidP="008B3031">
      <w:pPr>
        <w:spacing w:line="360" w:lineRule="auto"/>
        <w:rPr>
          <w:rFonts w:cstheme="minorHAnsi"/>
          <w:b/>
          <w:bCs/>
          <w:sz w:val="28"/>
          <w:szCs w:val="28"/>
        </w:rPr>
      </w:pPr>
    </w:p>
    <w:p w14:paraId="06EBE224" w14:textId="77777777" w:rsidR="008B3031" w:rsidRDefault="008B3031" w:rsidP="008B3031">
      <w:pPr>
        <w:spacing w:line="360" w:lineRule="auto"/>
        <w:rPr>
          <w:rFonts w:cstheme="minorHAnsi"/>
          <w:b/>
          <w:bCs/>
          <w:sz w:val="28"/>
          <w:szCs w:val="28"/>
        </w:rPr>
      </w:pPr>
      <w:r w:rsidRPr="005760B3">
        <w:rPr>
          <w:rFonts w:cstheme="minorHAnsi"/>
          <w:b/>
          <w:bCs/>
          <w:noProof/>
          <w:sz w:val="28"/>
          <w:szCs w:val="28"/>
        </w:rPr>
        <w:drawing>
          <wp:inline distT="0" distB="0" distL="0" distR="0" wp14:anchorId="79984980" wp14:editId="62489E45">
            <wp:extent cx="5760720" cy="2984380"/>
            <wp:effectExtent l="0" t="0" r="5080" b="635"/>
            <wp:docPr id="818615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15119" name=""/>
                    <pic:cNvPicPr/>
                  </pic:nvPicPr>
                  <pic:blipFill>
                    <a:blip r:embed="rId67"/>
                    <a:stretch>
                      <a:fillRect/>
                    </a:stretch>
                  </pic:blipFill>
                  <pic:spPr>
                    <a:xfrm>
                      <a:off x="0" y="0"/>
                      <a:ext cx="5798317" cy="3003857"/>
                    </a:xfrm>
                    <a:prstGeom prst="rect">
                      <a:avLst/>
                    </a:prstGeom>
                  </pic:spPr>
                </pic:pic>
              </a:graphicData>
            </a:graphic>
          </wp:inline>
        </w:drawing>
      </w:r>
    </w:p>
    <w:p w14:paraId="224F2C56" w14:textId="77777777" w:rsidR="008B3031" w:rsidRDefault="008B3031" w:rsidP="008B3031">
      <w:pPr>
        <w:spacing w:line="360" w:lineRule="auto"/>
        <w:rPr>
          <w:rFonts w:cstheme="minorHAnsi"/>
          <w:b/>
          <w:bCs/>
          <w:sz w:val="28"/>
          <w:szCs w:val="28"/>
        </w:rPr>
      </w:pPr>
    </w:p>
    <w:p w14:paraId="5264ADFE" w14:textId="77777777" w:rsidR="008B3031" w:rsidRDefault="008B3031" w:rsidP="008B3031">
      <w:pPr>
        <w:spacing w:line="360" w:lineRule="auto"/>
        <w:rPr>
          <w:rFonts w:cstheme="minorHAnsi"/>
          <w:b/>
          <w:bCs/>
          <w:sz w:val="28"/>
          <w:szCs w:val="28"/>
        </w:rPr>
      </w:pPr>
    </w:p>
    <w:p w14:paraId="7B73BF70" w14:textId="77777777" w:rsidR="008B3031" w:rsidRDefault="008B3031" w:rsidP="008B3031">
      <w:pPr>
        <w:spacing w:line="360" w:lineRule="auto"/>
        <w:rPr>
          <w:rFonts w:cstheme="minorHAnsi"/>
          <w:b/>
          <w:bCs/>
          <w:sz w:val="28"/>
          <w:szCs w:val="28"/>
        </w:rPr>
      </w:pPr>
    </w:p>
    <w:p w14:paraId="2284278C" w14:textId="77777777" w:rsidR="008B3031" w:rsidRDefault="008B3031" w:rsidP="008B3031">
      <w:pPr>
        <w:spacing w:line="360" w:lineRule="auto"/>
        <w:rPr>
          <w:rFonts w:cstheme="minorHAnsi"/>
          <w:b/>
          <w:bCs/>
          <w:sz w:val="28"/>
          <w:szCs w:val="28"/>
        </w:rPr>
      </w:pPr>
      <w:r>
        <w:rPr>
          <w:rFonts w:cstheme="minorHAnsi"/>
          <w:b/>
          <w:bCs/>
          <w:sz w:val="28"/>
          <w:szCs w:val="28"/>
        </w:rPr>
        <w:t xml:space="preserve">Images 13 </w:t>
      </w:r>
    </w:p>
    <w:p w14:paraId="42EDE313" w14:textId="77777777" w:rsidR="008B3031" w:rsidRDefault="008B3031" w:rsidP="008B3031">
      <w:pPr>
        <w:spacing w:line="360" w:lineRule="auto"/>
        <w:rPr>
          <w:rFonts w:cstheme="minorHAnsi"/>
          <w:b/>
          <w:bCs/>
          <w:sz w:val="28"/>
          <w:szCs w:val="28"/>
        </w:rPr>
      </w:pPr>
    </w:p>
    <w:p w14:paraId="3B2D391A" w14:textId="77777777" w:rsidR="008B3031" w:rsidRDefault="008B3031" w:rsidP="008B3031">
      <w:pPr>
        <w:spacing w:line="360" w:lineRule="auto"/>
        <w:rPr>
          <w:rFonts w:cstheme="minorHAnsi"/>
          <w:b/>
          <w:bCs/>
          <w:sz w:val="28"/>
          <w:szCs w:val="28"/>
        </w:rPr>
      </w:pPr>
      <w:r w:rsidRPr="005760B3">
        <w:rPr>
          <w:rFonts w:cstheme="minorHAnsi"/>
          <w:b/>
          <w:bCs/>
          <w:noProof/>
          <w:sz w:val="28"/>
          <w:szCs w:val="28"/>
        </w:rPr>
        <w:drawing>
          <wp:inline distT="0" distB="0" distL="0" distR="0" wp14:anchorId="16ECB721" wp14:editId="123A1C59">
            <wp:extent cx="5760720" cy="2752090"/>
            <wp:effectExtent l="0" t="0" r="5080" b="3810"/>
            <wp:docPr id="2266614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61455" name=""/>
                    <pic:cNvPicPr/>
                  </pic:nvPicPr>
                  <pic:blipFill>
                    <a:blip r:embed="rId68"/>
                    <a:stretch>
                      <a:fillRect/>
                    </a:stretch>
                  </pic:blipFill>
                  <pic:spPr>
                    <a:xfrm>
                      <a:off x="0" y="0"/>
                      <a:ext cx="5760720" cy="2752090"/>
                    </a:xfrm>
                    <a:prstGeom prst="rect">
                      <a:avLst/>
                    </a:prstGeom>
                  </pic:spPr>
                </pic:pic>
              </a:graphicData>
            </a:graphic>
          </wp:inline>
        </w:drawing>
      </w:r>
    </w:p>
    <w:p w14:paraId="50F4752F" w14:textId="77777777" w:rsidR="008B3031" w:rsidRDefault="008B3031" w:rsidP="008B3031">
      <w:pPr>
        <w:spacing w:line="360" w:lineRule="auto"/>
        <w:rPr>
          <w:rFonts w:cstheme="minorHAnsi"/>
          <w:b/>
          <w:bCs/>
          <w:sz w:val="28"/>
          <w:szCs w:val="28"/>
        </w:rPr>
      </w:pPr>
    </w:p>
    <w:p w14:paraId="4D4064A4" w14:textId="77777777" w:rsidR="008B3031" w:rsidRDefault="008B3031" w:rsidP="008B3031">
      <w:pPr>
        <w:spacing w:line="360" w:lineRule="auto"/>
        <w:rPr>
          <w:rFonts w:cstheme="minorHAnsi"/>
          <w:b/>
          <w:bCs/>
          <w:sz w:val="28"/>
          <w:szCs w:val="28"/>
        </w:rPr>
      </w:pPr>
      <w:r>
        <w:rPr>
          <w:rFonts w:cstheme="minorHAnsi"/>
          <w:b/>
          <w:bCs/>
          <w:sz w:val="28"/>
          <w:szCs w:val="28"/>
        </w:rPr>
        <w:t>Image 14</w:t>
      </w:r>
    </w:p>
    <w:p w14:paraId="3A61B5E1" w14:textId="77777777" w:rsidR="008B3031" w:rsidRDefault="008B3031" w:rsidP="008B3031">
      <w:pPr>
        <w:spacing w:line="360" w:lineRule="auto"/>
        <w:rPr>
          <w:rFonts w:cstheme="minorHAnsi"/>
          <w:b/>
          <w:bCs/>
          <w:sz w:val="28"/>
          <w:szCs w:val="28"/>
        </w:rPr>
      </w:pPr>
      <w:r>
        <w:rPr>
          <w:noProof/>
        </w:rPr>
        <w:drawing>
          <wp:inline distT="0" distB="0" distL="0" distR="0" wp14:anchorId="5A5E2E04" wp14:editId="6A182552">
            <wp:extent cx="5759450" cy="2751455"/>
            <wp:effectExtent l="0" t="0" r="0" b="0"/>
            <wp:docPr id="3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16"/>
                    <pic:cNvPicPr>
                      <a:picLocks noChangeAspect="1" noChangeArrowheads="1"/>
                    </pic:cNvPicPr>
                  </pic:nvPicPr>
                  <pic:blipFill>
                    <a:blip r:embed="rId69"/>
                    <a:stretch>
                      <a:fillRect/>
                    </a:stretch>
                  </pic:blipFill>
                  <pic:spPr bwMode="auto">
                    <a:xfrm>
                      <a:off x="0" y="0"/>
                      <a:ext cx="5759450" cy="2751455"/>
                    </a:xfrm>
                    <a:prstGeom prst="rect">
                      <a:avLst/>
                    </a:prstGeom>
                  </pic:spPr>
                </pic:pic>
              </a:graphicData>
            </a:graphic>
          </wp:inline>
        </w:drawing>
      </w:r>
    </w:p>
    <w:p w14:paraId="518B4B75" w14:textId="77777777" w:rsidR="008B3031" w:rsidRDefault="008B3031" w:rsidP="008B3031">
      <w:pPr>
        <w:spacing w:line="360" w:lineRule="auto"/>
        <w:rPr>
          <w:rFonts w:cstheme="minorHAnsi"/>
          <w:b/>
          <w:bCs/>
          <w:sz w:val="28"/>
          <w:szCs w:val="28"/>
        </w:rPr>
      </w:pPr>
    </w:p>
    <w:p w14:paraId="67DAB5B9" w14:textId="77777777" w:rsidR="008B3031" w:rsidRDefault="008B3031" w:rsidP="008B3031">
      <w:pPr>
        <w:spacing w:line="360" w:lineRule="auto"/>
        <w:rPr>
          <w:rFonts w:cstheme="minorHAnsi"/>
          <w:b/>
          <w:bCs/>
          <w:sz w:val="28"/>
          <w:szCs w:val="28"/>
        </w:rPr>
      </w:pPr>
    </w:p>
    <w:p w14:paraId="4C7A5B77" w14:textId="77777777" w:rsidR="008B3031" w:rsidRDefault="008B3031" w:rsidP="008B3031">
      <w:pPr>
        <w:spacing w:line="360" w:lineRule="auto"/>
        <w:rPr>
          <w:rFonts w:cstheme="minorHAnsi"/>
          <w:b/>
          <w:bCs/>
          <w:sz w:val="28"/>
          <w:szCs w:val="28"/>
        </w:rPr>
      </w:pPr>
    </w:p>
    <w:p w14:paraId="0D13B53B" w14:textId="77777777" w:rsidR="008B3031" w:rsidRDefault="008B3031" w:rsidP="008B3031">
      <w:pPr>
        <w:spacing w:line="360" w:lineRule="auto"/>
        <w:rPr>
          <w:rFonts w:cstheme="minorHAnsi"/>
          <w:b/>
          <w:bCs/>
          <w:sz w:val="28"/>
          <w:szCs w:val="28"/>
        </w:rPr>
      </w:pPr>
    </w:p>
    <w:p w14:paraId="481C5979" w14:textId="77777777" w:rsidR="008B3031" w:rsidRDefault="008B3031" w:rsidP="008B3031">
      <w:pPr>
        <w:spacing w:line="360" w:lineRule="auto"/>
        <w:rPr>
          <w:rFonts w:cstheme="minorHAnsi"/>
          <w:b/>
          <w:bCs/>
          <w:sz w:val="28"/>
          <w:szCs w:val="28"/>
        </w:rPr>
      </w:pPr>
    </w:p>
    <w:p w14:paraId="02A143EA" w14:textId="77777777" w:rsidR="008B3031" w:rsidRDefault="008B3031" w:rsidP="008B3031">
      <w:pPr>
        <w:spacing w:line="360" w:lineRule="auto"/>
        <w:rPr>
          <w:rFonts w:cstheme="minorHAnsi"/>
          <w:b/>
          <w:bCs/>
          <w:sz w:val="28"/>
          <w:szCs w:val="28"/>
        </w:rPr>
      </w:pPr>
      <w:r>
        <w:rPr>
          <w:rFonts w:cstheme="minorHAnsi"/>
          <w:b/>
          <w:bCs/>
          <w:sz w:val="28"/>
          <w:szCs w:val="28"/>
        </w:rPr>
        <w:t>Image 15</w:t>
      </w:r>
    </w:p>
    <w:p w14:paraId="7FB70A06" w14:textId="77777777" w:rsidR="008B3031" w:rsidRDefault="008B3031" w:rsidP="008B3031">
      <w:pPr>
        <w:spacing w:line="360" w:lineRule="auto"/>
        <w:rPr>
          <w:rFonts w:cstheme="minorHAnsi"/>
          <w:b/>
          <w:bCs/>
          <w:sz w:val="28"/>
          <w:szCs w:val="28"/>
        </w:rPr>
      </w:pPr>
      <w:r w:rsidRPr="00A0369C">
        <w:rPr>
          <w:rFonts w:cstheme="minorHAnsi"/>
          <w:b/>
          <w:bCs/>
          <w:noProof/>
          <w:sz w:val="28"/>
          <w:szCs w:val="28"/>
        </w:rPr>
        <w:drawing>
          <wp:inline distT="0" distB="0" distL="0" distR="0" wp14:anchorId="3B5C9AC6" wp14:editId="797855AF">
            <wp:extent cx="5628128" cy="3165822"/>
            <wp:effectExtent l="0" t="0" r="0" b="0"/>
            <wp:docPr id="1138979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79639" name=""/>
                    <pic:cNvPicPr/>
                  </pic:nvPicPr>
                  <pic:blipFill>
                    <a:blip r:embed="rId70"/>
                    <a:stretch>
                      <a:fillRect/>
                    </a:stretch>
                  </pic:blipFill>
                  <pic:spPr>
                    <a:xfrm>
                      <a:off x="0" y="0"/>
                      <a:ext cx="5637829" cy="3171279"/>
                    </a:xfrm>
                    <a:prstGeom prst="rect">
                      <a:avLst/>
                    </a:prstGeom>
                  </pic:spPr>
                </pic:pic>
              </a:graphicData>
            </a:graphic>
          </wp:inline>
        </w:drawing>
      </w:r>
    </w:p>
    <w:p w14:paraId="2C0873DB" w14:textId="77777777" w:rsidR="008B3031" w:rsidRDefault="008B3031" w:rsidP="008B3031">
      <w:r>
        <w:br w:type="page"/>
      </w:r>
    </w:p>
    <w:p w14:paraId="5B5163B6" w14:textId="77777777" w:rsidR="008B3031" w:rsidRPr="006F13EB" w:rsidRDefault="008B3031" w:rsidP="008B3031">
      <w:pPr>
        <w:pStyle w:val="Titre2"/>
      </w:pPr>
      <w:bookmarkStart w:id="42" w:name="_Toc150865160"/>
      <w:r w:rsidRPr="006F13EB">
        <w:lastRenderedPageBreak/>
        <w:t>Exercice sur Human Flow</w:t>
      </w:r>
      <w:bookmarkEnd w:id="42"/>
    </w:p>
    <w:p w14:paraId="5C6B1E13" w14:textId="77777777" w:rsidR="008B3031" w:rsidRDefault="008B3031" w:rsidP="008B3031">
      <w:pPr>
        <w:pStyle w:val="NormalWeb"/>
        <w:spacing w:after="159" w:line="254" w:lineRule="auto"/>
      </w:pPr>
      <w:r>
        <w:rPr>
          <w:b/>
          <w:bCs/>
        </w:rPr>
        <w:t xml:space="preserve">Voici les légendes des images que vous verrez pages 3 à 10. Elles sont dans le désordre. Retrouvez la légende qui correspond à l’image et notez le numéro de l’image à côté de la légende. </w:t>
      </w:r>
    </w:p>
    <w:tbl>
      <w:tblPr>
        <w:tblW w:w="0" w:type="auto"/>
        <w:tblInd w:w="-5" w:type="dxa"/>
        <w:tblLayout w:type="fixed"/>
        <w:tblCellMar>
          <w:left w:w="0" w:type="dxa"/>
          <w:right w:w="0" w:type="dxa"/>
        </w:tblCellMar>
        <w:tblLook w:val="0000" w:firstRow="0" w:lastRow="0" w:firstColumn="0" w:lastColumn="0" w:noHBand="0" w:noVBand="0"/>
      </w:tblPr>
      <w:tblGrid>
        <w:gridCol w:w="561"/>
        <w:gridCol w:w="8499"/>
      </w:tblGrid>
      <w:tr w:rsidR="008B3031" w:rsidRPr="00A0369C" w14:paraId="6F74D9A5"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46D9A65"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b/>
                <w:bCs/>
                <w:kern w:val="0"/>
              </w:rPr>
            </w:pPr>
            <w:r w:rsidRPr="00A0369C">
              <w:rPr>
                <w:rFonts w:ascii="Times New Roman" w:eastAsia="Times New Roman" w:hAnsi="Times New Roman" w:cs="Times New Roman"/>
                <w:b/>
                <w:bCs/>
                <w:kern w:val="0"/>
              </w:rPr>
              <w:t>N°</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BC8BFDA"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b/>
                <w:bCs/>
                <w:kern w:val="0"/>
              </w:rPr>
            </w:pPr>
            <w:r w:rsidRPr="00A0369C">
              <w:rPr>
                <w:rFonts w:ascii="Times New Roman" w:eastAsia="Times New Roman" w:hAnsi="Times New Roman" w:cs="Times New Roman"/>
                <w:b/>
                <w:bCs/>
                <w:kern w:val="0"/>
              </w:rPr>
              <w:t>Légendes</w:t>
            </w:r>
          </w:p>
        </w:tc>
      </w:tr>
      <w:tr w:rsidR="008B3031" w:rsidRPr="00A0369C" w14:paraId="69AF89D9"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0CE8BC5"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ED4F615"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Des femmes et des enfants pleins de bonne humeur… Mais ils vivent à </w:t>
            </w:r>
            <w:proofErr w:type="spellStart"/>
            <w:r w:rsidRPr="00A0369C">
              <w:rPr>
                <w:rFonts w:ascii="Times New Roman" w:eastAsia="Times New Roman" w:hAnsi="Times New Roman" w:cs="Times New Roman"/>
                <w:kern w:val="0"/>
              </w:rPr>
              <w:t>Dadaab</w:t>
            </w:r>
            <w:proofErr w:type="spellEnd"/>
            <w:r w:rsidRPr="00A0369C">
              <w:rPr>
                <w:rFonts w:ascii="Times New Roman" w:eastAsia="Times New Roman" w:hAnsi="Times New Roman" w:cs="Times New Roman"/>
                <w:kern w:val="0"/>
              </w:rPr>
              <w:t xml:space="preserve"> en Afrique, au Kenya, dans le plus grand camp de réfugiés du monde (245</w:t>
            </w:r>
            <w:r>
              <w:rPr>
                <w:rFonts w:ascii="Times New Roman" w:eastAsia="Times New Roman" w:hAnsi="Times New Roman" w:cs="Times New Roman"/>
                <w:kern w:val="0"/>
              </w:rPr>
              <w:t> </w:t>
            </w:r>
            <w:r w:rsidRPr="00A0369C">
              <w:rPr>
                <w:rFonts w:ascii="Times New Roman" w:eastAsia="Times New Roman" w:hAnsi="Times New Roman" w:cs="Times New Roman"/>
                <w:kern w:val="0"/>
              </w:rPr>
              <w:t>000 personnes vivent).</w:t>
            </w:r>
          </w:p>
          <w:p w14:paraId="0AF164AA"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r>
      <w:tr w:rsidR="008B3031" w:rsidRPr="00A0369C" w14:paraId="534DA917"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E483D99"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46FE26A"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Au Liban, le camp de réfugiés palestiniens d’Ain al-</w:t>
            </w:r>
            <w:proofErr w:type="spellStart"/>
            <w:r w:rsidRPr="00A0369C">
              <w:rPr>
                <w:rFonts w:ascii="Times New Roman" w:eastAsia="Times New Roman" w:hAnsi="Times New Roman" w:cs="Times New Roman"/>
                <w:kern w:val="0"/>
              </w:rPr>
              <w:t>Hilweh</w:t>
            </w:r>
            <w:proofErr w:type="spellEnd"/>
            <w:r w:rsidRPr="00A0369C">
              <w:rPr>
                <w:rFonts w:ascii="Times New Roman" w:eastAsia="Times New Roman" w:hAnsi="Times New Roman" w:cs="Times New Roman"/>
                <w:kern w:val="0"/>
              </w:rPr>
              <w:t xml:space="preserve"> accueille environ 80</w:t>
            </w:r>
            <w:r>
              <w:rPr>
                <w:rFonts w:ascii="Times New Roman" w:eastAsia="Times New Roman" w:hAnsi="Times New Roman" w:cs="Times New Roman"/>
                <w:kern w:val="0"/>
              </w:rPr>
              <w:t> 000 </w:t>
            </w:r>
            <w:r w:rsidRPr="00A0369C">
              <w:rPr>
                <w:rFonts w:ascii="Times New Roman" w:eastAsia="Times New Roman" w:hAnsi="Times New Roman" w:cs="Times New Roman"/>
                <w:kern w:val="0"/>
              </w:rPr>
              <w:t>personnes.</w:t>
            </w:r>
          </w:p>
        </w:tc>
      </w:tr>
      <w:tr w:rsidR="008B3031" w:rsidRPr="00A0369C" w14:paraId="2041F97D"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55CB41D"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076B7CB"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Camp de réfugiés palestiniens, à Gaza</w:t>
            </w:r>
            <w:r>
              <w:rPr>
                <w:rFonts w:ascii="Times New Roman" w:eastAsia="Times New Roman" w:hAnsi="Times New Roman" w:cs="Times New Roman"/>
                <w:kern w:val="0"/>
              </w:rPr>
              <w:t>,</w:t>
            </w:r>
            <w:r w:rsidRPr="00A0369C">
              <w:rPr>
                <w:rFonts w:ascii="Times New Roman" w:eastAsia="Times New Roman" w:hAnsi="Times New Roman" w:cs="Times New Roman"/>
                <w:kern w:val="0"/>
              </w:rPr>
              <w:t xml:space="preserve"> en Palestine. 1,3</w:t>
            </w:r>
            <w:r>
              <w:rPr>
                <w:rFonts w:ascii="Times New Roman" w:eastAsia="Times New Roman" w:hAnsi="Times New Roman" w:cs="Times New Roman"/>
                <w:kern w:val="0"/>
              </w:rPr>
              <w:t> </w:t>
            </w:r>
            <w:r w:rsidRPr="00A0369C">
              <w:rPr>
                <w:rFonts w:ascii="Times New Roman" w:eastAsia="Times New Roman" w:hAnsi="Times New Roman" w:cs="Times New Roman"/>
                <w:kern w:val="0"/>
              </w:rPr>
              <w:t>million de réfugiés palestiniens vivent dans la bande de Gaza. 576</w:t>
            </w:r>
            <w:r>
              <w:rPr>
                <w:rFonts w:ascii="Times New Roman" w:eastAsia="Times New Roman" w:hAnsi="Times New Roman" w:cs="Times New Roman"/>
                <w:kern w:val="0"/>
              </w:rPr>
              <w:t> </w:t>
            </w:r>
            <w:r w:rsidRPr="00A0369C">
              <w:rPr>
                <w:rFonts w:ascii="Times New Roman" w:eastAsia="Times New Roman" w:hAnsi="Times New Roman" w:cs="Times New Roman"/>
                <w:kern w:val="0"/>
              </w:rPr>
              <w:t>000 sont logés dans des camps.</w:t>
            </w:r>
          </w:p>
          <w:p w14:paraId="5575B8DE"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r>
      <w:tr w:rsidR="008B3031" w:rsidRPr="00A0369C" w14:paraId="08FC3C28"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E0CE5E9"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FDCE9A4"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Dans les camps, la vie est très dure. Ici, le camp d’</w:t>
            </w:r>
            <w:proofErr w:type="spellStart"/>
            <w:r w:rsidRPr="00A0369C">
              <w:rPr>
                <w:rFonts w:ascii="Times New Roman" w:eastAsia="Times New Roman" w:hAnsi="Times New Roman" w:cs="Times New Roman"/>
                <w:kern w:val="0"/>
              </w:rPr>
              <w:t>Idomeni</w:t>
            </w:r>
            <w:proofErr w:type="spellEnd"/>
            <w:r w:rsidRPr="00A0369C">
              <w:rPr>
                <w:rFonts w:ascii="Times New Roman" w:eastAsia="Times New Roman" w:hAnsi="Times New Roman" w:cs="Times New Roman"/>
                <w:kern w:val="0"/>
              </w:rPr>
              <w:t xml:space="preserve"> en Grèce. Il a été démantelé. Il abritait 8</w:t>
            </w:r>
            <w:r>
              <w:rPr>
                <w:rFonts w:ascii="Times New Roman" w:eastAsia="Times New Roman" w:hAnsi="Times New Roman" w:cs="Times New Roman"/>
                <w:kern w:val="0"/>
              </w:rPr>
              <w:t> 400 </w:t>
            </w:r>
            <w:r w:rsidRPr="00A0369C">
              <w:rPr>
                <w:rFonts w:ascii="Times New Roman" w:eastAsia="Times New Roman" w:hAnsi="Times New Roman" w:cs="Times New Roman"/>
                <w:kern w:val="0"/>
              </w:rPr>
              <w:t>migrants.</w:t>
            </w:r>
          </w:p>
        </w:tc>
      </w:tr>
      <w:tr w:rsidR="008B3031" w:rsidRPr="00A0369C" w14:paraId="585CFD95"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F9C7C8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16166FC"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Des jeunes femmes palestiniennes témoignent de leurs conditions de vie dans la bande de Gaza. Malgré la vie difficile, elles gardent le sourire. Face à la mer, elles disent : </w:t>
            </w:r>
            <w:r w:rsidRPr="00F37522">
              <w:rPr>
                <w:rFonts w:ascii="Times New Roman" w:eastAsia="Times New Roman" w:hAnsi="Times New Roman" w:cs="Times New Roman"/>
                <w:i/>
                <w:iCs/>
                <w:kern w:val="0"/>
              </w:rPr>
              <w:t>« C’est le seul endroit où l’on peut s’échapper. »</w:t>
            </w:r>
          </w:p>
          <w:p w14:paraId="50B8B0A1"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r>
      <w:tr w:rsidR="008B3031" w:rsidRPr="00A0369C" w14:paraId="09E7F35C"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27928F4"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D24DAB9"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Des milliers de réfugiés essaient de traverser la Méditerranée sur de fragiles barques ou canots. Ils fuient la guerre et la misère et veulent trouver asile dans l’Union européenne.</w:t>
            </w:r>
          </w:p>
        </w:tc>
      </w:tr>
      <w:tr w:rsidR="008B3031" w:rsidRPr="00A0369C" w14:paraId="47340E94"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26FB61D"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2AA3806"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En 2016, plus de 5</w:t>
            </w:r>
            <w:r>
              <w:rPr>
                <w:rFonts w:ascii="Times New Roman" w:eastAsia="Times New Roman" w:hAnsi="Times New Roman" w:cs="Times New Roman"/>
                <w:kern w:val="0"/>
              </w:rPr>
              <w:t> 000 </w:t>
            </w:r>
            <w:r w:rsidRPr="00A0369C">
              <w:rPr>
                <w:rFonts w:ascii="Times New Roman" w:eastAsia="Times New Roman" w:hAnsi="Times New Roman" w:cs="Times New Roman"/>
                <w:kern w:val="0"/>
              </w:rPr>
              <w:t>migrants sont morts en voulant traverser la Méditerranée. Certains réussissent la traversée, ils sont secourus par la Croix-Rouge, Médecins sans frontières et d’autres associations. Ici, ils arrivent en Grèce sur l’ile de Lesbos.</w:t>
            </w:r>
          </w:p>
        </w:tc>
      </w:tr>
      <w:tr w:rsidR="008B3031" w:rsidRPr="00A0369C" w14:paraId="55852226"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32019C9"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189FB93"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En Grèce, la police surveille les camps de réfugiés. On voit ici deux enfants réfugiés face au cordon de policiers.</w:t>
            </w:r>
          </w:p>
        </w:tc>
      </w:tr>
      <w:tr w:rsidR="008B3031" w:rsidRPr="00A0369C" w14:paraId="325CB134"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F7BED6F"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050AF2B"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Human Flow est un documentaire réalisé par l’artiste chinois Ai Wei </w:t>
            </w:r>
            <w:proofErr w:type="spellStart"/>
            <w:r w:rsidRPr="00A0369C">
              <w:rPr>
                <w:rFonts w:ascii="Times New Roman" w:eastAsia="Times New Roman" w:hAnsi="Times New Roman" w:cs="Times New Roman"/>
                <w:kern w:val="0"/>
              </w:rPr>
              <w:t>Wei</w:t>
            </w:r>
            <w:proofErr w:type="spellEnd"/>
            <w:r w:rsidRPr="00A0369C">
              <w:rPr>
                <w:rFonts w:ascii="Times New Roman" w:eastAsia="Times New Roman" w:hAnsi="Times New Roman" w:cs="Times New Roman"/>
                <w:kern w:val="0"/>
              </w:rPr>
              <w:t>. Le film commence avec de belles images de la Méditerranée. Sur cette image, on voit au loin une embarcation.</w:t>
            </w:r>
          </w:p>
        </w:tc>
      </w:tr>
      <w:tr w:rsidR="008B3031" w:rsidRPr="00A0369C" w14:paraId="7D26709A"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906F4A8"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AE48DF4"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Le réalisateur n’est pas resté qu’en Europe. Il est allé dans 23</w:t>
            </w:r>
            <w:r>
              <w:rPr>
                <w:rFonts w:ascii="Times New Roman" w:eastAsia="Times New Roman" w:hAnsi="Times New Roman" w:cs="Times New Roman"/>
                <w:kern w:val="0"/>
              </w:rPr>
              <w:t> </w:t>
            </w:r>
            <w:r w:rsidRPr="00A0369C">
              <w:rPr>
                <w:rFonts w:ascii="Times New Roman" w:eastAsia="Times New Roman" w:hAnsi="Times New Roman" w:cs="Times New Roman"/>
                <w:kern w:val="0"/>
              </w:rPr>
              <w:t>pays du monde pour rendre compte de la situation des réfugiés.</w:t>
            </w:r>
          </w:p>
        </w:tc>
      </w:tr>
      <w:tr w:rsidR="008B3031" w:rsidRPr="00A0369C" w14:paraId="3AA1AB32"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6BAAF2B"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2DEDBC4"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Les musulmans rohingyas fuient la Birmanie. Ils sont persécutés parce qu’ils sont musulmans. Ils se réfugient en Malaisie et au Bangladesh. Cette femme vit dans le camp </w:t>
            </w:r>
            <w:proofErr w:type="spellStart"/>
            <w:r w:rsidRPr="00A0369C">
              <w:rPr>
                <w:rFonts w:ascii="Times New Roman" w:eastAsia="Times New Roman" w:hAnsi="Times New Roman" w:cs="Times New Roman"/>
                <w:kern w:val="0"/>
              </w:rPr>
              <w:t>Kutupalong</w:t>
            </w:r>
            <w:proofErr w:type="spellEnd"/>
            <w:r w:rsidRPr="00A0369C">
              <w:rPr>
                <w:rFonts w:ascii="Times New Roman" w:eastAsia="Times New Roman" w:hAnsi="Times New Roman" w:cs="Times New Roman"/>
                <w:kern w:val="0"/>
              </w:rPr>
              <w:t xml:space="preserve"> au Bangladesh.</w:t>
            </w:r>
          </w:p>
        </w:tc>
      </w:tr>
      <w:tr w:rsidR="008B3031" w:rsidRPr="00A0369C" w14:paraId="525D960C"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7317175"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EDA939B"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Les réfugiés essaient aussi d’entrer dans l’Union européenne en passant par les Balkans, une région d’Europe de l’Est. Ils font de longues marches.</w:t>
            </w:r>
          </w:p>
        </w:tc>
      </w:tr>
      <w:tr w:rsidR="008B3031" w:rsidRPr="00A0369C" w14:paraId="3F19A011"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B52243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9438A33"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Les réfugiés fuient la guerre et la misère. Ici, la région de </w:t>
            </w:r>
            <w:proofErr w:type="spellStart"/>
            <w:r w:rsidRPr="00A0369C">
              <w:rPr>
                <w:rFonts w:ascii="Times New Roman" w:eastAsia="Times New Roman" w:hAnsi="Times New Roman" w:cs="Times New Roman"/>
                <w:kern w:val="0"/>
              </w:rPr>
              <w:t>Mossul</w:t>
            </w:r>
            <w:proofErr w:type="spellEnd"/>
            <w:r w:rsidRPr="00A0369C">
              <w:rPr>
                <w:rFonts w:ascii="Times New Roman" w:eastAsia="Times New Roman" w:hAnsi="Times New Roman" w:cs="Times New Roman"/>
                <w:kern w:val="0"/>
              </w:rPr>
              <w:t xml:space="preserve"> en Irak dévastée par la guerre.</w:t>
            </w:r>
          </w:p>
        </w:tc>
      </w:tr>
      <w:tr w:rsidR="008B3031" w:rsidRPr="00A0369C" w14:paraId="1F3F8CA1"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551E8856"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F61351F"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On voit plusieurs scènes où Wei </w:t>
            </w:r>
            <w:proofErr w:type="spellStart"/>
            <w:r w:rsidRPr="00A0369C">
              <w:rPr>
                <w:rFonts w:ascii="Times New Roman" w:eastAsia="Times New Roman" w:hAnsi="Times New Roman" w:cs="Times New Roman"/>
                <w:kern w:val="0"/>
              </w:rPr>
              <w:t>Wei</w:t>
            </w:r>
            <w:proofErr w:type="spellEnd"/>
            <w:r w:rsidRPr="00A0369C">
              <w:rPr>
                <w:rFonts w:ascii="Times New Roman" w:eastAsia="Times New Roman" w:hAnsi="Times New Roman" w:cs="Times New Roman"/>
                <w:kern w:val="0"/>
              </w:rPr>
              <w:t xml:space="preserve">, le réalisateur du film dialogue avec les réfugiés et, parfois, se met </w:t>
            </w:r>
            <w:r>
              <w:rPr>
                <w:rFonts w:ascii="Times New Roman" w:eastAsia="Times New Roman" w:hAnsi="Times New Roman" w:cs="Times New Roman"/>
                <w:kern w:val="0"/>
              </w:rPr>
              <w:t xml:space="preserve">en </w:t>
            </w:r>
            <w:r w:rsidRPr="00A0369C">
              <w:rPr>
                <w:rFonts w:ascii="Times New Roman" w:eastAsia="Times New Roman" w:hAnsi="Times New Roman" w:cs="Times New Roman"/>
                <w:kern w:val="0"/>
              </w:rPr>
              <w:t>scène. Mais ce n’est pas gênant, c’est même très digne.</w:t>
            </w:r>
          </w:p>
        </w:tc>
      </w:tr>
      <w:tr w:rsidR="008B3031" w:rsidRPr="00A0369C" w14:paraId="742310CE"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402AFF6"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56256867" w14:textId="77777777" w:rsidR="008B3031" w:rsidRPr="00A73C29"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Un camp de réfugiés en Allemagne. Des petites « loges » ont été aménagées dans un hangar. L’Allemagne est le pays d’Europe qui accueille le plus de réfugiés.</w:t>
            </w:r>
          </w:p>
        </w:tc>
      </w:tr>
    </w:tbl>
    <w:p w14:paraId="0048A36E" w14:textId="77777777" w:rsidR="008B3031" w:rsidRDefault="008B3031" w:rsidP="008B3031">
      <w:pPr>
        <w:rPr>
          <w:rFonts w:ascii="Times New Roman" w:eastAsia="Times New Roman" w:hAnsi="Times New Roman" w:cs="Times New Roman"/>
          <w:b/>
          <w:bCs/>
          <w:kern w:val="36"/>
          <w:sz w:val="48"/>
          <w:szCs w:val="48"/>
          <w:lang w:eastAsia="fr-FR"/>
          <w14:ligatures w14:val="none"/>
        </w:rPr>
      </w:pPr>
    </w:p>
    <w:p w14:paraId="7DB25859" w14:textId="77777777" w:rsidR="008B3031" w:rsidRPr="00614632" w:rsidRDefault="008B3031" w:rsidP="008B3031">
      <w:pPr>
        <w:pStyle w:val="Titre2"/>
        <w:rPr>
          <w:b/>
          <w:bCs/>
        </w:rPr>
      </w:pPr>
      <w:bookmarkStart w:id="43" w:name="_Toc150510527"/>
      <w:bookmarkStart w:id="44" w:name="_Toc150865161"/>
      <w:r w:rsidRPr="00614632">
        <w:rPr>
          <w:b/>
          <w:bCs/>
        </w:rPr>
        <w:lastRenderedPageBreak/>
        <w:t>Corrigé : Human Flow, un artiste parmi les réfugiés</w:t>
      </w:r>
      <w:bookmarkEnd w:id="43"/>
      <w:bookmarkEnd w:id="44"/>
    </w:p>
    <w:p w14:paraId="3DF440AD" w14:textId="77777777" w:rsidR="008B3031" w:rsidRDefault="008B3031" w:rsidP="008B3031">
      <w:pPr>
        <w:pStyle w:val="NormalWeb"/>
        <w:spacing w:after="159" w:line="254" w:lineRule="auto"/>
      </w:pPr>
      <w:r>
        <w:rPr>
          <w:b/>
          <w:bCs/>
        </w:rPr>
        <w:t>Voici les légendes des images que vous verrez page 3 à 10. Elles sont dans le désordre. Retrouvez la légende qui correspond à l’image et notez le numéro de l’image à côté de la légende. Attention les images 13 et 13 bis n’ont qu’une seule légende.</w:t>
      </w:r>
    </w:p>
    <w:tbl>
      <w:tblPr>
        <w:tblW w:w="0" w:type="auto"/>
        <w:tblInd w:w="-5" w:type="dxa"/>
        <w:tblLayout w:type="fixed"/>
        <w:tblCellMar>
          <w:left w:w="0" w:type="dxa"/>
          <w:right w:w="0" w:type="dxa"/>
        </w:tblCellMar>
        <w:tblLook w:val="0000" w:firstRow="0" w:lastRow="0" w:firstColumn="0" w:lastColumn="0" w:noHBand="0" w:noVBand="0"/>
      </w:tblPr>
      <w:tblGrid>
        <w:gridCol w:w="561"/>
        <w:gridCol w:w="8499"/>
      </w:tblGrid>
      <w:tr w:rsidR="008B3031" w:rsidRPr="00A0369C" w14:paraId="62E241C5"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5E61F5C0"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b/>
                <w:bCs/>
                <w:kern w:val="0"/>
              </w:rPr>
            </w:pPr>
            <w:r w:rsidRPr="00A0369C">
              <w:rPr>
                <w:rFonts w:ascii="Times New Roman" w:eastAsia="Times New Roman" w:hAnsi="Times New Roman" w:cs="Times New Roman"/>
                <w:b/>
                <w:bCs/>
                <w:kern w:val="0"/>
              </w:rPr>
              <w:t>N°</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F1DBCD6"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b/>
                <w:bCs/>
                <w:kern w:val="0"/>
              </w:rPr>
            </w:pPr>
            <w:r w:rsidRPr="00A0369C">
              <w:rPr>
                <w:rFonts w:ascii="Times New Roman" w:eastAsia="Times New Roman" w:hAnsi="Times New Roman" w:cs="Times New Roman"/>
                <w:b/>
                <w:bCs/>
                <w:kern w:val="0"/>
              </w:rPr>
              <w:t>Légendes</w:t>
            </w:r>
          </w:p>
        </w:tc>
      </w:tr>
      <w:tr w:rsidR="008B3031" w:rsidRPr="00A0369C" w14:paraId="1D3F5CCE"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D020F4A" w14:textId="77777777" w:rsidR="008B3031"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13</w:t>
            </w:r>
          </w:p>
          <w:p w14:paraId="731152DC"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AA4BEF9" w14:textId="7480B23B" w:rsidR="008B3031" w:rsidRPr="00867430"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Des femmes et des enfants pleins de bonne humeur… Mais ils vivent à </w:t>
            </w:r>
            <w:proofErr w:type="spellStart"/>
            <w:r w:rsidRPr="00A0369C">
              <w:rPr>
                <w:rFonts w:ascii="Times New Roman" w:eastAsia="Times New Roman" w:hAnsi="Times New Roman" w:cs="Times New Roman"/>
                <w:kern w:val="0"/>
              </w:rPr>
              <w:t>Dadaab</w:t>
            </w:r>
            <w:proofErr w:type="spellEnd"/>
            <w:r w:rsidRPr="00A0369C">
              <w:rPr>
                <w:rFonts w:ascii="Times New Roman" w:eastAsia="Times New Roman" w:hAnsi="Times New Roman" w:cs="Times New Roman"/>
                <w:kern w:val="0"/>
              </w:rPr>
              <w:t xml:space="preserve"> en Afrique, au Kenya, dans le plus grand camp de réfugiés du monde (245</w:t>
            </w:r>
            <w:r>
              <w:rPr>
                <w:rFonts w:ascii="Times New Roman" w:eastAsia="Times New Roman" w:hAnsi="Times New Roman" w:cs="Times New Roman"/>
                <w:kern w:val="0"/>
              </w:rPr>
              <w:t> </w:t>
            </w:r>
            <w:r w:rsidRPr="00A0369C">
              <w:rPr>
                <w:rFonts w:ascii="Times New Roman" w:eastAsia="Times New Roman" w:hAnsi="Times New Roman" w:cs="Times New Roman"/>
                <w:kern w:val="0"/>
              </w:rPr>
              <w:t xml:space="preserve">000 personnes </w:t>
            </w:r>
            <w:r w:rsidR="008164EC">
              <w:rPr>
                <w:rFonts w:ascii="Times New Roman" w:eastAsia="Times New Roman" w:hAnsi="Times New Roman" w:cs="Times New Roman"/>
                <w:kern w:val="0"/>
              </w:rPr>
              <w:t xml:space="preserve">y </w:t>
            </w:r>
            <w:r w:rsidRPr="00A0369C">
              <w:rPr>
                <w:rFonts w:ascii="Times New Roman" w:eastAsia="Times New Roman" w:hAnsi="Times New Roman" w:cs="Times New Roman"/>
                <w:kern w:val="0"/>
              </w:rPr>
              <w:t>vivent).</w:t>
            </w:r>
          </w:p>
        </w:tc>
      </w:tr>
      <w:tr w:rsidR="008B3031" w:rsidRPr="00A0369C" w14:paraId="3A210F6B"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2D8188A"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11</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57322778"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Au Liban, le camp de réfugiés palestiniens d’Ain al-</w:t>
            </w:r>
            <w:proofErr w:type="spellStart"/>
            <w:r w:rsidRPr="00A0369C">
              <w:rPr>
                <w:rFonts w:ascii="Times New Roman" w:eastAsia="Times New Roman" w:hAnsi="Times New Roman" w:cs="Times New Roman"/>
                <w:kern w:val="0"/>
              </w:rPr>
              <w:t>Hilweh</w:t>
            </w:r>
            <w:proofErr w:type="spellEnd"/>
            <w:r w:rsidRPr="00A0369C">
              <w:rPr>
                <w:rFonts w:ascii="Times New Roman" w:eastAsia="Times New Roman" w:hAnsi="Times New Roman" w:cs="Times New Roman"/>
                <w:kern w:val="0"/>
              </w:rPr>
              <w:t xml:space="preserve"> accueille environ 80</w:t>
            </w:r>
            <w:r>
              <w:rPr>
                <w:rFonts w:ascii="Times New Roman" w:eastAsia="Times New Roman" w:hAnsi="Times New Roman" w:cs="Times New Roman"/>
                <w:kern w:val="0"/>
              </w:rPr>
              <w:t> 000 </w:t>
            </w:r>
            <w:r w:rsidRPr="00A0369C">
              <w:rPr>
                <w:rFonts w:ascii="Times New Roman" w:eastAsia="Times New Roman" w:hAnsi="Times New Roman" w:cs="Times New Roman"/>
                <w:kern w:val="0"/>
              </w:rPr>
              <w:t>personnes.</w:t>
            </w:r>
          </w:p>
        </w:tc>
      </w:tr>
      <w:tr w:rsidR="008B3031" w:rsidRPr="00A0369C" w14:paraId="377A941E"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1595A2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9</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BE39128"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Camp de réfugiés palestiniens, à Gaza en Palestine. 1,3</w:t>
            </w:r>
            <w:r>
              <w:rPr>
                <w:rFonts w:ascii="Times New Roman" w:eastAsia="Times New Roman" w:hAnsi="Times New Roman" w:cs="Times New Roman"/>
                <w:kern w:val="0"/>
              </w:rPr>
              <w:t> </w:t>
            </w:r>
            <w:r w:rsidRPr="00A0369C">
              <w:rPr>
                <w:rFonts w:ascii="Times New Roman" w:eastAsia="Times New Roman" w:hAnsi="Times New Roman" w:cs="Times New Roman"/>
                <w:kern w:val="0"/>
              </w:rPr>
              <w:t>million de réfugiés palestiniens vivent dans la bande de Gaza. 576</w:t>
            </w:r>
            <w:r>
              <w:rPr>
                <w:rFonts w:ascii="Times New Roman" w:eastAsia="Times New Roman" w:hAnsi="Times New Roman" w:cs="Times New Roman"/>
                <w:kern w:val="0"/>
              </w:rPr>
              <w:t> </w:t>
            </w:r>
            <w:r w:rsidRPr="00A0369C">
              <w:rPr>
                <w:rFonts w:ascii="Times New Roman" w:eastAsia="Times New Roman" w:hAnsi="Times New Roman" w:cs="Times New Roman"/>
                <w:kern w:val="0"/>
              </w:rPr>
              <w:t>000 sont logés dans des camps.</w:t>
            </w:r>
          </w:p>
          <w:p w14:paraId="64449E5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r>
      <w:tr w:rsidR="008B3031" w:rsidRPr="00A0369C" w14:paraId="70869034"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491250D"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7</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F4761F9"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Dans les camps, la vie est très dure. Ici, le camp d’</w:t>
            </w:r>
            <w:proofErr w:type="spellStart"/>
            <w:r w:rsidRPr="00A0369C">
              <w:rPr>
                <w:rFonts w:ascii="Times New Roman" w:eastAsia="Times New Roman" w:hAnsi="Times New Roman" w:cs="Times New Roman"/>
                <w:kern w:val="0"/>
              </w:rPr>
              <w:t>Idomeni</w:t>
            </w:r>
            <w:proofErr w:type="spellEnd"/>
            <w:r w:rsidRPr="00A0369C">
              <w:rPr>
                <w:rFonts w:ascii="Times New Roman" w:eastAsia="Times New Roman" w:hAnsi="Times New Roman" w:cs="Times New Roman"/>
                <w:kern w:val="0"/>
              </w:rPr>
              <w:t xml:space="preserve"> en Grèce. Il a été démantelé. Il abritait 8</w:t>
            </w:r>
            <w:r>
              <w:rPr>
                <w:rFonts w:ascii="Times New Roman" w:eastAsia="Times New Roman" w:hAnsi="Times New Roman" w:cs="Times New Roman"/>
                <w:kern w:val="0"/>
              </w:rPr>
              <w:t> 400 </w:t>
            </w:r>
            <w:r w:rsidRPr="00A0369C">
              <w:rPr>
                <w:rFonts w:ascii="Times New Roman" w:eastAsia="Times New Roman" w:hAnsi="Times New Roman" w:cs="Times New Roman"/>
                <w:kern w:val="0"/>
              </w:rPr>
              <w:t>migrants.</w:t>
            </w:r>
          </w:p>
        </w:tc>
      </w:tr>
      <w:tr w:rsidR="008B3031" w:rsidRPr="00A0369C" w14:paraId="55BF292E"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55719BE"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10</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9837BCC"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Des jeunes femmes palestiniennes témoignent de leurs conditions de vie dans la bande de Gaza. Malgré la vie difficile, elles gardent le sourire. Face à la mer, elles disent : « C’est le seul endroit où l’on peut s’échapper. »</w:t>
            </w:r>
          </w:p>
          <w:p w14:paraId="3430F8A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p>
        </w:tc>
      </w:tr>
      <w:tr w:rsidR="008B3031" w:rsidRPr="00A0369C" w14:paraId="4261C516"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19BAABF"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15</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BF21D7A"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Des milliers de réfugiés essaient de traverser la Méditerranée sur de fragiles barques ou canots. Ils fuient la guerre et la misère et veulent trouver asile dans l’Union européenne.</w:t>
            </w:r>
          </w:p>
        </w:tc>
      </w:tr>
      <w:tr w:rsidR="008B3031" w:rsidRPr="00A0369C" w14:paraId="52036B73"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BD2A8E5"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4</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BA6331C"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En 2016, plus de 5</w:t>
            </w:r>
            <w:r>
              <w:rPr>
                <w:rFonts w:ascii="Times New Roman" w:eastAsia="Times New Roman" w:hAnsi="Times New Roman" w:cs="Times New Roman"/>
                <w:kern w:val="0"/>
              </w:rPr>
              <w:t> 000 </w:t>
            </w:r>
            <w:r w:rsidRPr="00A0369C">
              <w:rPr>
                <w:rFonts w:ascii="Times New Roman" w:eastAsia="Times New Roman" w:hAnsi="Times New Roman" w:cs="Times New Roman"/>
                <w:kern w:val="0"/>
              </w:rPr>
              <w:t>migrants sont morts en voulant traverser la Méditerranée. Certains réussissent la traversée, ils sont secourus par la Croix-Rouge, Médecins sans frontières et d’autres associations. Ici, ils arrivent en Grèce sur l’ile de Lesbos.</w:t>
            </w:r>
          </w:p>
        </w:tc>
      </w:tr>
      <w:tr w:rsidR="008B3031" w:rsidRPr="00A0369C" w14:paraId="3D2D0799"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83DF00B"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6</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B2ECAF6"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En Grèce, la police surveille les camps de réfugiés. On voit ici deux enfants réfugiés face au cordon de policiers.</w:t>
            </w:r>
          </w:p>
        </w:tc>
      </w:tr>
      <w:tr w:rsidR="008B3031" w:rsidRPr="00A0369C" w14:paraId="7F6181FB"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0389565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2</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6C1442E"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Human Flow est un documentaire réalisé par l’artiste chinois Ai Wei </w:t>
            </w:r>
            <w:proofErr w:type="spellStart"/>
            <w:r w:rsidRPr="00A0369C">
              <w:rPr>
                <w:rFonts w:ascii="Times New Roman" w:eastAsia="Times New Roman" w:hAnsi="Times New Roman" w:cs="Times New Roman"/>
                <w:kern w:val="0"/>
              </w:rPr>
              <w:t>Wei</w:t>
            </w:r>
            <w:proofErr w:type="spellEnd"/>
            <w:r w:rsidRPr="00A0369C">
              <w:rPr>
                <w:rFonts w:ascii="Times New Roman" w:eastAsia="Times New Roman" w:hAnsi="Times New Roman" w:cs="Times New Roman"/>
                <w:kern w:val="0"/>
              </w:rPr>
              <w:t>. Le film commence avec de belles images de la Méditerranée. Sur cette image, on voit au loin une embarcation.</w:t>
            </w:r>
          </w:p>
        </w:tc>
      </w:tr>
      <w:tr w:rsidR="008B3031" w:rsidRPr="00A0369C" w14:paraId="22322A20"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5AC48241"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3FC5CC0F"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Le réalisateur n’est pas resté qu’en Europe. Il est allé dans 23</w:t>
            </w:r>
            <w:r>
              <w:rPr>
                <w:rFonts w:ascii="Times New Roman" w:eastAsia="Times New Roman" w:hAnsi="Times New Roman" w:cs="Times New Roman"/>
                <w:kern w:val="0"/>
              </w:rPr>
              <w:t> </w:t>
            </w:r>
            <w:r w:rsidRPr="00A0369C">
              <w:rPr>
                <w:rFonts w:ascii="Times New Roman" w:eastAsia="Times New Roman" w:hAnsi="Times New Roman" w:cs="Times New Roman"/>
                <w:kern w:val="0"/>
              </w:rPr>
              <w:t>pays du monde pour rendre compte de la situation des réfugiés.</w:t>
            </w:r>
          </w:p>
        </w:tc>
      </w:tr>
      <w:tr w:rsidR="008B3031" w:rsidRPr="00A0369C" w14:paraId="335D67D6"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986DCD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14</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5D26444"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Les musulmans rohingyas fuient la Birmanie. Ils sont persécutés parce qu’ils sont musulmans. Ils se réfugient en Malaisie et au Bangladesh. Cette femme vit dans le camp </w:t>
            </w:r>
            <w:proofErr w:type="spellStart"/>
            <w:r w:rsidRPr="00A0369C">
              <w:rPr>
                <w:rFonts w:ascii="Times New Roman" w:eastAsia="Times New Roman" w:hAnsi="Times New Roman" w:cs="Times New Roman"/>
                <w:kern w:val="0"/>
              </w:rPr>
              <w:t>Kutupalong</w:t>
            </w:r>
            <w:proofErr w:type="spellEnd"/>
            <w:r w:rsidRPr="00A0369C">
              <w:rPr>
                <w:rFonts w:ascii="Times New Roman" w:eastAsia="Times New Roman" w:hAnsi="Times New Roman" w:cs="Times New Roman"/>
                <w:kern w:val="0"/>
              </w:rPr>
              <w:t xml:space="preserve"> au Bangladesh.</w:t>
            </w:r>
          </w:p>
        </w:tc>
      </w:tr>
      <w:tr w:rsidR="008B3031" w:rsidRPr="00A0369C" w14:paraId="52648575"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1653C22"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8</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3C0B174"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Les réfugiés essaient aussi d’entrer dans l’Union européenne en passant par les Balkans, une région d’Europe de l’Est. Ils font de longues marches.</w:t>
            </w:r>
          </w:p>
        </w:tc>
      </w:tr>
      <w:tr w:rsidR="008B3031" w:rsidRPr="00A0369C" w14:paraId="0D064720"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7560BCEE"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12</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B3CF817"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Les réfugiés fuient la guerre et la misère. Ici, la région de </w:t>
            </w:r>
            <w:proofErr w:type="spellStart"/>
            <w:r w:rsidRPr="00A0369C">
              <w:rPr>
                <w:rFonts w:ascii="Times New Roman" w:eastAsia="Times New Roman" w:hAnsi="Times New Roman" w:cs="Times New Roman"/>
                <w:kern w:val="0"/>
              </w:rPr>
              <w:t>Mossul</w:t>
            </w:r>
            <w:proofErr w:type="spellEnd"/>
            <w:r w:rsidRPr="00A0369C">
              <w:rPr>
                <w:rFonts w:ascii="Times New Roman" w:eastAsia="Times New Roman" w:hAnsi="Times New Roman" w:cs="Times New Roman"/>
                <w:kern w:val="0"/>
              </w:rPr>
              <w:t xml:space="preserve"> en Irak dévastée par la guerre.</w:t>
            </w:r>
          </w:p>
        </w:tc>
      </w:tr>
      <w:tr w:rsidR="008B3031" w:rsidRPr="00A0369C" w14:paraId="0320B1E8"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44E35604"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3</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6067A48D" w14:textId="77777777" w:rsidR="008B3031" w:rsidRPr="00A0369C"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 xml:space="preserve">On voit plusieurs scènes où Wei </w:t>
            </w:r>
            <w:proofErr w:type="spellStart"/>
            <w:r w:rsidRPr="00A0369C">
              <w:rPr>
                <w:rFonts w:ascii="Times New Roman" w:eastAsia="Times New Roman" w:hAnsi="Times New Roman" w:cs="Times New Roman"/>
                <w:kern w:val="0"/>
              </w:rPr>
              <w:t>Wei</w:t>
            </w:r>
            <w:proofErr w:type="spellEnd"/>
            <w:r w:rsidRPr="00A0369C">
              <w:rPr>
                <w:rFonts w:ascii="Times New Roman" w:eastAsia="Times New Roman" w:hAnsi="Times New Roman" w:cs="Times New Roman"/>
                <w:kern w:val="0"/>
              </w:rPr>
              <w:t>, le réalisateur du film dialogue avec les réfugiés et, parfois, se met scène. Mais ce n’est pas gênant, c’est même très digne.</w:t>
            </w:r>
          </w:p>
        </w:tc>
      </w:tr>
      <w:tr w:rsidR="008B3031" w:rsidRPr="00A0369C" w14:paraId="7D624C33" w14:textId="77777777" w:rsidTr="00CD3B32">
        <w:tc>
          <w:tcPr>
            <w:tcW w:w="561"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1855CE5A" w14:textId="77777777" w:rsidR="008B3031" w:rsidRPr="00A0369C" w:rsidRDefault="008B3031" w:rsidP="00CD3B32">
            <w:pPr>
              <w:autoSpaceDE w:val="0"/>
              <w:autoSpaceDN w:val="0"/>
              <w:adjustRightInd w:val="0"/>
              <w:textAlignment w:val="baseline"/>
              <w:rPr>
                <w:rFonts w:ascii="Times New Roman" w:eastAsia="Times New Roman" w:hAnsi="Times New Roman" w:cs="Times New Roman"/>
                <w:kern w:val="0"/>
              </w:rPr>
            </w:pPr>
            <w:r>
              <w:rPr>
                <w:rFonts w:ascii="Times New Roman" w:eastAsia="Times New Roman" w:hAnsi="Times New Roman" w:cs="Times New Roman"/>
                <w:kern w:val="0"/>
              </w:rPr>
              <w:t>5</w:t>
            </w:r>
          </w:p>
        </w:tc>
        <w:tc>
          <w:tcPr>
            <w:tcW w:w="8499" w:type="dxa"/>
            <w:tcBorders>
              <w:top w:val="single" w:sz="4" w:space="0" w:color="000000"/>
              <w:left w:val="single" w:sz="4" w:space="0" w:color="000000"/>
              <w:bottom w:val="single" w:sz="4" w:space="0" w:color="000000"/>
              <w:right w:val="single" w:sz="4" w:space="0" w:color="000000"/>
            </w:tcBorders>
            <w:tcMar>
              <w:left w:w="113" w:type="dxa"/>
              <w:right w:w="108" w:type="dxa"/>
            </w:tcMar>
          </w:tcPr>
          <w:p w14:paraId="2EDA0799" w14:textId="77777777" w:rsidR="008B3031" w:rsidRPr="00A81294" w:rsidRDefault="008B3031" w:rsidP="00CD3B32">
            <w:pPr>
              <w:autoSpaceDE w:val="0"/>
              <w:autoSpaceDN w:val="0"/>
              <w:adjustRightInd w:val="0"/>
              <w:textAlignment w:val="baseline"/>
              <w:rPr>
                <w:rFonts w:ascii="Calibri" w:eastAsia="Times New Roman" w:hAnsi="Calibri" w:cs="Times New Roman"/>
                <w:kern w:val="0"/>
                <w:sz w:val="22"/>
                <w:szCs w:val="22"/>
              </w:rPr>
            </w:pPr>
            <w:r w:rsidRPr="00A0369C">
              <w:rPr>
                <w:rFonts w:ascii="Times New Roman" w:eastAsia="Times New Roman" w:hAnsi="Times New Roman" w:cs="Times New Roman"/>
                <w:kern w:val="0"/>
              </w:rPr>
              <w:t>Un camp de réfugiés en Allemagne. Des petites « loges » ont été aménagées dans un hangar. L’Allemagne est le pays d’Europe qui accueille le plus de réfugiés.</w:t>
            </w:r>
          </w:p>
        </w:tc>
      </w:tr>
    </w:tbl>
    <w:p w14:paraId="3F1235A4" w14:textId="77777777" w:rsidR="008B3031" w:rsidRPr="00A81294" w:rsidRDefault="008B3031" w:rsidP="008B3031">
      <w:pPr>
        <w:rPr>
          <w:rFonts w:ascii="Times New Roman" w:eastAsia="Times New Roman" w:hAnsi="Times New Roman" w:cs="Times New Roman"/>
          <w:b/>
          <w:bCs/>
          <w:kern w:val="36"/>
          <w:sz w:val="48"/>
          <w:szCs w:val="48"/>
          <w:lang w:eastAsia="fr-FR"/>
          <w14:ligatures w14:val="none"/>
        </w:rPr>
      </w:pPr>
    </w:p>
    <w:p w14:paraId="46D405E2" w14:textId="77777777" w:rsidR="0030266D" w:rsidRDefault="0030266D"/>
    <w:sectPr w:rsidR="0030266D" w:rsidSect="00D72B60">
      <w:headerReference w:type="default" r:id="rId71"/>
      <w:footerReference w:type="even" r:id="rId72"/>
      <w:footerReference w:type="default" r:id="rId73"/>
      <w:pgSz w:w="11906" w:h="16838"/>
      <w:pgMar w:top="1417" w:right="1417" w:bottom="1417" w:left="1417" w:header="708" w:footer="708"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9BB97" w14:textId="77777777" w:rsidR="008B3031" w:rsidRDefault="008B3031" w:rsidP="008B3031">
      <w:r>
        <w:separator/>
      </w:r>
    </w:p>
  </w:endnote>
  <w:endnote w:type="continuationSeparator" w:id="0">
    <w:p w14:paraId="665B6AA3" w14:textId="77777777" w:rsidR="008B3031" w:rsidRDefault="008B3031" w:rsidP="008B30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nestyTradeGothic-BdCn20">
    <w:altName w:val="Calibri"/>
    <w:charset w:val="01"/>
    <w:family w:val="auto"/>
    <w:pitch w:val="default"/>
  </w:font>
  <w:font w:name="AmnestyTradeGothic-Bd2">
    <w:altName w:val="Calibri"/>
    <w:charset w:val="01"/>
    <w:family w:val="auto"/>
    <w:pitch w:val="default"/>
  </w:font>
  <w:font w:name="AmnestyTradeGothic-Light">
    <w:altName w:val="Calibri"/>
    <w:charset w:val="01"/>
    <w:family w:val="auto"/>
    <w:pitch w:val="default"/>
  </w:font>
  <w:font w:name="Liberation Sans">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289321571"/>
      <w:docPartObj>
        <w:docPartGallery w:val="Page Numbers (Bottom of Page)"/>
        <w:docPartUnique/>
      </w:docPartObj>
    </w:sdtPr>
    <w:sdtEndPr>
      <w:rPr>
        <w:rStyle w:val="Numrodepage"/>
      </w:rPr>
    </w:sdtEndPr>
    <w:sdtContent>
      <w:p w14:paraId="66673875" w14:textId="77777777" w:rsidR="00D84358" w:rsidRDefault="00D84358" w:rsidP="00D72B60">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20EDC895" w14:textId="77777777" w:rsidR="00D84358" w:rsidRDefault="00D84358" w:rsidP="00D72B60">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53631117"/>
      <w:docPartObj>
        <w:docPartGallery w:val="Page Numbers (Bottom of Page)"/>
        <w:docPartUnique/>
      </w:docPartObj>
    </w:sdtPr>
    <w:sdtEndPr>
      <w:rPr>
        <w:rStyle w:val="Numrodepage"/>
      </w:rPr>
    </w:sdtEndPr>
    <w:sdtContent>
      <w:p w14:paraId="4AF96B31" w14:textId="77777777" w:rsidR="00D84358" w:rsidRDefault="00D84358" w:rsidP="00A72BE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3</w:t>
        </w:r>
        <w:r>
          <w:rPr>
            <w:rStyle w:val="Numrodepage"/>
          </w:rPr>
          <w:fldChar w:fldCharType="end"/>
        </w:r>
      </w:p>
    </w:sdtContent>
  </w:sdt>
  <w:p w14:paraId="5D9225D8" w14:textId="77777777" w:rsidR="00D84358" w:rsidRPr="00FF3220" w:rsidRDefault="00D84358" w:rsidP="00D72B60">
    <w:pPr>
      <w:spacing w:before="100" w:beforeAutospacing="1"/>
      <w:ind w:right="360"/>
      <w:rPr>
        <w:rFonts w:eastAsia="Times New Roman" w:cstheme="minorHAnsi"/>
        <w:kern w:val="0"/>
        <w:lang w:eastAsia="fr-FR"/>
        <w14:ligatures w14:val="none"/>
      </w:rPr>
    </w:pPr>
    <w:r w:rsidRPr="00105630">
      <w:rPr>
        <w:rFonts w:eastAsia="Times New Roman" w:cstheme="minorHAnsi"/>
        <w:i/>
        <w:kern w:val="0"/>
        <w:lang w:eastAsia="fr-FR"/>
        <w14:ligatures w14:val="none"/>
      </w:rPr>
      <w:t>L’Essentiel</w:t>
    </w:r>
    <w:r w:rsidRPr="00FF3220">
      <w:rPr>
        <w:rFonts w:eastAsia="Times New Roman" w:cstheme="minorHAnsi"/>
        <w:kern w:val="0"/>
        <w:lang w:eastAsia="fr-FR"/>
        <w14:ligatures w14:val="none"/>
      </w:rPr>
      <w:t xml:space="preserve"> journalessentiel.be</w:t>
    </w:r>
  </w:p>
  <w:p w14:paraId="4AC2B0A7" w14:textId="77777777" w:rsidR="00D84358" w:rsidRDefault="00D8435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E8E28F" w14:textId="77777777" w:rsidR="008B3031" w:rsidRDefault="008B3031" w:rsidP="008B3031">
      <w:r>
        <w:separator/>
      </w:r>
    </w:p>
  </w:footnote>
  <w:footnote w:type="continuationSeparator" w:id="0">
    <w:p w14:paraId="6C17BC50" w14:textId="77777777" w:rsidR="008B3031" w:rsidRDefault="008B3031" w:rsidP="008B30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D0752" w14:textId="77777777" w:rsidR="00D84358" w:rsidRDefault="00D84358">
    <w:pPr>
      <w:pStyle w:val="En-tte"/>
    </w:pPr>
    <w:r w:rsidRPr="00C811BA">
      <w:rPr>
        <w:noProof/>
      </w:rPr>
      <w:drawing>
        <wp:inline distT="0" distB="0" distL="0" distR="0" wp14:anchorId="5390582F" wp14:editId="6393F603">
          <wp:extent cx="1219200" cy="354677"/>
          <wp:effectExtent l="0" t="0" r="0" b="7620"/>
          <wp:docPr id="6352634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63463" name=""/>
                  <pic:cNvPicPr/>
                </pic:nvPicPr>
                <pic:blipFill>
                  <a:blip r:embed="rId1"/>
                  <a:stretch>
                    <a:fillRect/>
                  </a:stretch>
                </pic:blipFill>
                <pic:spPr>
                  <a:xfrm>
                    <a:off x="0" y="0"/>
                    <a:ext cx="1246472" cy="362611"/>
                  </a:xfrm>
                  <a:prstGeom prst="rect">
                    <a:avLst/>
                  </a:prstGeom>
                </pic:spPr>
              </pic:pic>
            </a:graphicData>
          </a:graphic>
        </wp:inline>
      </w:drawing>
    </w:r>
  </w:p>
  <w:p w14:paraId="6E3E9B5E" w14:textId="77777777" w:rsidR="00D84358" w:rsidRDefault="00D8435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D2896"/>
    <w:multiLevelType w:val="hybridMultilevel"/>
    <w:tmpl w:val="D2BAA46E"/>
    <w:lvl w:ilvl="0" w:tplc="080C0015">
      <w:start w:val="1"/>
      <w:numFmt w:val="upp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2417348C"/>
    <w:multiLevelType w:val="hybridMultilevel"/>
    <w:tmpl w:val="1B1E919E"/>
    <w:lvl w:ilvl="0" w:tplc="58C00EC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A693E72"/>
    <w:multiLevelType w:val="hybridMultilevel"/>
    <w:tmpl w:val="23AAB2E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350955DE"/>
    <w:multiLevelType w:val="hybridMultilevel"/>
    <w:tmpl w:val="08586758"/>
    <w:lvl w:ilvl="0" w:tplc="84A0831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36CC7FD3"/>
    <w:multiLevelType w:val="hybridMultilevel"/>
    <w:tmpl w:val="4E72BF88"/>
    <w:lvl w:ilvl="0" w:tplc="040C0015">
      <w:start w:val="1"/>
      <w:numFmt w:val="upp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 w15:restartNumberingAfterBreak="0">
    <w:nsid w:val="3773631B"/>
    <w:multiLevelType w:val="hybridMultilevel"/>
    <w:tmpl w:val="117E9514"/>
    <w:lvl w:ilvl="0" w:tplc="2FA0789A">
      <w:start w:val="4"/>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6" w15:restartNumberingAfterBreak="0">
    <w:nsid w:val="3818315F"/>
    <w:multiLevelType w:val="hybridMultilevel"/>
    <w:tmpl w:val="01C6829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3A365C14"/>
    <w:multiLevelType w:val="hybridMultilevel"/>
    <w:tmpl w:val="9F5657E6"/>
    <w:lvl w:ilvl="0" w:tplc="AA9C94C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35D0C72"/>
    <w:multiLevelType w:val="multilevel"/>
    <w:tmpl w:val="53845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EFD038E"/>
    <w:multiLevelType w:val="hybridMultilevel"/>
    <w:tmpl w:val="47084EBC"/>
    <w:lvl w:ilvl="0" w:tplc="6DF48A54">
      <w:start w:val="1"/>
      <w:numFmt w:val="decimal"/>
      <w:lvlText w:val="%1."/>
      <w:lvlJc w:val="left"/>
      <w:pPr>
        <w:ind w:left="1080" w:hanging="360"/>
      </w:pPr>
      <w:rPr>
        <w:rFonts w:hint="default"/>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0" w15:restartNumberingAfterBreak="0">
    <w:nsid w:val="516E392C"/>
    <w:multiLevelType w:val="hybridMultilevel"/>
    <w:tmpl w:val="0AACBAD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15:restartNumberingAfterBreak="0">
    <w:nsid w:val="68F66237"/>
    <w:multiLevelType w:val="hybridMultilevel"/>
    <w:tmpl w:val="554E23DE"/>
    <w:lvl w:ilvl="0" w:tplc="E242AD5C">
      <w:start w:val="1"/>
      <w:numFmt w:val="decimal"/>
      <w:lvlText w:val="%1."/>
      <w:lvlJc w:val="left"/>
      <w:pPr>
        <w:ind w:left="720" w:hanging="360"/>
      </w:pPr>
      <w:rPr>
        <w:rFonts w:asciiTheme="majorHAnsi" w:hAnsiTheme="majorHAnsi" w:cstheme="majorBidi" w:hint="default"/>
        <w:sz w:val="26"/>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6C135DAB"/>
    <w:multiLevelType w:val="multilevel"/>
    <w:tmpl w:val="970089C6"/>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10B0968"/>
    <w:multiLevelType w:val="hybridMultilevel"/>
    <w:tmpl w:val="4F725A94"/>
    <w:lvl w:ilvl="0" w:tplc="3932BFB6">
      <w:start w:val="1"/>
      <w:numFmt w:val="decimal"/>
      <w:lvlText w:val="%1."/>
      <w:lvlJc w:val="left"/>
      <w:pPr>
        <w:ind w:left="1080" w:hanging="360"/>
      </w:pPr>
      <w:rPr>
        <w:rFonts w:hint="default"/>
        <w:b/>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15:restartNumberingAfterBreak="0">
    <w:nsid w:val="7A376CE7"/>
    <w:multiLevelType w:val="multilevel"/>
    <w:tmpl w:val="40EE43D8"/>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EF6316"/>
    <w:multiLevelType w:val="multilevel"/>
    <w:tmpl w:val="970089C6"/>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D9756F0"/>
    <w:multiLevelType w:val="hybridMultilevel"/>
    <w:tmpl w:val="3C026688"/>
    <w:lvl w:ilvl="0" w:tplc="080C0015">
      <w:start w:val="1"/>
      <w:numFmt w:val="upp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7DB2653F"/>
    <w:multiLevelType w:val="hybridMultilevel"/>
    <w:tmpl w:val="580073AA"/>
    <w:lvl w:ilvl="0" w:tplc="BD260A16">
      <w:start w:val="1"/>
      <w:numFmt w:val="decimal"/>
      <w:lvlText w:val="%1."/>
      <w:lvlJc w:val="left"/>
      <w:pPr>
        <w:ind w:left="1080" w:hanging="360"/>
      </w:pPr>
      <w:rPr>
        <w:rFonts w:hint="default"/>
        <w:b/>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num w:numId="1" w16cid:durableId="1545288248">
    <w:abstractNumId w:val="12"/>
  </w:num>
  <w:num w:numId="2" w16cid:durableId="952253614">
    <w:abstractNumId w:val="8"/>
  </w:num>
  <w:num w:numId="3" w16cid:durableId="1336882570">
    <w:abstractNumId w:val="1"/>
  </w:num>
  <w:num w:numId="4" w16cid:durableId="1214346245">
    <w:abstractNumId w:val="4"/>
  </w:num>
  <w:num w:numId="5" w16cid:durableId="1043823274">
    <w:abstractNumId w:val="13"/>
  </w:num>
  <w:num w:numId="6" w16cid:durableId="807892496">
    <w:abstractNumId w:val="14"/>
  </w:num>
  <w:num w:numId="7" w16cid:durableId="596258535">
    <w:abstractNumId w:val="10"/>
  </w:num>
  <w:num w:numId="8" w16cid:durableId="900671916">
    <w:abstractNumId w:val="0"/>
  </w:num>
  <w:num w:numId="9" w16cid:durableId="1766607742">
    <w:abstractNumId w:val="9"/>
  </w:num>
  <w:num w:numId="10" w16cid:durableId="217937256">
    <w:abstractNumId w:val="7"/>
  </w:num>
  <w:num w:numId="11" w16cid:durableId="737752142">
    <w:abstractNumId w:val="3"/>
  </w:num>
  <w:num w:numId="12" w16cid:durableId="1142774443">
    <w:abstractNumId w:val="2"/>
  </w:num>
  <w:num w:numId="13" w16cid:durableId="480511544">
    <w:abstractNumId w:val="6"/>
  </w:num>
  <w:num w:numId="14" w16cid:durableId="1071537057">
    <w:abstractNumId w:val="16"/>
  </w:num>
  <w:num w:numId="15" w16cid:durableId="195751819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887482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47572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6605918">
    <w:abstractNumId w:val="17"/>
  </w:num>
  <w:num w:numId="19" w16cid:durableId="939294171">
    <w:abstractNumId w:val="5"/>
  </w:num>
  <w:num w:numId="20" w16cid:durableId="1381516081">
    <w:abstractNumId w:val="11"/>
  </w:num>
  <w:num w:numId="21" w16cid:durableId="3496324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3031"/>
    <w:rsid w:val="00181648"/>
    <w:rsid w:val="00235AC7"/>
    <w:rsid w:val="002A48C0"/>
    <w:rsid w:val="0030266D"/>
    <w:rsid w:val="00351400"/>
    <w:rsid w:val="003A46B0"/>
    <w:rsid w:val="003D1318"/>
    <w:rsid w:val="00442562"/>
    <w:rsid w:val="00640741"/>
    <w:rsid w:val="006E1ABF"/>
    <w:rsid w:val="008164EC"/>
    <w:rsid w:val="008B3031"/>
    <w:rsid w:val="00A32F8A"/>
    <w:rsid w:val="00C52BB1"/>
    <w:rsid w:val="00D84358"/>
    <w:rsid w:val="00D85563"/>
    <w:rsid w:val="00DD3D75"/>
    <w:rsid w:val="00E41CD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FB288D"/>
  <w15:chartTrackingRefBased/>
  <w15:docId w15:val="{F2B41A67-9829-49CE-8D9B-806998131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3031"/>
    <w:pPr>
      <w:spacing w:after="0" w:line="240" w:lineRule="auto"/>
    </w:pPr>
    <w:rPr>
      <w:kern w:val="2"/>
      <w:sz w:val="24"/>
      <w:szCs w:val="24"/>
      <w14:ligatures w14:val="standardContextual"/>
    </w:rPr>
  </w:style>
  <w:style w:type="paragraph" w:styleId="Titre1">
    <w:name w:val="heading 1"/>
    <w:basedOn w:val="Normal"/>
    <w:link w:val="Titre1Car"/>
    <w:uiPriority w:val="9"/>
    <w:qFormat/>
    <w:rsid w:val="008B3031"/>
    <w:pPr>
      <w:spacing w:before="100" w:beforeAutospacing="1" w:after="100" w:afterAutospacing="1"/>
      <w:outlineLvl w:val="0"/>
    </w:pPr>
    <w:rPr>
      <w:rFonts w:ascii="Times New Roman" w:eastAsia="Times New Roman" w:hAnsi="Times New Roman" w:cs="Times New Roman"/>
      <w:b/>
      <w:bCs/>
      <w:kern w:val="36"/>
      <w:sz w:val="48"/>
      <w:szCs w:val="48"/>
      <w:lang w:eastAsia="fr-FR"/>
      <w14:ligatures w14:val="none"/>
    </w:rPr>
  </w:style>
  <w:style w:type="paragraph" w:styleId="Titre2">
    <w:name w:val="heading 2"/>
    <w:basedOn w:val="Normal"/>
    <w:next w:val="Normal"/>
    <w:link w:val="Titre2Car"/>
    <w:uiPriority w:val="9"/>
    <w:unhideWhenUsed/>
    <w:qFormat/>
    <w:rsid w:val="008B303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8B3031"/>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semiHidden/>
    <w:unhideWhenUsed/>
    <w:qFormat/>
    <w:rsid w:val="008B3031"/>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B3031"/>
    <w:rPr>
      <w:rFonts w:ascii="Times New Roman" w:eastAsia="Times New Roman" w:hAnsi="Times New Roman" w:cs="Times New Roman"/>
      <w:b/>
      <w:bCs/>
      <w:kern w:val="36"/>
      <w:sz w:val="48"/>
      <w:szCs w:val="48"/>
      <w:lang w:eastAsia="fr-FR"/>
    </w:rPr>
  </w:style>
  <w:style w:type="character" w:customStyle="1" w:styleId="Titre2Car">
    <w:name w:val="Titre 2 Car"/>
    <w:basedOn w:val="Policepardfaut"/>
    <w:link w:val="Titre2"/>
    <w:uiPriority w:val="9"/>
    <w:rsid w:val="008B3031"/>
    <w:rPr>
      <w:rFonts w:asciiTheme="majorHAnsi" w:eastAsiaTheme="majorEastAsia" w:hAnsiTheme="majorHAnsi" w:cstheme="majorBidi"/>
      <w:color w:val="2F5496" w:themeColor="accent1" w:themeShade="BF"/>
      <w:kern w:val="2"/>
      <w:sz w:val="26"/>
      <w:szCs w:val="26"/>
      <w14:ligatures w14:val="standardContextual"/>
    </w:rPr>
  </w:style>
  <w:style w:type="character" w:customStyle="1" w:styleId="Titre3Car">
    <w:name w:val="Titre 3 Car"/>
    <w:basedOn w:val="Policepardfaut"/>
    <w:link w:val="Titre3"/>
    <w:uiPriority w:val="9"/>
    <w:semiHidden/>
    <w:rsid w:val="008B3031"/>
    <w:rPr>
      <w:rFonts w:asciiTheme="majorHAnsi" w:eastAsiaTheme="majorEastAsia" w:hAnsiTheme="majorHAnsi" w:cstheme="majorBidi"/>
      <w:color w:val="1F3763" w:themeColor="accent1" w:themeShade="7F"/>
      <w:kern w:val="2"/>
      <w:sz w:val="24"/>
      <w:szCs w:val="24"/>
      <w14:ligatures w14:val="standardContextual"/>
    </w:rPr>
  </w:style>
  <w:style w:type="character" w:customStyle="1" w:styleId="Titre4Car">
    <w:name w:val="Titre 4 Car"/>
    <w:basedOn w:val="Policepardfaut"/>
    <w:link w:val="Titre4"/>
    <w:uiPriority w:val="9"/>
    <w:semiHidden/>
    <w:rsid w:val="008B3031"/>
    <w:rPr>
      <w:rFonts w:asciiTheme="majorHAnsi" w:eastAsiaTheme="majorEastAsia" w:hAnsiTheme="majorHAnsi" w:cstheme="majorBidi"/>
      <w:i/>
      <w:iCs/>
      <w:color w:val="2F5496" w:themeColor="accent1" w:themeShade="BF"/>
      <w:kern w:val="2"/>
      <w:sz w:val="24"/>
      <w:szCs w:val="24"/>
      <w14:ligatures w14:val="standardContextual"/>
    </w:rPr>
  </w:style>
  <w:style w:type="paragraph" w:styleId="NormalWeb">
    <w:name w:val="Normal (Web)"/>
    <w:basedOn w:val="Normal"/>
    <w:uiPriority w:val="99"/>
    <w:unhideWhenUsed/>
    <w:rsid w:val="008B3031"/>
    <w:pPr>
      <w:spacing w:before="100" w:beforeAutospacing="1" w:after="100" w:afterAutospacing="1"/>
    </w:pPr>
    <w:rPr>
      <w:rFonts w:ascii="Times New Roman" w:eastAsia="Times New Roman" w:hAnsi="Times New Roman" w:cs="Times New Roman"/>
      <w:kern w:val="0"/>
      <w:lang w:eastAsia="fr-FR"/>
      <w14:ligatures w14:val="none"/>
    </w:rPr>
  </w:style>
  <w:style w:type="character" w:styleId="lev">
    <w:name w:val="Strong"/>
    <w:basedOn w:val="Policepardfaut"/>
    <w:uiPriority w:val="22"/>
    <w:qFormat/>
    <w:rsid w:val="008B3031"/>
    <w:rPr>
      <w:b/>
      <w:bCs/>
    </w:rPr>
  </w:style>
  <w:style w:type="character" w:styleId="Accentuation">
    <w:name w:val="Emphasis"/>
    <w:basedOn w:val="Policepardfaut"/>
    <w:uiPriority w:val="20"/>
    <w:qFormat/>
    <w:rsid w:val="008B3031"/>
    <w:rPr>
      <w:i/>
      <w:iCs/>
    </w:rPr>
  </w:style>
  <w:style w:type="character" w:customStyle="1" w:styleId="glossary-link">
    <w:name w:val="glossary-link"/>
    <w:basedOn w:val="Policepardfaut"/>
    <w:rsid w:val="008B3031"/>
  </w:style>
  <w:style w:type="character" w:styleId="Lienhypertexte">
    <w:name w:val="Hyperlink"/>
    <w:basedOn w:val="Policepardfaut"/>
    <w:uiPriority w:val="99"/>
    <w:unhideWhenUsed/>
    <w:rsid w:val="008B3031"/>
    <w:rPr>
      <w:color w:val="0000FF"/>
      <w:u w:val="single"/>
    </w:rPr>
  </w:style>
  <w:style w:type="character" w:customStyle="1" w:styleId="glossary-tooltip-text">
    <w:name w:val="glossary-tooltip-text"/>
    <w:basedOn w:val="Policepardfaut"/>
    <w:rsid w:val="008B3031"/>
  </w:style>
  <w:style w:type="paragraph" w:styleId="z-Hautduformulaire">
    <w:name w:val="HTML Top of Form"/>
    <w:basedOn w:val="Normal"/>
    <w:next w:val="Normal"/>
    <w:link w:val="z-HautduformulaireCar"/>
    <w:hidden/>
    <w:uiPriority w:val="99"/>
    <w:semiHidden/>
    <w:unhideWhenUsed/>
    <w:rsid w:val="008B3031"/>
    <w:pPr>
      <w:pBdr>
        <w:bottom w:val="single" w:sz="6" w:space="1" w:color="auto"/>
      </w:pBdr>
      <w:jc w:val="center"/>
    </w:pPr>
    <w:rPr>
      <w:rFonts w:ascii="Arial" w:eastAsia="Times New Roman" w:hAnsi="Arial" w:cs="Arial"/>
      <w:vanish/>
      <w:kern w:val="0"/>
      <w:sz w:val="16"/>
      <w:szCs w:val="16"/>
      <w:lang w:eastAsia="fr-FR"/>
      <w14:ligatures w14:val="none"/>
    </w:rPr>
  </w:style>
  <w:style w:type="character" w:customStyle="1" w:styleId="z-HautduformulaireCar">
    <w:name w:val="z-Haut du formulaire Car"/>
    <w:basedOn w:val="Policepardfaut"/>
    <w:link w:val="z-Hautduformulaire"/>
    <w:uiPriority w:val="99"/>
    <w:semiHidden/>
    <w:rsid w:val="008B3031"/>
    <w:rPr>
      <w:rFonts w:ascii="Arial" w:eastAsia="Times New Roman" w:hAnsi="Arial" w:cs="Arial"/>
      <w:vanish/>
      <w:sz w:val="16"/>
      <w:szCs w:val="16"/>
      <w:lang w:eastAsia="fr-FR"/>
    </w:rPr>
  </w:style>
  <w:style w:type="paragraph" w:customStyle="1" w:styleId="logged-in-as">
    <w:name w:val="logged-in-as"/>
    <w:basedOn w:val="Normal"/>
    <w:rsid w:val="008B3031"/>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required-field-message">
    <w:name w:val="required-field-message"/>
    <w:basedOn w:val="Policepardfaut"/>
    <w:rsid w:val="008B3031"/>
  </w:style>
  <w:style w:type="character" w:customStyle="1" w:styleId="required">
    <w:name w:val="required"/>
    <w:basedOn w:val="Policepardfaut"/>
    <w:rsid w:val="008B3031"/>
  </w:style>
  <w:style w:type="paragraph" w:customStyle="1" w:styleId="comment-form-comment">
    <w:name w:val="comment-form-comment"/>
    <w:basedOn w:val="Normal"/>
    <w:rsid w:val="008B3031"/>
    <w:pPr>
      <w:spacing w:before="100" w:beforeAutospacing="1" w:after="100" w:afterAutospacing="1"/>
    </w:pPr>
    <w:rPr>
      <w:rFonts w:ascii="Times New Roman" w:eastAsia="Times New Roman" w:hAnsi="Times New Roman" w:cs="Times New Roman"/>
      <w:kern w:val="0"/>
      <w:lang w:eastAsia="fr-FR"/>
      <w14:ligatures w14:val="none"/>
    </w:rPr>
  </w:style>
  <w:style w:type="paragraph" w:styleId="z-Basduformulaire">
    <w:name w:val="HTML Bottom of Form"/>
    <w:basedOn w:val="Normal"/>
    <w:next w:val="Normal"/>
    <w:link w:val="z-BasduformulaireCar"/>
    <w:hidden/>
    <w:uiPriority w:val="99"/>
    <w:semiHidden/>
    <w:unhideWhenUsed/>
    <w:rsid w:val="008B3031"/>
    <w:pPr>
      <w:pBdr>
        <w:top w:val="single" w:sz="6" w:space="1" w:color="auto"/>
      </w:pBdr>
      <w:jc w:val="center"/>
    </w:pPr>
    <w:rPr>
      <w:rFonts w:ascii="Arial" w:eastAsia="Times New Roman" w:hAnsi="Arial" w:cs="Arial"/>
      <w:vanish/>
      <w:kern w:val="0"/>
      <w:sz w:val="16"/>
      <w:szCs w:val="16"/>
      <w:lang w:eastAsia="fr-FR"/>
      <w14:ligatures w14:val="none"/>
    </w:rPr>
  </w:style>
  <w:style w:type="character" w:customStyle="1" w:styleId="z-BasduformulaireCar">
    <w:name w:val="z-Bas du formulaire Car"/>
    <w:basedOn w:val="Policepardfaut"/>
    <w:link w:val="z-Basduformulaire"/>
    <w:uiPriority w:val="99"/>
    <w:semiHidden/>
    <w:rsid w:val="008B3031"/>
    <w:rPr>
      <w:rFonts w:ascii="Arial" w:eastAsia="Times New Roman" w:hAnsi="Arial" w:cs="Arial"/>
      <w:vanish/>
      <w:sz w:val="16"/>
      <w:szCs w:val="16"/>
      <w:lang w:eastAsia="fr-FR"/>
    </w:rPr>
  </w:style>
  <w:style w:type="character" w:customStyle="1" w:styleId="elementor-grid-item">
    <w:name w:val="elementor-grid-item"/>
    <w:basedOn w:val="Policepardfaut"/>
    <w:rsid w:val="008B3031"/>
  </w:style>
  <w:style w:type="character" w:customStyle="1" w:styleId="elementor-screen-only">
    <w:name w:val="elementor-screen-only"/>
    <w:basedOn w:val="Policepardfaut"/>
    <w:rsid w:val="008B3031"/>
  </w:style>
  <w:style w:type="table" w:styleId="Grilledutableau">
    <w:name w:val="Table Grid"/>
    <w:basedOn w:val="TableauNormal"/>
    <w:uiPriority w:val="39"/>
    <w:rsid w:val="008B3031"/>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8B3031"/>
    <w:rPr>
      <w:color w:val="954F72" w:themeColor="followedHyperlink"/>
      <w:u w:val="single"/>
    </w:rPr>
  </w:style>
  <w:style w:type="paragraph" w:styleId="Paragraphedeliste">
    <w:name w:val="List Paragraph"/>
    <w:basedOn w:val="Normal"/>
    <w:uiPriority w:val="34"/>
    <w:qFormat/>
    <w:rsid w:val="008B3031"/>
    <w:pPr>
      <w:ind w:left="720"/>
      <w:contextualSpacing/>
    </w:pPr>
  </w:style>
  <w:style w:type="paragraph" w:styleId="En-tte">
    <w:name w:val="header"/>
    <w:basedOn w:val="Normal"/>
    <w:link w:val="En-tteCar"/>
    <w:uiPriority w:val="99"/>
    <w:unhideWhenUsed/>
    <w:rsid w:val="008B3031"/>
    <w:pPr>
      <w:tabs>
        <w:tab w:val="center" w:pos="4536"/>
        <w:tab w:val="right" w:pos="9072"/>
      </w:tabs>
    </w:pPr>
  </w:style>
  <w:style w:type="character" w:customStyle="1" w:styleId="En-tteCar">
    <w:name w:val="En-tête Car"/>
    <w:basedOn w:val="Policepardfaut"/>
    <w:link w:val="En-tte"/>
    <w:uiPriority w:val="99"/>
    <w:rsid w:val="008B3031"/>
    <w:rPr>
      <w:kern w:val="2"/>
      <w:sz w:val="24"/>
      <w:szCs w:val="24"/>
      <w14:ligatures w14:val="standardContextual"/>
    </w:rPr>
  </w:style>
  <w:style w:type="paragraph" w:styleId="Pieddepage">
    <w:name w:val="footer"/>
    <w:basedOn w:val="Normal"/>
    <w:link w:val="PieddepageCar"/>
    <w:uiPriority w:val="99"/>
    <w:unhideWhenUsed/>
    <w:rsid w:val="008B3031"/>
    <w:pPr>
      <w:tabs>
        <w:tab w:val="center" w:pos="4536"/>
        <w:tab w:val="right" w:pos="9072"/>
      </w:tabs>
    </w:pPr>
  </w:style>
  <w:style w:type="character" w:customStyle="1" w:styleId="PieddepageCar">
    <w:name w:val="Pied de page Car"/>
    <w:basedOn w:val="Policepardfaut"/>
    <w:link w:val="Pieddepage"/>
    <w:uiPriority w:val="99"/>
    <w:rsid w:val="008B3031"/>
    <w:rPr>
      <w:kern w:val="2"/>
      <w:sz w:val="24"/>
      <w:szCs w:val="24"/>
      <w14:ligatures w14:val="standardContextual"/>
    </w:rPr>
  </w:style>
  <w:style w:type="paragraph" w:customStyle="1" w:styleId="LO-Normal">
    <w:name w:val="LO-Normal"/>
    <w:uiPriority w:val="99"/>
    <w:rsid w:val="008B3031"/>
    <w:pPr>
      <w:suppressAutoHyphens/>
      <w:autoSpaceDE w:val="0"/>
      <w:autoSpaceDN w:val="0"/>
      <w:adjustRightInd w:val="0"/>
      <w:spacing w:line="254" w:lineRule="auto"/>
      <w:textAlignment w:val="baseline"/>
    </w:pPr>
    <w:rPr>
      <w:rFonts w:ascii="Calibri" w:eastAsia="Times New Roman" w:hAnsi="Calibri" w:cs="Times New Roman"/>
      <w14:ligatures w14:val="standardContextual"/>
    </w:rPr>
  </w:style>
  <w:style w:type="paragraph" w:customStyle="1" w:styleId="has-text-align-left">
    <w:name w:val="has-text-align-left"/>
    <w:basedOn w:val="Normal"/>
    <w:rsid w:val="008B3031"/>
    <w:pPr>
      <w:spacing w:before="100" w:beforeAutospacing="1" w:after="100" w:afterAutospacing="1"/>
    </w:pPr>
    <w:rPr>
      <w:rFonts w:ascii="Times New Roman" w:eastAsia="Times New Roman" w:hAnsi="Times New Roman" w:cs="Times New Roman"/>
      <w:kern w:val="0"/>
      <w:lang w:eastAsia="fr-FR"/>
      <w14:ligatures w14:val="none"/>
    </w:rPr>
  </w:style>
  <w:style w:type="character" w:styleId="Mentionnonrsolue">
    <w:name w:val="Unresolved Mention"/>
    <w:basedOn w:val="Policepardfaut"/>
    <w:uiPriority w:val="99"/>
    <w:semiHidden/>
    <w:unhideWhenUsed/>
    <w:rsid w:val="008B3031"/>
    <w:rPr>
      <w:color w:val="605E5C"/>
      <w:shd w:val="clear" w:color="auto" w:fill="E1DFDD"/>
    </w:rPr>
  </w:style>
  <w:style w:type="paragraph" w:styleId="Sansinterligne">
    <w:name w:val="No Spacing"/>
    <w:link w:val="SansinterligneCar"/>
    <w:uiPriority w:val="1"/>
    <w:qFormat/>
    <w:rsid w:val="008B3031"/>
    <w:pPr>
      <w:spacing w:after="0" w:line="240" w:lineRule="auto"/>
    </w:pPr>
    <w:rPr>
      <w:rFonts w:eastAsiaTheme="minorEastAsia"/>
      <w:lang w:val="en-US" w:eastAsia="zh-CN"/>
    </w:rPr>
  </w:style>
  <w:style w:type="character" w:customStyle="1" w:styleId="SansinterligneCar">
    <w:name w:val="Sans interligne Car"/>
    <w:basedOn w:val="Policepardfaut"/>
    <w:link w:val="Sansinterligne"/>
    <w:uiPriority w:val="1"/>
    <w:rsid w:val="008B3031"/>
    <w:rPr>
      <w:rFonts w:eastAsiaTheme="minorEastAsia"/>
      <w:lang w:val="en-US" w:eastAsia="zh-CN"/>
    </w:rPr>
  </w:style>
  <w:style w:type="character" w:styleId="Numrodepage">
    <w:name w:val="page number"/>
    <w:basedOn w:val="Policepardfaut"/>
    <w:uiPriority w:val="99"/>
    <w:semiHidden/>
    <w:unhideWhenUsed/>
    <w:rsid w:val="008B3031"/>
  </w:style>
  <w:style w:type="paragraph" w:styleId="En-ttedetabledesmatires">
    <w:name w:val="TOC Heading"/>
    <w:basedOn w:val="Titre1"/>
    <w:next w:val="Normal"/>
    <w:uiPriority w:val="39"/>
    <w:unhideWhenUsed/>
    <w:qFormat/>
    <w:rsid w:val="008B3031"/>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TM1">
    <w:name w:val="toc 1"/>
    <w:basedOn w:val="Normal"/>
    <w:next w:val="Normal"/>
    <w:autoRedefine/>
    <w:uiPriority w:val="39"/>
    <w:unhideWhenUsed/>
    <w:rsid w:val="008B3031"/>
    <w:pPr>
      <w:spacing w:before="120"/>
    </w:pPr>
    <w:rPr>
      <w:rFonts w:cstheme="minorHAnsi"/>
      <w:b/>
      <w:bCs/>
      <w:i/>
      <w:iCs/>
    </w:rPr>
  </w:style>
  <w:style w:type="paragraph" w:styleId="TM2">
    <w:name w:val="toc 2"/>
    <w:basedOn w:val="Normal"/>
    <w:next w:val="Normal"/>
    <w:autoRedefine/>
    <w:uiPriority w:val="39"/>
    <w:unhideWhenUsed/>
    <w:rsid w:val="008B3031"/>
    <w:pPr>
      <w:spacing w:before="120"/>
      <w:ind w:left="240"/>
    </w:pPr>
    <w:rPr>
      <w:rFonts w:cstheme="minorHAnsi"/>
      <w:b/>
      <w:bCs/>
      <w:sz w:val="22"/>
      <w:szCs w:val="22"/>
    </w:rPr>
  </w:style>
  <w:style w:type="paragraph" w:styleId="TM3">
    <w:name w:val="toc 3"/>
    <w:basedOn w:val="Normal"/>
    <w:next w:val="Normal"/>
    <w:autoRedefine/>
    <w:uiPriority w:val="39"/>
    <w:unhideWhenUsed/>
    <w:rsid w:val="008B3031"/>
    <w:pPr>
      <w:ind w:left="480"/>
    </w:pPr>
    <w:rPr>
      <w:rFonts w:cstheme="minorHAnsi"/>
      <w:sz w:val="20"/>
      <w:szCs w:val="20"/>
    </w:rPr>
  </w:style>
  <w:style w:type="paragraph" w:styleId="TM4">
    <w:name w:val="toc 4"/>
    <w:basedOn w:val="Normal"/>
    <w:next w:val="Normal"/>
    <w:autoRedefine/>
    <w:uiPriority w:val="39"/>
    <w:semiHidden/>
    <w:unhideWhenUsed/>
    <w:rsid w:val="008B3031"/>
    <w:pPr>
      <w:ind w:left="720"/>
    </w:pPr>
    <w:rPr>
      <w:rFonts w:cstheme="minorHAnsi"/>
      <w:sz w:val="20"/>
      <w:szCs w:val="20"/>
    </w:rPr>
  </w:style>
  <w:style w:type="paragraph" w:styleId="TM5">
    <w:name w:val="toc 5"/>
    <w:basedOn w:val="Normal"/>
    <w:next w:val="Normal"/>
    <w:autoRedefine/>
    <w:uiPriority w:val="39"/>
    <w:semiHidden/>
    <w:unhideWhenUsed/>
    <w:rsid w:val="008B3031"/>
    <w:pPr>
      <w:ind w:left="960"/>
    </w:pPr>
    <w:rPr>
      <w:rFonts w:cstheme="minorHAnsi"/>
      <w:sz w:val="20"/>
      <w:szCs w:val="20"/>
    </w:rPr>
  </w:style>
  <w:style w:type="paragraph" w:styleId="TM6">
    <w:name w:val="toc 6"/>
    <w:basedOn w:val="Normal"/>
    <w:next w:val="Normal"/>
    <w:autoRedefine/>
    <w:uiPriority w:val="39"/>
    <w:semiHidden/>
    <w:unhideWhenUsed/>
    <w:rsid w:val="008B3031"/>
    <w:pPr>
      <w:ind w:left="1200"/>
    </w:pPr>
    <w:rPr>
      <w:rFonts w:cstheme="minorHAnsi"/>
      <w:sz w:val="20"/>
      <w:szCs w:val="20"/>
    </w:rPr>
  </w:style>
  <w:style w:type="paragraph" w:styleId="TM7">
    <w:name w:val="toc 7"/>
    <w:basedOn w:val="Normal"/>
    <w:next w:val="Normal"/>
    <w:autoRedefine/>
    <w:uiPriority w:val="39"/>
    <w:semiHidden/>
    <w:unhideWhenUsed/>
    <w:rsid w:val="008B3031"/>
    <w:pPr>
      <w:ind w:left="1440"/>
    </w:pPr>
    <w:rPr>
      <w:rFonts w:cstheme="minorHAnsi"/>
      <w:sz w:val="20"/>
      <w:szCs w:val="20"/>
    </w:rPr>
  </w:style>
  <w:style w:type="paragraph" w:styleId="TM8">
    <w:name w:val="toc 8"/>
    <w:basedOn w:val="Normal"/>
    <w:next w:val="Normal"/>
    <w:autoRedefine/>
    <w:uiPriority w:val="39"/>
    <w:semiHidden/>
    <w:unhideWhenUsed/>
    <w:rsid w:val="008B3031"/>
    <w:pPr>
      <w:ind w:left="1680"/>
    </w:pPr>
    <w:rPr>
      <w:rFonts w:cstheme="minorHAnsi"/>
      <w:sz w:val="20"/>
      <w:szCs w:val="20"/>
    </w:rPr>
  </w:style>
  <w:style w:type="paragraph" w:styleId="TM9">
    <w:name w:val="toc 9"/>
    <w:basedOn w:val="Normal"/>
    <w:next w:val="Normal"/>
    <w:autoRedefine/>
    <w:uiPriority w:val="39"/>
    <w:semiHidden/>
    <w:unhideWhenUsed/>
    <w:rsid w:val="008B3031"/>
    <w:pPr>
      <w:ind w:left="1920"/>
    </w:pPr>
    <w:rPr>
      <w:rFonts w:cstheme="minorHAnsi"/>
      <w:sz w:val="20"/>
      <w:szCs w:val="20"/>
    </w:rPr>
  </w:style>
  <w:style w:type="character" w:customStyle="1" w:styleId="qsm-result-question-title">
    <w:name w:val="qsm-result-question-title"/>
    <w:basedOn w:val="Policepardfaut"/>
    <w:rsid w:val="008B3031"/>
  </w:style>
  <w:style w:type="character" w:customStyle="1" w:styleId="qsm-text-simple-option">
    <w:name w:val="qsm-text-simple-option"/>
    <w:basedOn w:val="Policepardfaut"/>
    <w:rsid w:val="008B3031"/>
  </w:style>
  <w:style w:type="character" w:customStyle="1" w:styleId="qsm-text-correct-option">
    <w:name w:val="qsm-text-correct-option"/>
    <w:basedOn w:val="Policepardfaut"/>
    <w:rsid w:val="008B30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www.journalessentiel.be/glossaire/hcr/" TargetMode="External"/><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2.png"/><Relationship Id="rId68"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hyperlink" Target="http://www.journal-essentiel.be/cahiers/" TargetMode="External"/><Relationship Id="rId37" Type="http://schemas.openxmlformats.org/officeDocument/2006/relationships/hyperlink" Target="http://www.journal-essentiel.be/mot/hashtag" TargetMode="External"/><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hyperlink" Target="http://www.journal-essentiel.be/Lydia-Magnoni" TargetMode="External"/><Relationship Id="rId58" Type="http://schemas.openxmlformats.org/officeDocument/2006/relationships/image" Target="media/image37.jpeg"/><Relationship Id="rId66" Type="http://schemas.openxmlformats.org/officeDocument/2006/relationships/image" Target="media/image45.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0.png"/><Relationship Id="rId14" Type="http://schemas.openxmlformats.org/officeDocument/2006/relationships/hyperlink" Target="https://www.journalessentiel.be/glossaire/occidentaux/"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www.journal-essentiel.be/auteur/thierry-verhoeven-7" TargetMode="Externa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hyperlink" Target="http://www.journal-essentiel.be/cahiers/"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www.journal-essentiel.be/cahiers/freres-humains/" TargetMode="Externa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www.journalessentiel.be/glossaire/convention-de-geneve/" TargetMode="External"/><Relationship Id="rId41" Type="http://schemas.openxmlformats.org/officeDocument/2006/relationships/image" Target="media/image25.jpeg"/><Relationship Id="rId54" Type="http://schemas.openxmlformats.org/officeDocument/2006/relationships/hyperlink" Target="http://www.journal-essentiel.be/auteur/thierry-verhoeven-7" TargetMode="External"/><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20.wmf"/><Relationship Id="rId44" Type="http://schemas.openxmlformats.org/officeDocument/2006/relationships/image" Target="media/image28.jpeg"/><Relationship Id="rId52" Type="http://schemas.openxmlformats.org/officeDocument/2006/relationships/hyperlink" Target="http://www.journal-essentiel.be/cahiers/freres-humains/" TargetMode="External"/><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png"/><Relationship Id="rId18" Type="http://schemas.openxmlformats.org/officeDocument/2006/relationships/hyperlink" Target="https://www.journalessentiel.be/article-freres-migrants-parmi-nous-vivez/" TargetMode="External"/><Relationship Id="rId39" Type="http://schemas.openxmlformats.org/officeDocument/2006/relationships/image" Target="media/image23.jpeg"/><Relationship Id="rId34" Type="http://schemas.openxmlformats.org/officeDocument/2006/relationships/hyperlink" Target="http://www.journal-essentiel.be/Lydia-Magnoni" TargetMode="External"/><Relationship Id="rId50" Type="http://schemas.openxmlformats.org/officeDocument/2006/relationships/hyperlink" Target="http://www.journalessentiel.be/cahiers/freres-humains/article/human-flow-un-artiste-parmi-les-refugies" TargetMode="External"/><Relationship Id="rId55"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949C78-4954-4A9D-994B-3BC821743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10393</Words>
  <Characters>57162</Characters>
  <Application>Microsoft Office Word</Application>
  <DocSecurity>0</DocSecurity>
  <Lines>476</Lines>
  <Paragraphs>134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67421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Verhoeven</dc:creator>
  <cp:keywords/>
  <dc:description/>
  <cp:lastModifiedBy>Thierry Verhoeven</cp:lastModifiedBy>
  <cp:revision>2</cp:revision>
  <dcterms:created xsi:type="dcterms:W3CDTF">2023-11-15T07:47:00Z</dcterms:created>
  <dcterms:modified xsi:type="dcterms:W3CDTF">2023-11-15T07:47:00Z</dcterms:modified>
</cp:coreProperties>
</file>