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B8A6F" w14:textId="77777777" w:rsidR="002E1301" w:rsidRDefault="00BF39BC">
      <w:r>
        <w:rPr>
          <w:rFonts w:cs="Calibri"/>
          <w:noProof/>
        </w:rPr>
        <w:drawing>
          <wp:inline distT="0" distB="0" distL="0" distR="0" wp14:anchorId="6FBB8A6F" wp14:editId="6FBB8A70">
            <wp:extent cx="2946818" cy="857259"/>
            <wp:effectExtent l="0" t="0" r="5932" b="0"/>
            <wp:docPr id="21298973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46818" cy="857259"/>
                    </a:xfrm>
                    <a:prstGeom prst="rect">
                      <a:avLst/>
                    </a:prstGeom>
                    <a:noFill/>
                    <a:ln>
                      <a:noFill/>
                      <a:prstDash/>
                    </a:ln>
                  </pic:spPr>
                </pic:pic>
              </a:graphicData>
            </a:graphic>
          </wp:inline>
        </w:drawing>
      </w:r>
    </w:p>
    <w:p w14:paraId="6FBB8A70" w14:textId="77777777" w:rsidR="002E1301" w:rsidRDefault="00BF39BC">
      <w:pPr>
        <w:pStyle w:val="Titre"/>
        <w:rPr>
          <w:rFonts w:cs="Calibri"/>
        </w:rPr>
      </w:pPr>
      <w:r>
        <w:rPr>
          <w:rFonts w:cs="Calibri"/>
        </w:rPr>
        <w:t>Les Droits de la femme</w:t>
      </w:r>
    </w:p>
    <w:p w14:paraId="6FBB8A71" w14:textId="77777777" w:rsidR="002E1301" w:rsidRDefault="002E1301">
      <w:pPr>
        <w:rPr>
          <w:rFonts w:cs="Calibri"/>
        </w:rPr>
      </w:pPr>
    </w:p>
    <w:p w14:paraId="6FBB8A72" w14:textId="77777777" w:rsidR="002E1301" w:rsidRDefault="00BF39BC">
      <w:pPr>
        <w:jc w:val="center"/>
      </w:pPr>
      <w:r>
        <w:rPr>
          <w:rFonts w:cs="Calibri"/>
          <w:noProof/>
        </w:rPr>
        <w:drawing>
          <wp:inline distT="0" distB="0" distL="0" distR="0" wp14:anchorId="6FBB8A71" wp14:editId="6FBB8A72">
            <wp:extent cx="4088300" cy="5790794"/>
            <wp:effectExtent l="0" t="0" r="7450" b="406"/>
            <wp:docPr id="3201356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88300" cy="5790794"/>
                    </a:xfrm>
                    <a:prstGeom prst="rect">
                      <a:avLst/>
                    </a:prstGeom>
                    <a:noFill/>
                    <a:ln>
                      <a:noFill/>
                      <a:prstDash/>
                    </a:ln>
                  </pic:spPr>
                </pic:pic>
              </a:graphicData>
            </a:graphic>
          </wp:inline>
        </w:drawing>
      </w:r>
    </w:p>
    <w:p w14:paraId="6FBB8A73" w14:textId="77777777" w:rsidR="002E1301" w:rsidRDefault="00BF39BC">
      <w:pPr>
        <w:jc w:val="center"/>
        <w:rPr>
          <w:rFonts w:cs="Calibri"/>
          <w:sz w:val="36"/>
          <w:szCs w:val="36"/>
        </w:rPr>
      </w:pPr>
      <w:r>
        <w:rPr>
          <w:rFonts w:cs="Calibri"/>
          <w:sz w:val="36"/>
          <w:szCs w:val="36"/>
        </w:rPr>
        <w:t>DOSSIER PEDAGOGIQUE – MARS 2024</w:t>
      </w:r>
    </w:p>
    <w:p w14:paraId="6FBB8A74" w14:textId="77777777" w:rsidR="002E1301" w:rsidRDefault="002E1301">
      <w:pPr>
        <w:pageBreakBefore/>
        <w:rPr>
          <w:rFonts w:cs="Calibri"/>
          <w:sz w:val="36"/>
          <w:szCs w:val="36"/>
        </w:rPr>
      </w:pPr>
    </w:p>
    <w:p w14:paraId="6FBB8A75" w14:textId="77777777" w:rsidR="002E1301" w:rsidRDefault="002E1301">
      <w:pPr>
        <w:jc w:val="center"/>
        <w:rPr>
          <w:rFonts w:cs="Calibri"/>
        </w:rPr>
      </w:pPr>
    </w:p>
    <w:p w14:paraId="6FBB8A76" w14:textId="77777777" w:rsidR="002E1301" w:rsidRDefault="00BF39BC">
      <w:pPr>
        <w:jc w:val="center"/>
        <w:rPr>
          <w:rFonts w:cs="Calibri"/>
          <w:b/>
          <w:bCs/>
          <w:sz w:val="36"/>
          <w:szCs w:val="36"/>
          <w:lang w:val="fr-FR"/>
        </w:rPr>
      </w:pPr>
      <w:r>
        <w:rPr>
          <w:rFonts w:cs="Calibri"/>
          <w:b/>
          <w:bCs/>
          <w:sz w:val="36"/>
          <w:szCs w:val="36"/>
          <w:lang w:val="fr-FR"/>
        </w:rPr>
        <w:t>Introduction</w:t>
      </w:r>
    </w:p>
    <w:p w14:paraId="6FBB8A77" w14:textId="77777777" w:rsidR="002E1301" w:rsidRDefault="00BF39BC">
      <w:r>
        <w:rPr>
          <w:rFonts w:cs="Calibri"/>
          <w:b/>
          <w:bCs/>
          <w:sz w:val="24"/>
          <w:szCs w:val="24"/>
          <w:lang w:val="fr-FR"/>
        </w:rPr>
        <w:t xml:space="preserve">Vous trouverez ici quelques articles consacrés aux droits et aux luttes des femmes. L’équipe de </w:t>
      </w:r>
      <w:r>
        <w:rPr>
          <w:rFonts w:cs="Calibri"/>
          <w:b/>
          <w:bCs/>
          <w:i/>
          <w:iCs/>
          <w:sz w:val="24"/>
          <w:szCs w:val="24"/>
          <w:lang w:val="fr-FR"/>
        </w:rPr>
        <w:t>L’Essentiel</w:t>
      </w:r>
      <w:r>
        <w:rPr>
          <w:rFonts w:cs="Calibri"/>
          <w:b/>
          <w:bCs/>
          <w:sz w:val="24"/>
          <w:szCs w:val="24"/>
          <w:lang w:val="fr-FR"/>
        </w:rPr>
        <w:t xml:space="preserve"> prépare un cahier plus complet sur le sujet, mais voici déjà un petit dossier pédagogique donnant quelques éclairages sur l’actualité liée aux droits des femmes et, au-delà sans doute, quelques éclaircissements sur le sujet.</w:t>
      </w:r>
    </w:p>
    <w:p w14:paraId="6FBB8A78" w14:textId="77777777" w:rsidR="002E1301" w:rsidRDefault="00BF39BC">
      <w:pPr>
        <w:pStyle w:val="Paragraphedeliste"/>
        <w:numPr>
          <w:ilvl w:val="0"/>
          <w:numId w:val="1"/>
        </w:numPr>
        <w:spacing w:line="254" w:lineRule="auto"/>
        <w:jc w:val="left"/>
        <w:rPr>
          <w:rFonts w:cs="Calibri"/>
          <w:b/>
          <w:bCs/>
          <w:sz w:val="24"/>
          <w:szCs w:val="24"/>
          <w:lang w:val="fr-FR"/>
        </w:rPr>
      </w:pPr>
      <w:r>
        <w:rPr>
          <w:rFonts w:cs="Calibri"/>
          <w:b/>
          <w:bCs/>
          <w:sz w:val="24"/>
          <w:szCs w:val="24"/>
          <w:lang w:val="fr-FR"/>
        </w:rPr>
        <w:t>Les articles en texte avec le lien vers la page du site :</w:t>
      </w:r>
    </w:p>
    <w:p w14:paraId="6FBB8A79" w14:textId="77777777" w:rsidR="002E1301" w:rsidRDefault="00BF39BC">
      <w:r>
        <w:rPr>
          <w:rFonts w:cs="Calibri"/>
          <w:sz w:val="24"/>
          <w:szCs w:val="24"/>
          <w:lang w:val="fr-FR"/>
        </w:rPr>
        <w:t>-</w:t>
      </w:r>
      <w:proofErr w:type="gramStart"/>
      <w:r>
        <w:rPr>
          <w:rFonts w:cs="Calibri"/>
          <w:sz w:val="24"/>
          <w:szCs w:val="24"/>
          <w:lang w:val="fr-FR"/>
        </w:rPr>
        <w:t>Un article présente</w:t>
      </w:r>
      <w:proofErr w:type="gramEnd"/>
      <w:r>
        <w:rPr>
          <w:rFonts w:cs="Calibri"/>
          <w:sz w:val="24"/>
          <w:szCs w:val="24"/>
          <w:lang w:val="fr-FR"/>
        </w:rPr>
        <w:t xml:space="preserve"> l’actualité des </w:t>
      </w:r>
      <w:r>
        <w:rPr>
          <w:rFonts w:cs="Calibri"/>
          <w:i/>
          <w:iCs/>
          <w:sz w:val="24"/>
          <w:szCs w:val="24"/>
          <w:lang w:val="fr-FR"/>
        </w:rPr>
        <w:t>Femmes de mars</w:t>
      </w:r>
      <w:r>
        <w:rPr>
          <w:rFonts w:cs="Calibri"/>
          <w:sz w:val="24"/>
          <w:szCs w:val="24"/>
          <w:lang w:val="fr-FR"/>
        </w:rPr>
        <w:t xml:space="preserve"> à Charleroi.</w:t>
      </w:r>
    </w:p>
    <w:p w14:paraId="6FBB8A7A" w14:textId="77777777" w:rsidR="002E1301" w:rsidRDefault="00BF39BC">
      <w:pPr>
        <w:rPr>
          <w:rFonts w:cs="Calibri"/>
          <w:sz w:val="24"/>
          <w:szCs w:val="24"/>
          <w:lang w:val="fr-FR"/>
        </w:rPr>
      </w:pPr>
      <w:r>
        <w:rPr>
          <w:rFonts w:cs="Calibri"/>
          <w:sz w:val="24"/>
          <w:szCs w:val="24"/>
          <w:lang w:val="fr-FR"/>
        </w:rPr>
        <w:t>-Un article sur l’histoire de la journée pour les droits des femmes accompagné d’un exercice.</w:t>
      </w:r>
    </w:p>
    <w:p w14:paraId="6FBB8A7B" w14:textId="77777777" w:rsidR="002E1301" w:rsidRDefault="00BF39BC">
      <w:r>
        <w:rPr>
          <w:rFonts w:cs="Calibri"/>
          <w:sz w:val="24"/>
          <w:szCs w:val="24"/>
          <w:lang w:val="fr-FR"/>
        </w:rPr>
        <w:t>- Un article sur l’inscription dans la Constitution de la République française de « </w:t>
      </w:r>
      <w:r>
        <w:rPr>
          <w:rFonts w:cs="Calibri"/>
          <w:sz w:val="24"/>
          <w:szCs w:val="24"/>
        </w:rPr>
        <w:t>la liberté garantie à la femme d’avoir recours à une interruption volontaire de grossesse. »</w:t>
      </w:r>
    </w:p>
    <w:p w14:paraId="6FBB8A7C" w14:textId="77777777" w:rsidR="002E1301" w:rsidRDefault="00BF39BC">
      <w:pPr>
        <w:rPr>
          <w:rFonts w:cs="Calibri"/>
          <w:sz w:val="24"/>
          <w:szCs w:val="24"/>
          <w:lang w:val="fr-FR"/>
        </w:rPr>
      </w:pPr>
      <w:r>
        <w:rPr>
          <w:rFonts w:cs="Calibri"/>
          <w:sz w:val="24"/>
          <w:szCs w:val="24"/>
          <w:lang w:val="fr-FR"/>
        </w:rPr>
        <w:t xml:space="preserve">-Un article sur les révélations de Judith </w:t>
      </w:r>
      <w:proofErr w:type="spellStart"/>
      <w:r>
        <w:rPr>
          <w:rFonts w:cs="Calibri"/>
          <w:sz w:val="24"/>
          <w:szCs w:val="24"/>
          <w:lang w:val="fr-FR"/>
        </w:rPr>
        <w:t>Godrèche</w:t>
      </w:r>
      <w:proofErr w:type="spellEnd"/>
      <w:r>
        <w:rPr>
          <w:rFonts w:cs="Calibri"/>
          <w:sz w:val="24"/>
          <w:szCs w:val="24"/>
          <w:lang w:val="fr-FR"/>
        </w:rPr>
        <w:t xml:space="preserve"> ainsi qu’un lien vers la vidéo de son discours aux Césars accompagnée du texte dans son intégralité.</w:t>
      </w:r>
    </w:p>
    <w:p w14:paraId="6FBB8A7D" w14:textId="77777777" w:rsidR="002E1301" w:rsidRDefault="00BF39BC">
      <w:pPr>
        <w:rPr>
          <w:rFonts w:cs="Calibri"/>
          <w:sz w:val="24"/>
          <w:szCs w:val="24"/>
          <w:lang w:val="fr-FR"/>
        </w:rPr>
      </w:pPr>
      <w:r>
        <w:rPr>
          <w:rFonts w:cs="Calibri"/>
          <w:sz w:val="24"/>
          <w:szCs w:val="24"/>
          <w:lang w:val="fr-FR"/>
        </w:rPr>
        <w:t xml:space="preserve">-Un article sur la lutte contre les violences faites </w:t>
      </w:r>
      <w:proofErr w:type="gramStart"/>
      <w:r>
        <w:rPr>
          <w:rFonts w:cs="Calibri"/>
          <w:sz w:val="24"/>
          <w:szCs w:val="24"/>
          <w:lang w:val="fr-FR"/>
        </w:rPr>
        <w:t>aux femmes accompagné</w:t>
      </w:r>
      <w:proofErr w:type="gramEnd"/>
      <w:r>
        <w:rPr>
          <w:rFonts w:cs="Calibri"/>
          <w:sz w:val="24"/>
          <w:szCs w:val="24"/>
          <w:lang w:val="fr-FR"/>
        </w:rPr>
        <w:t xml:space="preserve"> d’un exercice</w:t>
      </w:r>
    </w:p>
    <w:p w14:paraId="6FBB8A7E" w14:textId="77777777" w:rsidR="002E1301" w:rsidRDefault="00BF39BC">
      <w:pPr>
        <w:rPr>
          <w:rFonts w:cs="Calibri"/>
          <w:sz w:val="24"/>
          <w:szCs w:val="24"/>
          <w:lang w:val="fr-FR"/>
        </w:rPr>
      </w:pPr>
      <w:r>
        <w:rPr>
          <w:rFonts w:cs="Calibri"/>
          <w:sz w:val="24"/>
          <w:szCs w:val="24"/>
          <w:lang w:val="fr-FR"/>
        </w:rPr>
        <w:t>-Un article sur Rima Hassan, une jeune juriste franco-palestinienne militant pour un cessez-le-feu à Gaza et les droits du peuple palestinien.</w:t>
      </w:r>
    </w:p>
    <w:p w14:paraId="6FBB8A7F" w14:textId="77777777" w:rsidR="002E1301" w:rsidRDefault="00BF39BC">
      <w:pPr>
        <w:rPr>
          <w:rFonts w:cs="Calibri"/>
          <w:sz w:val="24"/>
          <w:szCs w:val="24"/>
          <w:lang w:val="fr-FR"/>
        </w:rPr>
      </w:pPr>
      <w:r>
        <w:rPr>
          <w:rFonts w:cs="Calibri"/>
          <w:sz w:val="24"/>
          <w:szCs w:val="24"/>
          <w:lang w:val="fr-FR"/>
        </w:rPr>
        <w:t>-Un portrait de la féministe révolutionnaire, artiste-peintre, Frida Kahlo accompagné d’un exercice.</w:t>
      </w:r>
    </w:p>
    <w:p w14:paraId="6FBB8A80" w14:textId="77777777" w:rsidR="002E1301" w:rsidRDefault="00BF39BC">
      <w:r>
        <w:rPr>
          <w:rFonts w:cs="Calibri"/>
          <w:sz w:val="24"/>
          <w:szCs w:val="24"/>
          <w:lang w:val="fr-FR"/>
        </w:rPr>
        <w:t xml:space="preserve">-Un article sur Rosa Parks accompagné d’exercices. Rosa Parks est le </w:t>
      </w:r>
      <w:r>
        <w:rPr>
          <w:rStyle w:val="lev"/>
          <w:rFonts w:cs="Calibri"/>
          <w:b w:val="0"/>
          <w:bCs/>
          <w:color w:val="000000"/>
          <w:sz w:val="24"/>
          <w:szCs w:val="24"/>
        </w:rPr>
        <w:t>symbole de la lutte pour l'égalité des droits entre population noire et population blanche aux Etats-Unis.</w:t>
      </w:r>
      <w:r>
        <w:rPr>
          <w:rStyle w:val="lev"/>
          <w:rFonts w:cs="Calibri"/>
          <w:color w:val="000000"/>
          <w:sz w:val="24"/>
          <w:szCs w:val="24"/>
        </w:rPr>
        <w:t xml:space="preserve"> </w:t>
      </w:r>
    </w:p>
    <w:p w14:paraId="6FBB8A81" w14:textId="77777777" w:rsidR="002E1301" w:rsidRDefault="00BF39BC">
      <w:pPr>
        <w:pStyle w:val="Paragraphedeliste"/>
        <w:numPr>
          <w:ilvl w:val="0"/>
          <w:numId w:val="1"/>
        </w:numPr>
        <w:spacing w:line="254" w:lineRule="auto"/>
        <w:jc w:val="left"/>
        <w:rPr>
          <w:rFonts w:cs="Calibri"/>
          <w:b/>
          <w:bCs/>
          <w:sz w:val="24"/>
          <w:szCs w:val="24"/>
          <w:lang w:val="fr-FR"/>
        </w:rPr>
      </w:pPr>
      <w:r>
        <w:rPr>
          <w:rFonts w:cs="Calibri"/>
          <w:b/>
          <w:bCs/>
          <w:sz w:val="24"/>
          <w:szCs w:val="24"/>
          <w:lang w:val="fr-FR"/>
        </w:rPr>
        <w:t>N’hésitez évidemment pas à modifier voire « sucrer » certaines phrases des articles pour les utiliser au mieux avec vos stagiaires.</w:t>
      </w:r>
    </w:p>
    <w:p w14:paraId="6FBB8A82" w14:textId="77777777" w:rsidR="002E1301" w:rsidRDefault="002E1301">
      <w:pPr>
        <w:rPr>
          <w:rFonts w:cs="Calibri"/>
          <w:sz w:val="24"/>
          <w:szCs w:val="24"/>
          <w:lang w:val="fr-FR"/>
        </w:rPr>
      </w:pPr>
    </w:p>
    <w:p w14:paraId="6FBB8A83" w14:textId="77777777" w:rsidR="002E1301" w:rsidRDefault="00BF39BC">
      <w:pPr>
        <w:rPr>
          <w:rFonts w:cs="Calibri"/>
          <w:b/>
          <w:bCs/>
          <w:sz w:val="32"/>
          <w:szCs w:val="32"/>
          <w:lang w:val="fr-FR"/>
        </w:rPr>
      </w:pPr>
      <w:r>
        <w:rPr>
          <w:rFonts w:cs="Calibri"/>
          <w:b/>
          <w:bCs/>
          <w:sz w:val="32"/>
          <w:szCs w:val="32"/>
          <w:lang w:val="fr-FR"/>
        </w:rPr>
        <w:t>Nous vous souhaitons une bonne lecture</w:t>
      </w:r>
    </w:p>
    <w:p w14:paraId="6FBB8A84" w14:textId="77777777" w:rsidR="002E1301" w:rsidRDefault="00BF39BC">
      <w:pPr>
        <w:jc w:val="right"/>
      </w:pPr>
      <w:r>
        <w:rPr>
          <w:rFonts w:cs="Calibri"/>
          <w:sz w:val="24"/>
          <w:szCs w:val="24"/>
          <w:lang w:val="fr-FR"/>
        </w:rPr>
        <w:t xml:space="preserve">Thierry Verhoeven, Rédacteur en chef de </w:t>
      </w:r>
      <w:r>
        <w:rPr>
          <w:rFonts w:cs="Calibri"/>
          <w:i/>
          <w:iCs/>
          <w:sz w:val="24"/>
          <w:szCs w:val="24"/>
          <w:lang w:val="fr-FR"/>
        </w:rPr>
        <w:t>L’Essentiel</w:t>
      </w:r>
    </w:p>
    <w:p w14:paraId="6FBB8A85" w14:textId="77777777" w:rsidR="002E1301" w:rsidRDefault="00BF39BC">
      <w:pPr>
        <w:jc w:val="right"/>
      </w:pPr>
      <w:proofErr w:type="spellStart"/>
      <w:r>
        <w:rPr>
          <w:rFonts w:cs="Calibri"/>
          <w:i/>
          <w:iCs/>
          <w:sz w:val="24"/>
          <w:szCs w:val="24"/>
          <w:lang w:val="fr-FR"/>
        </w:rPr>
        <w:t>Beyyah</w:t>
      </w:r>
      <w:proofErr w:type="spellEnd"/>
      <w:r>
        <w:rPr>
          <w:rFonts w:cs="Calibri"/>
          <w:i/>
          <w:iCs/>
          <w:sz w:val="24"/>
          <w:szCs w:val="24"/>
          <w:lang w:val="fr-FR"/>
        </w:rPr>
        <w:t xml:space="preserve"> </w:t>
      </w:r>
      <w:proofErr w:type="spellStart"/>
      <w:r>
        <w:rPr>
          <w:rFonts w:cs="Calibri"/>
          <w:i/>
          <w:iCs/>
          <w:sz w:val="24"/>
          <w:szCs w:val="24"/>
          <w:lang w:val="fr-FR"/>
        </w:rPr>
        <w:t>Yirik</w:t>
      </w:r>
      <w:proofErr w:type="spellEnd"/>
      <w:r>
        <w:rPr>
          <w:rFonts w:cs="Calibri"/>
          <w:i/>
          <w:iCs/>
          <w:sz w:val="24"/>
          <w:szCs w:val="24"/>
          <w:lang w:val="fr-FR"/>
        </w:rPr>
        <w:t xml:space="preserve">, </w:t>
      </w:r>
      <w:r>
        <w:rPr>
          <w:rFonts w:cs="Calibri"/>
          <w:sz w:val="24"/>
          <w:szCs w:val="24"/>
          <w:lang w:val="fr-FR"/>
        </w:rPr>
        <w:t xml:space="preserve">Secrétaire de rédaction de </w:t>
      </w:r>
      <w:r w:rsidRPr="00457A6A">
        <w:rPr>
          <w:rFonts w:cs="Calibri"/>
          <w:i/>
          <w:iCs/>
          <w:sz w:val="24"/>
          <w:szCs w:val="24"/>
          <w:lang w:val="fr-FR"/>
        </w:rPr>
        <w:t>L’Essentiel</w:t>
      </w:r>
    </w:p>
    <w:p w14:paraId="6FBB8A86" w14:textId="77777777" w:rsidR="002E1301" w:rsidRDefault="002E1301">
      <w:pPr>
        <w:jc w:val="right"/>
        <w:rPr>
          <w:rFonts w:cs="Calibri"/>
          <w:sz w:val="24"/>
          <w:szCs w:val="24"/>
          <w:lang w:val="fr-FR"/>
        </w:rPr>
      </w:pPr>
    </w:p>
    <w:p w14:paraId="6FBB8A87" w14:textId="77777777" w:rsidR="002E1301" w:rsidRDefault="002E1301">
      <w:pPr>
        <w:pageBreakBefore/>
      </w:pPr>
    </w:p>
    <w:p w14:paraId="6FBB8A88" w14:textId="77777777" w:rsidR="002E1301" w:rsidRDefault="00BF39BC">
      <w:pPr>
        <w:pStyle w:val="En-ttedetabledesmatires"/>
        <w:outlineLvl w:val="9"/>
      </w:pPr>
      <w:bookmarkStart w:id="0" w:name="_Toc161162846"/>
      <w:bookmarkStart w:id="1" w:name="_Toc161162822"/>
      <w:r>
        <w:rPr>
          <w:rFonts w:cs="Calibri"/>
        </w:rPr>
        <w:t>Table des matières</w:t>
      </w:r>
      <w:bookmarkEnd w:id="0"/>
      <w:bookmarkEnd w:id="1"/>
    </w:p>
    <w:p w14:paraId="6FBB8A89" w14:textId="77777777" w:rsidR="002E1301" w:rsidRDefault="00BF39BC">
      <w:pPr>
        <w:pStyle w:val="TM1"/>
        <w:tabs>
          <w:tab w:val="right" w:leader="dot" w:pos="9062"/>
        </w:tabs>
      </w:pPr>
      <w:r>
        <w:rPr>
          <w:smallCaps/>
          <w:spacing w:val="5"/>
          <w:sz w:val="32"/>
          <w:szCs w:val="32"/>
        </w:rPr>
        <w:fldChar w:fldCharType="begin"/>
      </w:r>
      <w:r>
        <w:instrText xml:space="preserve"> TOC \o "1-3" \u \h </w:instrText>
      </w:r>
      <w:r>
        <w:rPr>
          <w:smallCaps/>
          <w:spacing w:val="5"/>
          <w:sz w:val="32"/>
          <w:szCs w:val="32"/>
        </w:rPr>
        <w:fldChar w:fldCharType="separate"/>
      </w:r>
      <w:hyperlink w:anchor="_Toc161226583" w:history="1">
        <w:r>
          <w:rPr>
            <w:rStyle w:val="Lienhypertexte"/>
            <w:rFonts w:cs="Calibri"/>
            <w:b/>
            <w:bCs/>
          </w:rPr>
          <w:t>A Charleroi: Femmes de mars, 9ème clap</w:t>
        </w:r>
        <w:r>
          <w:rPr>
            <w:rStyle w:val="Lienhypertexte"/>
            <w:rFonts w:cs="Calibri"/>
          </w:rPr>
          <w:t>!</w:t>
        </w:r>
        <w:r>
          <w:rPr>
            <w:rStyle w:val="Lienhypertexte"/>
            <w:rFonts w:cs="Calibri"/>
            <w:b/>
            <w:bCs/>
          </w:rPr>
          <w:t xml:space="preserve"> Article</w:t>
        </w:r>
        <w:r>
          <w:tab/>
          <w:t>5</w:t>
        </w:r>
      </w:hyperlink>
    </w:p>
    <w:p w14:paraId="6FBB8A8A" w14:textId="77777777" w:rsidR="002E1301" w:rsidRDefault="00000000">
      <w:pPr>
        <w:pStyle w:val="TM1"/>
        <w:tabs>
          <w:tab w:val="right" w:leader="dot" w:pos="9062"/>
        </w:tabs>
      </w:pPr>
      <w:hyperlink w:anchor="_Toc161226584" w:history="1">
        <w:r w:rsidR="00BF39BC">
          <w:rPr>
            <w:rStyle w:val="Lienhypertexte"/>
            <w:rFonts w:cs="Calibri"/>
            <w:b/>
            <w:bCs/>
          </w:rPr>
          <w:t>Le 8 mars? Plus de cent ans déjà …</w:t>
        </w:r>
        <w:r w:rsidR="00BF39BC">
          <w:rPr>
            <w:rStyle w:val="Lienhypertexte"/>
            <w:rFonts w:cs="Calibri"/>
          </w:rPr>
          <w:t xml:space="preserve"> </w:t>
        </w:r>
        <w:r w:rsidR="00BF39BC">
          <w:rPr>
            <w:rStyle w:val="Lienhypertexte"/>
            <w:rFonts w:cs="Calibri"/>
            <w:b/>
            <w:bCs/>
          </w:rPr>
          <w:t>Article</w:t>
        </w:r>
        <w:r w:rsidR="00BF39BC">
          <w:tab/>
          <w:t>7</w:t>
        </w:r>
      </w:hyperlink>
    </w:p>
    <w:p w14:paraId="6FBB8A8B" w14:textId="77777777" w:rsidR="002E1301" w:rsidRDefault="00000000">
      <w:pPr>
        <w:pStyle w:val="TM2"/>
        <w:tabs>
          <w:tab w:val="right" w:leader="dot" w:pos="9062"/>
        </w:tabs>
      </w:pPr>
      <w:hyperlink w:anchor="_Toc161226585" w:history="1">
        <w:r w:rsidR="00BF39BC">
          <w:rPr>
            <w:rStyle w:val="Lienhypertexte"/>
            <w:rFonts w:cs="Calibri"/>
          </w:rPr>
          <w:t>Le 8 mars? Plus de cent ans déjà …-Exercice</w:t>
        </w:r>
        <w:r w:rsidR="00BF39BC">
          <w:tab/>
          <w:t>11</w:t>
        </w:r>
      </w:hyperlink>
    </w:p>
    <w:p w14:paraId="6FBB8A8C" w14:textId="77777777" w:rsidR="002E1301" w:rsidRDefault="00000000">
      <w:pPr>
        <w:pStyle w:val="TM2"/>
        <w:tabs>
          <w:tab w:val="right" w:leader="dot" w:pos="9062"/>
        </w:tabs>
      </w:pPr>
      <w:hyperlink w:anchor="_Toc161226586" w:history="1">
        <w:r w:rsidR="00BF39BC">
          <w:rPr>
            <w:rStyle w:val="Lienhypertexte"/>
            <w:rFonts w:cs="Calibri"/>
          </w:rPr>
          <w:t>Le 8 mars? Plus de cent ans déjà …-Corrigé</w:t>
        </w:r>
        <w:r w:rsidR="00BF39BC">
          <w:tab/>
          <w:t>13</w:t>
        </w:r>
      </w:hyperlink>
    </w:p>
    <w:p w14:paraId="6FBB8A8D" w14:textId="77777777" w:rsidR="002E1301" w:rsidRDefault="00000000">
      <w:pPr>
        <w:pStyle w:val="TM1"/>
        <w:tabs>
          <w:tab w:val="right" w:leader="dot" w:pos="9062"/>
        </w:tabs>
      </w:pPr>
      <w:hyperlink w:anchor="_Toc161226587" w:history="1">
        <w:r w:rsidR="00BF39BC">
          <w:rPr>
            <w:rStyle w:val="Lienhypertexte"/>
            <w:rFonts w:cs="Calibri"/>
            <w:b/>
            <w:bCs/>
          </w:rPr>
          <w:t>En France, l’IVG dans la Constitution-Article</w:t>
        </w:r>
        <w:r w:rsidR="00BF39BC">
          <w:tab/>
          <w:t>14</w:t>
        </w:r>
      </w:hyperlink>
    </w:p>
    <w:p w14:paraId="6FBB8A8E" w14:textId="77777777" w:rsidR="002E1301" w:rsidRDefault="00000000">
      <w:pPr>
        <w:pStyle w:val="TM1"/>
        <w:tabs>
          <w:tab w:val="right" w:leader="dot" w:pos="9062"/>
        </w:tabs>
      </w:pPr>
      <w:hyperlink w:anchor="_Toc161226588" w:history="1">
        <w:r w:rsidR="00BF39BC">
          <w:rPr>
            <w:rStyle w:val="Lienhypertexte"/>
            <w:rFonts w:cs="Calibri"/>
            <w:b/>
            <w:bCs/>
          </w:rPr>
          <w:t>Judith Godrèche, l'enfant kidnappée-Article</w:t>
        </w:r>
        <w:r w:rsidR="00BF39BC">
          <w:tab/>
          <w:t>17</w:t>
        </w:r>
      </w:hyperlink>
    </w:p>
    <w:p w14:paraId="6FBB8A8F" w14:textId="77777777" w:rsidR="002E1301" w:rsidRDefault="00000000">
      <w:pPr>
        <w:pStyle w:val="TM1"/>
        <w:tabs>
          <w:tab w:val="right" w:leader="dot" w:pos="9062"/>
        </w:tabs>
      </w:pPr>
      <w:hyperlink w:anchor="_Toc161226589" w:history="1">
        <w:r w:rsidR="00BF39BC">
          <w:rPr>
            <w:rStyle w:val="Lienhypertexte"/>
            <w:rFonts w:cs="Calibri"/>
            <w:b/>
            <w:bCs/>
          </w:rPr>
          <w:t>«</w:t>
        </w:r>
        <w:r w:rsidR="00BF39BC">
          <w:rPr>
            <w:rStyle w:val="Lienhypertexte"/>
            <w:rFonts w:cs="Calibri"/>
            <w:b/>
            <w:bCs/>
            <w:i/>
            <w:iCs/>
          </w:rPr>
          <w:t> Je parle, mais je ne vous entends pas »-</w:t>
        </w:r>
        <w:r w:rsidR="00BF39BC">
          <w:rPr>
            <w:rStyle w:val="Lienhypertexte"/>
            <w:rFonts w:cs="Calibri"/>
            <w:b/>
            <w:bCs/>
          </w:rPr>
          <w:t>Vidéo et discours de Judith Godrèche aux Césars</w:t>
        </w:r>
        <w:r w:rsidR="00BF39BC">
          <w:tab/>
          <w:t>19</w:t>
        </w:r>
      </w:hyperlink>
    </w:p>
    <w:p w14:paraId="6FBB8A90" w14:textId="77777777" w:rsidR="002E1301" w:rsidRDefault="00000000">
      <w:pPr>
        <w:pStyle w:val="TM1"/>
        <w:tabs>
          <w:tab w:val="right" w:leader="dot" w:pos="9062"/>
        </w:tabs>
      </w:pPr>
      <w:hyperlink w:anchor="_Toc161226590" w:history="1">
        <w:r w:rsidR="00BF39BC">
          <w:rPr>
            <w:rStyle w:val="Lienhypertexte"/>
            <w:rFonts w:cs="Calibri"/>
            <w:b/>
            <w:bCs/>
          </w:rPr>
          <w:t>Un ruban blanc contre les violents - Article</w:t>
        </w:r>
        <w:r w:rsidR="00BF39BC">
          <w:tab/>
          <w:t>20</w:t>
        </w:r>
      </w:hyperlink>
    </w:p>
    <w:p w14:paraId="6FBB8A91" w14:textId="77777777" w:rsidR="002E1301" w:rsidRDefault="00000000">
      <w:pPr>
        <w:pStyle w:val="TM2"/>
        <w:tabs>
          <w:tab w:val="right" w:leader="dot" w:pos="9062"/>
        </w:tabs>
      </w:pPr>
      <w:hyperlink w:anchor="_Toc161226591" w:history="1">
        <w:r w:rsidR="00BF39BC">
          <w:rPr>
            <w:rStyle w:val="Lienhypertexte"/>
            <w:rFonts w:cs="Calibri"/>
          </w:rPr>
          <w:t>Ruban blanc contre violences- Exercices</w:t>
        </w:r>
        <w:r w:rsidR="00BF39BC">
          <w:tab/>
          <w:t>22</w:t>
        </w:r>
      </w:hyperlink>
    </w:p>
    <w:p w14:paraId="6FBB8A92" w14:textId="77777777" w:rsidR="002E1301" w:rsidRDefault="00000000">
      <w:pPr>
        <w:pStyle w:val="TM2"/>
        <w:tabs>
          <w:tab w:val="right" w:leader="dot" w:pos="9062"/>
        </w:tabs>
      </w:pPr>
      <w:hyperlink w:anchor="_Toc161226592" w:history="1">
        <w:r w:rsidR="00BF39BC">
          <w:rPr>
            <w:rStyle w:val="Lienhypertexte"/>
            <w:rFonts w:cs="Calibri"/>
          </w:rPr>
          <w:t>Ruban blanc contre violences - Corrigé</w:t>
        </w:r>
        <w:r w:rsidR="00BF39BC">
          <w:tab/>
          <w:t>24</w:t>
        </w:r>
      </w:hyperlink>
    </w:p>
    <w:p w14:paraId="6FBB8A93" w14:textId="77777777" w:rsidR="002E1301" w:rsidRDefault="00000000">
      <w:pPr>
        <w:pStyle w:val="TM1"/>
        <w:tabs>
          <w:tab w:val="right" w:leader="dot" w:pos="9062"/>
        </w:tabs>
      </w:pPr>
      <w:hyperlink w:anchor="_Toc161226593" w:history="1">
        <w:r w:rsidR="00BF39BC">
          <w:rPr>
            <w:rStyle w:val="Lienhypertexte"/>
            <w:rFonts w:cs="Calibri"/>
            <w:b/>
            <w:bCs/>
          </w:rPr>
          <w:t>Rima Hassan, Pour la Palestine et pour l’Europe</w:t>
        </w:r>
        <w:r w:rsidR="00BF39BC">
          <w:tab/>
          <w:t>25</w:t>
        </w:r>
      </w:hyperlink>
    </w:p>
    <w:p w14:paraId="6FBB8A94" w14:textId="77777777" w:rsidR="002E1301" w:rsidRDefault="00000000">
      <w:pPr>
        <w:pStyle w:val="TM1"/>
        <w:tabs>
          <w:tab w:val="right" w:leader="dot" w:pos="9062"/>
        </w:tabs>
      </w:pPr>
      <w:hyperlink w:anchor="_Toc161226594" w:history="1">
        <w:r w:rsidR="00BF39BC">
          <w:rPr>
            <w:rStyle w:val="Lienhypertexte"/>
            <w:rFonts w:cs="Calibri"/>
            <w:b/>
            <w:bCs/>
          </w:rPr>
          <w:t>Frida, artiste, révolutionnaire et féministe- Article</w:t>
        </w:r>
        <w:r w:rsidR="00BF39BC">
          <w:tab/>
          <w:t>27</w:t>
        </w:r>
      </w:hyperlink>
    </w:p>
    <w:p w14:paraId="6FBB8A95" w14:textId="77777777" w:rsidR="002E1301" w:rsidRDefault="00000000">
      <w:pPr>
        <w:pStyle w:val="TM2"/>
        <w:tabs>
          <w:tab w:val="right" w:leader="dot" w:pos="9062"/>
        </w:tabs>
      </w:pPr>
      <w:hyperlink w:anchor="_Toc161226595" w:history="1">
        <w:r w:rsidR="00BF39BC">
          <w:rPr>
            <w:rStyle w:val="Lienhypertexte"/>
            <w:rFonts w:cs="Calibri"/>
          </w:rPr>
          <w:t>Frida, artiste, révolutionnaire et féministe-</w:t>
        </w:r>
        <w:r w:rsidR="00BF39BC">
          <w:rPr>
            <w:rStyle w:val="Lienhypertexte"/>
            <w:rFonts w:cs="Calibri"/>
            <w:i/>
            <w:iCs/>
          </w:rPr>
          <w:t>Exercice</w:t>
        </w:r>
        <w:r w:rsidR="00BF39BC">
          <w:tab/>
          <w:t>29</w:t>
        </w:r>
      </w:hyperlink>
    </w:p>
    <w:p w14:paraId="6FBB8A96" w14:textId="77777777" w:rsidR="002E1301" w:rsidRDefault="00000000">
      <w:pPr>
        <w:pStyle w:val="TM2"/>
        <w:tabs>
          <w:tab w:val="right" w:leader="dot" w:pos="9062"/>
        </w:tabs>
      </w:pPr>
      <w:hyperlink w:anchor="_Toc161226596" w:history="1">
        <w:r w:rsidR="00BF39BC">
          <w:rPr>
            <w:rStyle w:val="Lienhypertexte"/>
            <w:rFonts w:cs="Calibri"/>
          </w:rPr>
          <w:t>Frida, artiste, révolutionnaire et féministe-corrigé</w:t>
        </w:r>
        <w:r w:rsidR="00BF39BC">
          <w:tab/>
          <w:t>31</w:t>
        </w:r>
      </w:hyperlink>
    </w:p>
    <w:p w14:paraId="6FBB8A97" w14:textId="77777777" w:rsidR="002E1301" w:rsidRDefault="00000000">
      <w:pPr>
        <w:pStyle w:val="TM1"/>
        <w:tabs>
          <w:tab w:val="right" w:leader="dot" w:pos="9062"/>
        </w:tabs>
      </w:pPr>
      <w:hyperlink w:anchor="_Toc161226597" w:history="1">
        <w:r w:rsidR="00BF39BC">
          <w:rPr>
            <w:rStyle w:val="Lienhypertexte"/>
            <w:rFonts w:cs="Calibri"/>
            <w:b/>
            <w:bCs/>
          </w:rPr>
          <w:t>Rosa Par</w:t>
        </w:r>
        <w:bookmarkStart w:id="2" w:name="_Hlt161287190"/>
        <w:bookmarkStart w:id="3" w:name="_Hlt161287191"/>
        <w:r w:rsidR="00BF39BC">
          <w:rPr>
            <w:rStyle w:val="Lienhypertexte"/>
            <w:rFonts w:cs="Calibri"/>
            <w:b/>
            <w:bCs/>
          </w:rPr>
          <w:t>k</w:t>
        </w:r>
        <w:bookmarkEnd w:id="2"/>
        <w:bookmarkEnd w:id="3"/>
        <w:r w:rsidR="00BF39BC">
          <w:rPr>
            <w:rStyle w:val="Lienhypertexte"/>
            <w:rFonts w:cs="Calibri"/>
            <w:b/>
            <w:bCs/>
          </w:rPr>
          <w:t>s, un livre et des exercices - article</w:t>
        </w:r>
        <w:r w:rsidR="00BF39BC">
          <w:tab/>
          <w:t>33</w:t>
        </w:r>
      </w:hyperlink>
    </w:p>
    <w:p w14:paraId="6FBB8A98" w14:textId="77777777" w:rsidR="002E1301" w:rsidRDefault="00000000">
      <w:pPr>
        <w:pStyle w:val="TM2"/>
        <w:tabs>
          <w:tab w:val="right" w:leader="dot" w:pos="9062"/>
        </w:tabs>
      </w:pPr>
      <w:hyperlink w:anchor="_Toc161226598" w:history="1">
        <w:r w:rsidR="00BF39BC">
          <w:rPr>
            <w:rStyle w:val="Lienhypertexte"/>
            <w:rFonts w:cs="Calibri"/>
          </w:rPr>
          <w:t>ROSA PARKS, En finir avec la ségrégation- Exercices</w:t>
        </w:r>
        <w:r w:rsidR="00BF39BC">
          <w:tab/>
          <w:t>34</w:t>
        </w:r>
      </w:hyperlink>
    </w:p>
    <w:p w14:paraId="6FBB8A99" w14:textId="77777777" w:rsidR="002E1301" w:rsidRDefault="00000000">
      <w:pPr>
        <w:pStyle w:val="TM2"/>
        <w:tabs>
          <w:tab w:val="right" w:leader="dot" w:pos="9062"/>
        </w:tabs>
      </w:pPr>
      <w:hyperlink w:anchor="_Toc161226599" w:history="1">
        <w:r w:rsidR="00BF39BC">
          <w:rPr>
            <w:rStyle w:val="Lienhypertexte"/>
            <w:rFonts w:cs="Calibri"/>
          </w:rPr>
          <w:t>ROSA PARKS, En finir avec la ségrégation Corrigé</w:t>
        </w:r>
        <w:r w:rsidR="00BF39BC">
          <w:tab/>
          <w:t>37</w:t>
        </w:r>
      </w:hyperlink>
    </w:p>
    <w:p w14:paraId="6FBB8A9A" w14:textId="77777777" w:rsidR="002E1301" w:rsidRDefault="00BF39BC">
      <w:r>
        <w:fldChar w:fldCharType="end"/>
      </w:r>
    </w:p>
    <w:p w14:paraId="6FBB8A9B" w14:textId="77777777" w:rsidR="002E1301" w:rsidRDefault="002E1301">
      <w:pPr>
        <w:rPr>
          <w:rFonts w:cs="Calibri"/>
        </w:rPr>
      </w:pPr>
    </w:p>
    <w:p w14:paraId="6FBB8A9C" w14:textId="77777777" w:rsidR="002E1301" w:rsidRDefault="002E1301">
      <w:pPr>
        <w:pageBreakBefore/>
        <w:rPr>
          <w:rFonts w:cs="Calibri"/>
        </w:rPr>
      </w:pPr>
    </w:p>
    <w:p w14:paraId="6FBB8A9D" w14:textId="77777777" w:rsidR="002E1301" w:rsidRDefault="00BF39BC">
      <w:pPr>
        <w:pStyle w:val="Titre1"/>
        <w:jc w:val="center"/>
      </w:pPr>
      <w:bookmarkStart w:id="4" w:name="_Toc161152190"/>
      <w:bookmarkStart w:id="5" w:name="_Toc161226583"/>
      <w:r>
        <w:rPr>
          <w:rFonts w:cs="Calibri"/>
          <w:b/>
          <w:bCs/>
        </w:rPr>
        <w:t>A Charleroi: Femmes de mars, 9ème clap</w:t>
      </w:r>
      <w:r>
        <w:rPr>
          <w:rFonts w:cs="Calibri"/>
        </w:rPr>
        <w:t>!</w:t>
      </w:r>
      <w:r>
        <w:rPr>
          <w:rFonts w:cs="Calibri"/>
          <w:b/>
          <w:bCs/>
        </w:rPr>
        <w:t xml:space="preserve"> Article</w:t>
      </w:r>
      <w:bookmarkEnd w:id="4"/>
      <w:bookmarkEnd w:id="5"/>
    </w:p>
    <w:p w14:paraId="6FBB8A9E" w14:textId="77777777" w:rsidR="002E1301" w:rsidRDefault="00BF39BC">
      <w:pPr>
        <w:jc w:val="right"/>
        <w:rPr>
          <w:rFonts w:cs="Calibri"/>
          <w:sz w:val="24"/>
          <w:szCs w:val="24"/>
        </w:rPr>
      </w:pPr>
      <w:proofErr w:type="spellStart"/>
      <w:r>
        <w:rPr>
          <w:rFonts w:cs="Calibri"/>
          <w:sz w:val="24"/>
          <w:szCs w:val="24"/>
        </w:rPr>
        <w:t>Beyyah</w:t>
      </w:r>
      <w:proofErr w:type="spellEnd"/>
      <w:r>
        <w:rPr>
          <w:rFonts w:cs="Calibri"/>
          <w:sz w:val="24"/>
          <w:szCs w:val="24"/>
        </w:rPr>
        <w:t xml:space="preserve"> </w:t>
      </w:r>
      <w:proofErr w:type="spellStart"/>
      <w:r>
        <w:rPr>
          <w:rFonts w:cs="Calibri"/>
          <w:sz w:val="24"/>
          <w:szCs w:val="24"/>
        </w:rPr>
        <w:t>Yirik</w:t>
      </w:r>
      <w:proofErr w:type="spellEnd"/>
    </w:p>
    <w:p w14:paraId="6FBB8A9F" w14:textId="77777777" w:rsidR="002E1301" w:rsidRDefault="00000000">
      <w:pPr>
        <w:jc w:val="right"/>
      </w:pPr>
      <w:hyperlink r:id="rId10" w:history="1">
        <w:r w:rsidR="00BF39BC">
          <w:rPr>
            <w:rStyle w:val="Lienhypertexte"/>
            <w:rFonts w:cs="Calibri"/>
            <w:sz w:val="24"/>
            <w:szCs w:val="24"/>
          </w:rPr>
          <w:t>Lire en ligne, cliquer ici</w:t>
        </w:r>
      </w:hyperlink>
    </w:p>
    <w:p w14:paraId="6FBB8AA0" w14:textId="77777777" w:rsidR="002E1301" w:rsidRDefault="00BF39BC">
      <w:r>
        <w:rPr>
          <w:rFonts w:cs="Calibri"/>
          <w:noProof/>
          <w:color w:val="0000FF"/>
          <w:u w:val="single"/>
        </w:rPr>
        <w:drawing>
          <wp:inline distT="0" distB="0" distL="0" distR="0" wp14:anchorId="6FBB8A73" wp14:editId="6FBB8A74">
            <wp:extent cx="2448278" cy="2484168"/>
            <wp:effectExtent l="0" t="0" r="9172" b="0"/>
            <wp:docPr id="96035345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448278" cy="2484168"/>
                    </a:xfrm>
                    <a:prstGeom prst="rect">
                      <a:avLst/>
                    </a:prstGeom>
                    <a:noFill/>
                    <a:ln>
                      <a:noFill/>
                      <a:prstDash/>
                    </a:ln>
                  </pic:spPr>
                </pic:pic>
              </a:graphicData>
            </a:graphic>
          </wp:inline>
        </w:drawing>
      </w:r>
    </w:p>
    <w:p w14:paraId="6FBB8AA1" w14:textId="77777777" w:rsidR="002E1301" w:rsidRDefault="00BF39BC">
      <w:r>
        <w:rPr>
          <w:rStyle w:val="lev"/>
          <w:rFonts w:cs="Calibri"/>
          <w:color w:val="000000"/>
          <w:sz w:val="24"/>
          <w:szCs w:val="24"/>
        </w:rPr>
        <w:t xml:space="preserve">Le 8 mars, c’est la journée internationale des droits des femmes. Et comme chaque année, pour celles et ceux qui défendent les droits des femmes, c’est important de « marquer le coup » comme on dit. C’est le cas à Charleroi avec </w:t>
      </w:r>
      <w:r>
        <w:rPr>
          <w:rStyle w:val="Accentuation"/>
          <w:rFonts w:cs="Calibri"/>
          <w:color w:val="000000"/>
          <w:sz w:val="24"/>
          <w:szCs w:val="24"/>
        </w:rPr>
        <w:t>Femmes de mars.</w:t>
      </w:r>
    </w:p>
    <w:p w14:paraId="6FBB8AA2" w14:textId="77777777" w:rsidR="002E1301" w:rsidRDefault="00BF39BC">
      <w:r>
        <w:rPr>
          <w:rFonts w:cs="Calibri"/>
          <w:sz w:val="24"/>
          <w:szCs w:val="24"/>
        </w:rPr>
        <w:t xml:space="preserve">A Charleroi, ce n’est pas un jour, mais c’est tout un mois d’activités pour la défense des droits des femmes organisées par des associations. Pendant un mois, Charleroi va vivre au rythme des </w:t>
      </w:r>
      <w:r>
        <w:rPr>
          <w:rStyle w:val="Accentuation"/>
          <w:rFonts w:cs="Calibri"/>
          <w:sz w:val="24"/>
          <w:szCs w:val="24"/>
        </w:rPr>
        <w:t>Femmes de Mars</w:t>
      </w:r>
      <w:r>
        <w:rPr>
          <w:rFonts w:cs="Calibri"/>
          <w:sz w:val="24"/>
          <w:szCs w:val="24"/>
        </w:rPr>
        <w:t xml:space="preserve">. Il s’agit de sensibiliser et de mobiliser pour la cause des femmes, de toutes les femmes. Cette année, la plateforme </w:t>
      </w:r>
      <w:r>
        <w:rPr>
          <w:rStyle w:val="Accentuation"/>
          <w:rFonts w:cs="Calibri"/>
          <w:sz w:val="24"/>
          <w:szCs w:val="24"/>
        </w:rPr>
        <w:t>Femmes de Mars</w:t>
      </w:r>
      <w:r>
        <w:rPr>
          <w:rFonts w:cs="Calibri"/>
          <w:sz w:val="24"/>
          <w:szCs w:val="24"/>
        </w:rPr>
        <w:t xml:space="preserve"> regroupe plus de 30 associations de la région de Charleroi. Chaque association apporte sa </w:t>
      </w:r>
      <w:hyperlink r:id="rId12" w:history="1">
        <w:r>
          <w:rPr>
            <w:rStyle w:val="Lienhypertexte"/>
            <w:rFonts w:cs="Calibri"/>
            <w:color w:val="auto"/>
            <w:sz w:val="24"/>
            <w:szCs w:val="24"/>
          </w:rPr>
          <w:t>spécificité</w:t>
        </w:r>
      </w:hyperlink>
      <w:r>
        <w:rPr>
          <w:rFonts w:cs="Calibri"/>
          <w:sz w:val="24"/>
          <w:szCs w:val="24"/>
        </w:rPr>
        <w:t xml:space="preserve">. </w:t>
      </w:r>
      <w:r>
        <w:rPr>
          <w:rStyle w:val="Accentuation"/>
          <w:rFonts w:cs="Calibri"/>
          <w:sz w:val="24"/>
          <w:szCs w:val="24"/>
        </w:rPr>
        <w:t>Femmes de Mars</w:t>
      </w:r>
      <w:r>
        <w:rPr>
          <w:rFonts w:cs="Calibri"/>
          <w:sz w:val="24"/>
          <w:szCs w:val="24"/>
        </w:rPr>
        <w:t xml:space="preserve"> propose des spectacles, des conférences, des expositions… Et c’est sans doute le plus important, toutes ces activités prennent vie grâce à la participation citoyenne des </w:t>
      </w:r>
      <w:r>
        <w:rPr>
          <w:rStyle w:val="glossary-link"/>
          <w:rFonts w:cs="Calibri"/>
          <w:i/>
          <w:iCs/>
          <w:sz w:val="24"/>
          <w:szCs w:val="24"/>
          <w:u w:val="single"/>
        </w:rPr>
        <w:t>Carolos</w:t>
      </w:r>
      <w:r>
        <w:rPr>
          <w:rStyle w:val="lev"/>
          <w:rFonts w:cs="Calibri"/>
          <w:sz w:val="24"/>
          <w:szCs w:val="24"/>
        </w:rPr>
        <w:t xml:space="preserve"> </w:t>
      </w:r>
      <w:r>
        <w:rPr>
          <w:rFonts w:cs="Calibri"/>
          <w:sz w:val="24"/>
          <w:szCs w:val="24"/>
        </w:rPr>
        <w:t>qui ont des choses à dire. Il est impossible ici de parler de tout ce qui se passe durant ce mois car la programmation est riche et variée. Il y aura des débats politiques et de société. Il y aura aussi des activités artistiques et créatives, des expositions, des films, des concerts, du théâtre.</w:t>
      </w:r>
      <w:r>
        <w:rPr>
          <w:rFonts w:cs="Calibri"/>
        </w:rPr>
        <w:t xml:space="preserve"> </w:t>
      </w:r>
    </w:p>
    <w:p w14:paraId="6FBB8AA3" w14:textId="77777777" w:rsidR="002E1301" w:rsidRDefault="00BF39BC">
      <w:r>
        <w:rPr>
          <w:rFonts w:cs="Calibri"/>
          <w:sz w:val="24"/>
          <w:szCs w:val="24"/>
        </w:rPr>
        <w:t xml:space="preserve">Il y en a donc pour tous les goûts, toutes les sensibilités, tous les engagements. Et un seul objectif, réfléchir et questionner la condition des femmes en 2024 pour pouvoir aller plus loin encore. Parmi toutes ces activités, en voici quelques-unes. </w:t>
      </w:r>
    </w:p>
    <w:p w14:paraId="6FBB8AA4" w14:textId="77777777" w:rsidR="002E1301" w:rsidRDefault="00BF39BC">
      <w:pPr>
        <w:rPr>
          <w:rFonts w:cs="Calibri"/>
          <w:b/>
          <w:bCs/>
          <w:sz w:val="24"/>
          <w:szCs w:val="24"/>
        </w:rPr>
      </w:pPr>
      <w:r>
        <w:rPr>
          <w:rFonts w:cs="Calibri"/>
          <w:b/>
          <w:bCs/>
          <w:sz w:val="24"/>
          <w:szCs w:val="24"/>
        </w:rPr>
        <w:t>Reflets et Méduse</w:t>
      </w:r>
    </w:p>
    <w:p w14:paraId="6FBB8AA5" w14:textId="77777777" w:rsidR="002E1301" w:rsidRDefault="00BF39BC">
      <w:r>
        <w:rPr>
          <w:rFonts w:cs="Calibri"/>
          <w:sz w:val="24"/>
          <w:szCs w:val="24"/>
        </w:rPr>
        <w:lastRenderedPageBreak/>
        <w:t xml:space="preserve">L’exposition </w:t>
      </w:r>
      <w:r>
        <w:rPr>
          <w:rStyle w:val="lev"/>
          <w:rFonts w:cs="Calibri"/>
          <w:color w:val="000000"/>
          <w:sz w:val="24"/>
          <w:szCs w:val="24"/>
        </w:rPr>
        <w:t>Reflets</w:t>
      </w:r>
      <w:r>
        <w:rPr>
          <w:rFonts w:cs="Calibri"/>
          <w:sz w:val="24"/>
          <w:szCs w:val="24"/>
        </w:rPr>
        <w:t xml:space="preserve"> montre des portraits de femmes. On y découvrira des histoires et des trajectoires de femmes, des récits de vie et des engagements personnels. Ca se passe à l’espace jeux du QUAI 10 du 07/03 au 14/03 . </w:t>
      </w:r>
      <w:r>
        <w:rPr>
          <w:rStyle w:val="lev"/>
          <w:rFonts w:cs="Calibri"/>
          <w:sz w:val="24"/>
          <w:szCs w:val="24"/>
        </w:rPr>
        <w:t xml:space="preserve">En savoir plus ? C’est par </w:t>
      </w:r>
      <w:hyperlink r:id="rId13" w:history="1">
        <w:r>
          <w:rPr>
            <w:rStyle w:val="Lienhypertexte"/>
            <w:rFonts w:cs="Calibri"/>
            <w:b/>
            <w:bCs/>
            <w:sz w:val="24"/>
            <w:szCs w:val="24"/>
          </w:rPr>
          <w:t>ici</w:t>
        </w:r>
      </w:hyperlink>
      <w:r>
        <w:rPr>
          <w:rStyle w:val="lev"/>
          <w:rFonts w:cs="Calibri"/>
          <w:sz w:val="24"/>
          <w:szCs w:val="24"/>
        </w:rPr>
        <w:t xml:space="preserve"> </w:t>
      </w:r>
    </w:p>
    <w:p w14:paraId="6FBB8AA6" w14:textId="77777777" w:rsidR="002E1301" w:rsidRDefault="00BF39BC">
      <w:r>
        <w:rPr>
          <w:rStyle w:val="lev"/>
          <w:rFonts w:cs="Calibri"/>
          <w:color w:val="000000"/>
          <w:sz w:val="24"/>
          <w:szCs w:val="24"/>
        </w:rPr>
        <w:t>Méduse et le féminisme</w:t>
      </w:r>
      <w:r>
        <w:rPr>
          <w:rFonts w:cs="Calibri"/>
          <w:sz w:val="24"/>
          <w:szCs w:val="24"/>
        </w:rPr>
        <w:t> : une exposition faite à partir d’un travail de réflexion de jeunes sur la question: « Qu’est-ce que le féminisme en 2024 ? ». Les jeunes ont questionné leur manière de voir l’histoire et le féminisme à travers notamment le mythe de Méduse. L’exposition est accessible du 12/03  au 29/03 dans les locaux d’N’</w:t>
      </w:r>
      <w:proofErr w:type="spellStart"/>
      <w:r>
        <w:rPr>
          <w:rFonts w:cs="Calibri"/>
          <w:sz w:val="24"/>
          <w:szCs w:val="24"/>
        </w:rPr>
        <w:t>rj</w:t>
      </w:r>
      <w:proofErr w:type="spellEnd"/>
      <w:r>
        <w:rPr>
          <w:rFonts w:cs="Calibri"/>
          <w:sz w:val="24"/>
          <w:szCs w:val="24"/>
        </w:rPr>
        <w:t xml:space="preserve">. </w:t>
      </w:r>
      <w:r>
        <w:rPr>
          <w:rStyle w:val="lev"/>
          <w:rFonts w:cs="Calibri"/>
          <w:sz w:val="24"/>
          <w:szCs w:val="24"/>
        </w:rPr>
        <w:t xml:space="preserve">En savoir plus ? c’est par </w:t>
      </w:r>
      <w:hyperlink r:id="rId14" w:history="1">
        <w:r>
          <w:rPr>
            <w:rStyle w:val="Lienhypertexte"/>
            <w:rFonts w:cs="Calibri"/>
            <w:b/>
            <w:bCs/>
            <w:sz w:val="24"/>
            <w:szCs w:val="24"/>
          </w:rPr>
          <w:t>ici</w:t>
        </w:r>
      </w:hyperlink>
    </w:p>
    <w:p w14:paraId="6FBB8AA7" w14:textId="77777777" w:rsidR="002E1301" w:rsidRDefault="00BF39BC">
      <w:pPr>
        <w:rPr>
          <w:rFonts w:cs="Calibri"/>
          <w:b/>
          <w:bCs/>
          <w:sz w:val="24"/>
          <w:szCs w:val="24"/>
        </w:rPr>
      </w:pPr>
      <w:r>
        <w:rPr>
          <w:rFonts w:cs="Calibri"/>
          <w:b/>
          <w:bCs/>
          <w:sz w:val="24"/>
          <w:szCs w:val="24"/>
        </w:rPr>
        <w:t xml:space="preserve">Murs, balai et dance in the </w:t>
      </w:r>
      <w:proofErr w:type="spellStart"/>
      <w:r>
        <w:rPr>
          <w:rFonts w:cs="Calibri"/>
          <w:b/>
          <w:bCs/>
          <w:sz w:val="24"/>
          <w:szCs w:val="24"/>
        </w:rPr>
        <w:t>streets</w:t>
      </w:r>
      <w:proofErr w:type="spellEnd"/>
    </w:p>
    <w:p w14:paraId="6FBB8AA8" w14:textId="77777777" w:rsidR="002E1301" w:rsidRDefault="00BF39BC">
      <w:r>
        <w:rPr>
          <w:rStyle w:val="lev"/>
          <w:rFonts w:cs="Calibri"/>
          <w:color w:val="000000"/>
          <w:sz w:val="24"/>
          <w:szCs w:val="24"/>
        </w:rPr>
        <w:t xml:space="preserve">Murs </w:t>
      </w:r>
      <w:proofErr w:type="spellStart"/>
      <w:r>
        <w:rPr>
          <w:rStyle w:val="lev"/>
          <w:rFonts w:cs="Calibri"/>
          <w:color w:val="000000"/>
          <w:sz w:val="24"/>
          <w:szCs w:val="24"/>
        </w:rPr>
        <w:t>Murs</w:t>
      </w:r>
      <w:proofErr w:type="spellEnd"/>
      <w:r>
        <w:rPr>
          <w:rFonts w:cs="Calibri"/>
          <w:sz w:val="24"/>
          <w:szCs w:val="24"/>
        </w:rPr>
        <w:t xml:space="preserve">, c’est une pièce de théâtre action basée sur le livre de Pascale </w:t>
      </w:r>
      <w:proofErr w:type="spellStart"/>
      <w:r>
        <w:rPr>
          <w:rFonts w:cs="Calibri"/>
          <w:sz w:val="24"/>
          <w:szCs w:val="24"/>
        </w:rPr>
        <w:t>Jamoulle</w:t>
      </w:r>
      <w:proofErr w:type="spellEnd"/>
      <w:r>
        <w:rPr>
          <w:rFonts w:cs="Calibri"/>
          <w:sz w:val="24"/>
          <w:szCs w:val="24"/>
        </w:rPr>
        <w:t xml:space="preserve">, « Je n’existais plus ». C’est un livre sur les mécanismes d’emprise qui prennent place dans les relations toxiques. Ca se passe au Théâtre de l’Ancre le 15 mars. </w:t>
      </w:r>
      <w:r>
        <w:rPr>
          <w:rStyle w:val="lev"/>
          <w:rFonts w:cs="Calibri"/>
          <w:sz w:val="24"/>
          <w:szCs w:val="24"/>
        </w:rPr>
        <w:t xml:space="preserve">C’est par </w:t>
      </w:r>
      <w:hyperlink r:id="rId15" w:history="1">
        <w:r>
          <w:rPr>
            <w:rStyle w:val="Lienhypertexte"/>
            <w:rFonts w:cs="Calibri"/>
            <w:b/>
            <w:bCs/>
            <w:sz w:val="24"/>
            <w:szCs w:val="24"/>
          </w:rPr>
          <w:t>ici</w:t>
        </w:r>
      </w:hyperlink>
    </w:p>
    <w:p w14:paraId="6FBB8AA9" w14:textId="77777777" w:rsidR="002E1301" w:rsidRDefault="00BF39BC">
      <w:r>
        <w:rPr>
          <w:rStyle w:val="lev"/>
          <w:rFonts w:cs="Calibri"/>
          <w:color w:val="000000"/>
          <w:sz w:val="24"/>
          <w:szCs w:val="24"/>
        </w:rPr>
        <w:t>Le balai libéré</w:t>
      </w:r>
      <w:r>
        <w:rPr>
          <w:rFonts w:cs="Calibri"/>
          <w:sz w:val="24"/>
          <w:szCs w:val="24"/>
        </w:rPr>
        <w:t xml:space="preserve">, c’est un film suivi d’un débat. </w:t>
      </w:r>
      <w:r>
        <w:rPr>
          <w:rStyle w:val="Accentuation"/>
          <w:rFonts w:cs="Calibri"/>
          <w:sz w:val="24"/>
          <w:szCs w:val="24"/>
        </w:rPr>
        <w:t>Le balai libéré</w:t>
      </w:r>
      <w:r>
        <w:rPr>
          <w:rFonts w:cs="Calibri"/>
          <w:sz w:val="24"/>
          <w:szCs w:val="24"/>
        </w:rPr>
        <w:t xml:space="preserve">, c’est l’histoire vraie de « femmes de ménage » comme on disait alors qui ont viré leur patron. Elles ont créé leur propre société </w:t>
      </w:r>
      <w:r>
        <w:rPr>
          <w:rStyle w:val="glossary-link"/>
          <w:rFonts w:cs="Calibri"/>
          <w:i/>
          <w:iCs/>
          <w:sz w:val="24"/>
          <w:szCs w:val="24"/>
        </w:rPr>
        <w:t>coopérative</w:t>
      </w:r>
      <w:r>
        <w:rPr>
          <w:rFonts w:cs="Calibri"/>
          <w:i/>
          <w:iCs/>
          <w:sz w:val="24"/>
          <w:szCs w:val="24"/>
        </w:rPr>
        <w:t xml:space="preserve"> </w:t>
      </w:r>
      <w:r>
        <w:rPr>
          <w:rFonts w:cs="Calibri"/>
          <w:sz w:val="24"/>
          <w:szCs w:val="24"/>
        </w:rPr>
        <w:t xml:space="preserve">de nettoyage. Elles sont devenues leur propre patronne. Est-ce encore possible aujourd’hui ? Ca se passe le 13 mars au V2. </w:t>
      </w:r>
      <w:r>
        <w:rPr>
          <w:rStyle w:val="lev"/>
          <w:rFonts w:cs="Calibri"/>
          <w:sz w:val="24"/>
          <w:szCs w:val="24"/>
        </w:rPr>
        <w:t xml:space="preserve">En savoir plus ? C’est par </w:t>
      </w:r>
      <w:hyperlink r:id="rId16" w:history="1">
        <w:r>
          <w:rPr>
            <w:rStyle w:val="Lienhypertexte"/>
            <w:rFonts w:cs="Calibri"/>
            <w:b/>
            <w:bCs/>
            <w:sz w:val="24"/>
            <w:szCs w:val="24"/>
          </w:rPr>
          <w:t>ici</w:t>
        </w:r>
      </w:hyperlink>
    </w:p>
    <w:p w14:paraId="6FBB8AAA" w14:textId="77777777" w:rsidR="002E1301" w:rsidRDefault="00BF39BC">
      <w:r>
        <w:rPr>
          <w:rStyle w:val="lev"/>
          <w:rFonts w:cs="Calibri"/>
          <w:color w:val="000000"/>
          <w:sz w:val="24"/>
          <w:szCs w:val="24"/>
        </w:rPr>
        <w:t xml:space="preserve">Yes, </w:t>
      </w:r>
      <w:proofErr w:type="spellStart"/>
      <w:r>
        <w:rPr>
          <w:rStyle w:val="lev"/>
          <w:rFonts w:cs="Calibri"/>
          <w:color w:val="000000"/>
          <w:sz w:val="24"/>
          <w:szCs w:val="24"/>
        </w:rPr>
        <w:t>we</w:t>
      </w:r>
      <w:proofErr w:type="spellEnd"/>
      <w:r>
        <w:rPr>
          <w:rStyle w:val="lev"/>
          <w:rFonts w:cs="Calibri"/>
          <w:color w:val="000000"/>
          <w:sz w:val="24"/>
          <w:szCs w:val="24"/>
        </w:rPr>
        <w:t xml:space="preserve"> dance in the </w:t>
      </w:r>
      <w:proofErr w:type="spellStart"/>
      <w:r>
        <w:rPr>
          <w:rStyle w:val="lev"/>
          <w:rFonts w:cs="Calibri"/>
          <w:color w:val="000000"/>
          <w:sz w:val="24"/>
          <w:szCs w:val="24"/>
        </w:rPr>
        <w:t>streets</w:t>
      </w:r>
      <w:proofErr w:type="spellEnd"/>
      <w:r>
        <w:rPr>
          <w:rFonts w:cs="Calibri"/>
          <w:sz w:val="24"/>
          <w:szCs w:val="24"/>
        </w:rPr>
        <w:t xml:space="preserve">, c’est le 23 mars. On danse, on danse, oui! Et surtout, on questionne la place des femmes dans l’espace public. Avec la participation d’Horizon2000 qui sensibilise au handicap. Si vous voulez participer, il y a une séance de préparation le 20 mars dans les bâtiments de Charleroi Dance. </w:t>
      </w:r>
      <w:r>
        <w:rPr>
          <w:rStyle w:val="lev"/>
          <w:rFonts w:cs="Calibri"/>
          <w:sz w:val="24"/>
          <w:szCs w:val="24"/>
        </w:rPr>
        <w:t xml:space="preserve">En savoir plus ? C’est par </w:t>
      </w:r>
      <w:hyperlink r:id="rId17" w:history="1">
        <w:r>
          <w:rPr>
            <w:rStyle w:val="Lienhypertexte"/>
            <w:rFonts w:cs="Calibri"/>
            <w:b/>
            <w:bCs/>
            <w:sz w:val="24"/>
            <w:szCs w:val="24"/>
          </w:rPr>
          <w:t>ici</w:t>
        </w:r>
      </w:hyperlink>
    </w:p>
    <w:p w14:paraId="6FBB8AAB" w14:textId="77777777" w:rsidR="002E1301" w:rsidRDefault="00BF39BC">
      <w:pPr>
        <w:rPr>
          <w:rFonts w:cs="Calibri"/>
          <w:b/>
          <w:bCs/>
          <w:sz w:val="24"/>
          <w:szCs w:val="24"/>
        </w:rPr>
      </w:pPr>
      <w:r>
        <w:rPr>
          <w:rFonts w:cs="Calibri"/>
          <w:b/>
          <w:bCs/>
          <w:sz w:val="24"/>
          <w:szCs w:val="24"/>
        </w:rPr>
        <w:t>La clôture en musique</w:t>
      </w:r>
    </w:p>
    <w:p w14:paraId="6FBB8AAC" w14:textId="77777777" w:rsidR="002E1301" w:rsidRDefault="00BF39BC">
      <w:r>
        <w:rPr>
          <w:rFonts w:cs="Calibri"/>
          <w:sz w:val="24"/>
          <w:szCs w:val="24"/>
        </w:rPr>
        <w:t xml:space="preserve">Pour finir en beauté, le centre culturel l’Eden propose le festival « Les femmes s’en mêlent ». On y fera en s’amusant le bilan du mois autour d’un apéro, « un verre, des grignotages et des paillettes » (gratuit). La soirée finira par un concert d’artistes femmes d’ici et d’ailleurs. Le concert est payant (mais les Art.27 acceptés). </w:t>
      </w:r>
      <w:r>
        <w:rPr>
          <w:rStyle w:val="lev"/>
          <w:rFonts w:cs="Calibri"/>
          <w:sz w:val="24"/>
          <w:szCs w:val="24"/>
        </w:rPr>
        <w:t xml:space="preserve">En savoir plus ? C’est par </w:t>
      </w:r>
      <w:hyperlink r:id="rId18" w:history="1">
        <w:r>
          <w:rPr>
            <w:rStyle w:val="Lienhypertexte"/>
            <w:rFonts w:cs="Calibri"/>
            <w:b/>
            <w:bCs/>
            <w:sz w:val="24"/>
            <w:szCs w:val="24"/>
          </w:rPr>
          <w:t>ici</w:t>
        </w:r>
      </w:hyperlink>
      <w:r>
        <w:rPr>
          <w:rFonts w:cs="Calibri"/>
          <w:sz w:val="24"/>
          <w:szCs w:val="24"/>
        </w:rPr>
        <w:t xml:space="preserve"> </w:t>
      </w:r>
    </w:p>
    <w:tbl>
      <w:tblPr>
        <w:tblW w:w="9062" w:type="dxa"/>
        <w:tblCellMar>
          <w:left w:w="10" w:type="dxa"/>
          <w:right w:w="10" w:type="dxa"/>
        </w:tblCellMar>
        <w:tblLook w:val="04A0" w:firstRow="1" w:lastRow="0" w:firstColumn="1" w:lastColumn="0" w:noHBand="0" w:noVBand="1"/>
      </w:tblPr>
      <w:tblGrid>
        <w:gridCol w:w="9062"/>
      </w:tblGrid>
      <w:tr w:rsidR="002E1301" w14:paraId="6FBB8AAE"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AAD" w14:textId="77777777" w:rsidR="002E1301" w:rsidRDefault="00BF39BC">
            <w:pPr>
              <w:rPr>
                <w:rFonts w:cs="Calibri"/>
              </w:rPr>
            </w:pPr>
            <w:r>
              <w:rPr>
                <w:rFonts w:cs="Calibri"/>
              </w:rPr>
              <w:t>Glossaire</w:t>
            </w:r>
          </w:p>
        </w:tc>
      </w:tr>
      <w:tr w:rsidR="002E1301" w14:paraId="6FBB8AB3"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AAF" w14:textId="77777777" w:rsidR="002E1301" w:rsidRDefault="00BF39BC">
            <w:r>
              <w:rPr>
                <w:rFonts w:cs="Calibri"/>
                <w:b/>
                <w:bCs/>
                <w:i/>
                <w:iCs/>
              </w:rPr>
              <w:t>spécificité :</w:t>
            </w:r>
            <w:r>
              <w:rPr>
                <w:rFonts w:cs="Calibri"/>
              </w:rPr>
              <w:t xml:space="preserve"> La spécificité de quelque chose signifie ce qu’elle a de particulier. Ici pour les associations, ce sont les sujets et les causes qui les intéressent en particulier: les droits des femmes ou les droits des jeunes ou les sans-abris, etc.</w:t>
            </w:r>
          </w:p>
          <w:p w14:paraId="6FBB8AB0" w14:textId="77777777" w:rsidR="002E1301" w:rsidRDefault="00BF39BC">
            <w:r>
              <w:rPr>
                <w:rFonts w:cs="Calibri"/>
                <w:b/>
                <w:bCs/>
                <w:i/>
                <w:iCs/>
              </w:rPr>
              <w:t>Carolos :  </w:t>
            </w:r>
            <w:r>
              <w:rPr>
                <w:rFonts w:cs="Calibri"/>
              </w:rPr>
              <w:t>mot familier pour dire Carolorégien, un habitant de Charleroi</w:t>
            </w:r>
          </w:p>
          <w:p w14:paraId="6FBB8AB1" w14:textId="77777777" w:rsidR="002E1301" w:rsidRDefault="00BF39BC">
            <w:r>
              <w:rPr>
                <w:rFonts w:cs="Calibri"/>
                <w:b/>
                <w:bCs/>
                <w:i/>
                <w:iCs/>
              </w:rPr>
              <w:t xml:space="preserve">coopérative </w:t>
            </w:r>
            <w:r>
              <w:rPr>
                <w:rFonts w:cs="Calibri"/>
              </w:rPr>
              <w:t>` : entreprise ou magasin géré et organisé par les travailleurs eux-mêmes.</w:t>
            </w:r>
          </w:p>
          <w:p w14:paraId="6FBB8AB2" w14:textId="77777777" w:rsidR="002E1301" w:rsidRDefault="00BF39BC">
            <w:r>
              <w:rPr>
                <w:rFonts w:cs="Calibri"/>
                <w:b/>
                <w:bCs/>
                <w:i/>
                <w:iCs/>
              </w:rPr>
              <w:t>symbole</w:t>
            </w:r>
            <w:r>
              <w:rPr>
                <w:rFonts w:cs="Calibri"/>
              </w:rPr>
              <w:t> : Personne ou chose qui représente bien un sentiment, une idée, qui sert d’exemple</w:t>
            </w:r>
          </w:p>
        </w:tc>
      </w:tr>
    </w:tbl>
    <w:p w14:paraId="6FBB8AB4" w14:textId="77777777" w:rsidR="002E1301" w:rsidRDefault="002E1301">
      <w:pPr>
        <w:pageBreakBefore/>
        <w:rPr>
          <w:rFonts w:cs="Calibri"/>
        </w:rPr>
      </w:pPr>
    </w:p>
    <w:p w14:paraId="6FBB8AB5" w14:textId="77777777" w:rsidR="002E1301" w:rsidRDefault="00BF39BC">
      <w:pPr>
        <w:pStyle w:val="Titre1"/>
        <w:jc w:val="center"/>
      </w:pPr>
      <w:bookmarkStart w:id="6" w:name="_Toc161152191"/>
      <w:bookmarkStart w:id="7" w:name="_Toc161226584"/>
      <w:r>
        <w:rPr>
          <w:rFonts w:cs="Calibri"/>
          <w:b/>
          <w:bCs/>
        </w:rPr>
        <w:t>Le 8 mars? Plus de cent ans déjà …</w:t>
      </w:r>
      <w:r>
        <w:rPr>
          <w:rFonts w:cs="Calibri"/>
        </w:rPr>
        <w:t xml:space="preserve"> </w:t>
      </w:r>
      <w:r>
        <w:rPr>
          <w:rFonts w:cs="Calibri"/>
          <w:b/>
          <w:bCs/>
        </w:rPr>
        <w:t>Article</w:t>
      </w:r>
      <w:bookmarkEnd w:id="6"/>
      <w:bookmarkEnd w:id="7"/>
    </w:p>
    <w:p w14:paraId="6FBB8AB6" w14:textId="77777777" w:rsidR="002E1301" w:rsidRDefault="00BF39BC">
      <w:pPr>
        <w:spacing w:line="240" w:lineRule="auto"/>
        <w:jc w:val="right"/>
        <w:rPr>
          <w:rFonts w:cs="Calibri"/>
          <w:sz w:val="24"/>
          <w:szCs w:val="24"/>
        </w:rPr>
      </w:pPr>
      <w:r>
        <w:rPr>
          <w:rFonts w:cs="Calibri"/>
          <w:sz w:val="24"/>
          <w:szCs w:val="24"/>
        </w:rPr>
        <w:t>Thierry Verhoeven</w:t>
      </w:r>
    </w:p>
    <w:p w14:paraId="6FBB8AB7" w14:textId="77777777" w:rsidR="002E1301" w:rsidRDefault="00000000">
      <w:pPr>
        <w:jc w:val="right"/>
      </w:pPr>
      <w:hyperlink r:id="rId19" w:history="1">
        <w:r w:rsidR="00BF39BC">
          <w:rPr>
            <w:rStyle w:val="Lienhypertexte"/>
            <w:rFonts w:cs="Calibri"/>
            <w:sz w:val="24"/>
            <w:szCs w:val="24"/>
          </w:rPr>
          <w:t>Lire en ligne, cliquer ici</w:t>
        </w:r>
      </w:hyperlink>
    </w:p>
    <w:p w14:paraId="6FBB8AB8" w14:textId="77777777" w:rsidR="002E1301" w:rsidRDefault="00BF39BC">
      <w:pPr>
        <w:spacing w:before="100" w:after="100" w:line="240" w:lineRule="auto"/>
      </w:pPr>
      <w:r>
        <w:rPr>
          <w:rFonts w:cs="Calibri"/>
          <w:b/>
          <w:bCs/>
          <w:sz w:val="24"/>
          <w:szCs w:val="24"/>
          <w:lang w:eastAsia="fr-FR"/>
        </w:rPr>
        <w:t xml:space="preserve">Chaque année, le 8 mars est une journée internationale pour les droits des femmes. L’histoire de cette journée internationale montre que la lutte pour les droits des femmes et pour l’égalité est un long combat. </w:t>
      </w:r>
    </w:p>
    <w:p w14:paraId="6FBB8AB9" w14:textId="77777777" w:rsidR="002E1301" w:rsidRDefault="00BF39BC">
      <w:r>
        <w:rPr>
          <w:rStyle w:val="Accentuationintense"/>
          <w:rFonts w:cs="Calibri"/>
          <w:i w:val="0"/>
          <w:iCs/>
          <w:sz w:val="32"/>
          <w:szCs w:val="32"/>
        </w:rPr>
        <w:t>En 1910, 100 femmes</w:t>
      </w:r>
    </w:p>
    <w:p w14:paraId="6FBB8ABA" w14:textId="77777777" w:rsidR="002E1301" w:rsidRDefault="00BF39BC">
      <w:pPr>
        <w:jc w:val="center"/>
      </w:pPr>
      <w:r>
        <w:rPr>
          <w:rFonts w:cs="Calibri"/>
          <w:noProof/>
        </w:rPr>
        <w:drawing>
          <wp:inline distT="0" distB="0" distL="0" distR="0" wp14:anchorId="6FBB8A75" wp14:editId="6FBB8A76">
            <wp:extent cx="4199464" cy="2603369"/>
            <wp:effectExtent l="0" t="0" r="0" b="6481"/>
            <wp:docPr id="47126934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199464" cy="2603369"/>
                    </a:xfrm>
                    <a:prstGeom prst="rect">
                      <a:avLst/>
                    </a:prstGeom>
                    <a:noFill/>
                    <a:ln>
                      <a:noFill/>
                      <a:prstDash/>
                    </a:ln>
                  </pic:spPr>
                </pic:pic>
              </a:graphicData>
            </a:graphic>
          </wp:inline>
        </w:drawing>
      </w:r>
    </w:p>
    <w:p w14:paraId="6FBB8ABB" w14:textId="77777777" w:rsidR="002E1301" w:rsidRDefault="00BF39BC">
      <w:pPr>
        <w:jc w:val="center"/>
      </w:pPr>
      <w:r>
        <w:rPr>
          <w:rFonts w:cs="Calibri"/>
          <w:sz w:val="21"/>
          <w:szCs w:val="21"/>
          <w:lang w:eastAsia="fr-FR"/>
        </w:rPr>
        <w:t xml:space="preserve">Dessin qui représente </w:t>
      </w:r>
      <w:r>
        <w:rPr>
          <w:rFonts w:cs="Calibri"/>
          <w:i/>
          <w:iCs/>
          <w:sz w:val="21"/>
          <w:szCs w:val="21"/>
          <w:lang w:eastAsia="fr-FR"/>
        </w:rPr>
        <w:t>Clara Zetkin devant une assemblée de femmes,</w:t>
      </w:r>
    </w:p>
    <w:p w14:paraId="6FBB8ABC" w14:textId="77777777" w:rsidR="002E1301" w:rsidRDefault="00BF39BC">
      <w:pPr>
        <w:jc w:val="center"/>
      </w:pPr>
      <w:r>
        <w:rPr>
          <w:rFonts w:cs="Calibri"/>
          <w:i/>
          <w:iCs/>
          <w:sz w:val="21"/>
          <w:szCs w:val="21"/>
          <w:lang w:eastAsia="fr-FR"/>
        </w:rPr>
        <w:t>elle est à l’origine d’une journée des droits des femmes</w:t>
      </w:r>
    </w:p>
    <w:p w14:paraId="6FBB8ABD" w14:textId="77777777" w:rsidR="002E1301" w:rsidRDefault="00BF39BC">
      <w:pPr>
        <w:spacing w:before="100" w:after="100" w:line="240" w:lineRule="auto"/>
      </w:pPr>
      <w:r>
        <w:rPr>
          <w:rFonts w:cs="Calibri"/>
          <w:sz w:val="24"/>
          <w:szCs w:val="24"/>
          <w:lang w:eastAsia="fr-FR"/>
        </w:rPr>
        <w:t xml:space="preserve">On peut dire que l’idée d’une journée internationale des femmes est née, il y a plus de 110 ans. En 1909, il y a eu une première journée nationale de la femme aux Etats-Unis à l’appel du Parti socialiste du pays. En 1910, Clara </w:t>
      </w:r>
      <w:proofErr w:type="spellStart"/>
      <w:r>
        <w:rPr>
          <w:rFonts w:cs="Calibri"/>
          <w:sz w:val="24"/>
          <w:szCs w:val="24"/>
          <w:lang w:eastAsia="fr-FR"/>
        </w:rPr>
        <w:t>Zedkin</w:t>
      </w:r>
      <w:proofErr w:type="spellEnd"/>
      <w:r>
        <w:rPr>
          <w:rFonts w:cs="Calibri"/>
          <w:sz w:val="24"/>
          <w:szCs w:val="24"/>
          <w:lang w:eastAsia="fr-FR"/>
        </w:rPr>
        <w:t xml:space="preserve"> propose à l’Internationale socialiste réunie au Danemark de lancer une journée de manifestation internationale pour le droit de vote des femmes, l’égalité entre les sexes, et le socialisme. Clara </w:t>
      </w:r>
      <w:proofErr w:type="spellStart"/>
      <w:r>
        <w:rPr>
          <w:rFonts w:cs="Calibri"/>
          <w:sz w:val="24"/>
          <w:szCs w:val="24"/>
          <w:lang w:eastAsia="fr-FR"/>
        </w:rPr>
        <w:t>Zedkin</w:t>
      </w:r>
      <w:proofErr w:type="spellEnd"/>
      <w:r>
        <w:rPr>
          <w:rFonts w:cs="Calibri"/>
          <w:sz w:val="24"/>
          <w:szCs w:val="24"/>
          <w:lang w:eastAsia="fr-FR"/>
        </w:rPr>
        <w:t xml:space="preserve"> est une des dirigeantes du mouvement socialiste allemand. Elle est responsable d’un journal : </w:t>
      </w:r>
      <w:r>
        <w:rPr>
          <w:rFonts w:cs="Calibri"/>
          <w:i/>
          <w:iCs/>
          <w:sz w:val="24"/>
          <w:szCs w:val="24"/>
          <w:lang w:eastAsia="fr-FR"/>
        </w:rPr>
        <w:t>L’Egalité</w:t>
      </w:r>
      <w:r>
        <w:rPr>
          <w:rFonts w:cs="Calibri"/>
          <w:sz w:val="24"/>
          <w:szCs w:val="24"/>
          <w:lang w:eastAsia="fr-FR"/>
        </w:rPr>
        <w:t xml:space="preserve">. Elle sera plus tard une membre importante du parti communiste allemand et du mouvement communiste international. </w:t>
      </w:r>
    </w:p>
    <w:p w14:paraId="6FBB8ABE" w14:textId="77777777" w:rsidR="002E1301" w:rsidRDefault="00BF39BC">
      <w:pPr>
        <w:spacing w:before="100" w:after="100" w:line="240" w:lineRule="auto"/>
      </w:pPr>
      <w:r>
        <w:rPr>
          <w:rFonts w:cs="Calibri"/>
          <w:sz w:val="24"/>
          <w:szCs w:val="24"/>
          <w:lang w:eastAsia="fr-FR"/>
        </w:rPr>
        <w:t xml:space="preserve">La proposition de Clara </w:t>
      </w:r>
      <w:proofErr w:type="spellStart"/>
      <w:r>
        <w:rPr>
          <w:rFonts w:cs="Calibri"/>
          <w:sz w:val="24"/>
          <w:szCs w:val="24"/>
          <w:lang w:eastAsia="fr-FR"/>
        </w:rPr>
        <w:t>Zedkin</w:t>
      </w:r>
      <w:proofErr w:type="spellEnd"/>
      <w:r>
        <w:rPr>
          <w:rFonts w:cs="Calibri"/>
          <w:sz w:val="24"/>
          <w:szCs w:val="24"/>
          <w:lang w:eastAsia="fr-FR"/>
        </w:rPr>
        <w:t xml:space="preserve"> est approuvée par les 100 femmes déléguées à cette conférence. Ces femmes étaient originaires de 17 pays différents. Parmi elles, il y avait les 3 premières femmes élues au parlement de Finlande. L’Internationale socialiste des femmes célèbre en mars 1911 la première « Journée internationale des femmes » et réclame le droit de vote pour les femmes, le droit au travail et la fin des </w:t>
      </w:r>
      <w:r>
        <w:rPr>
          <w:rFonts w:cs="Calibri"/>
          <w:color w:val="000000"/>
          <w:sz w:val="24"/>
          <w:szCs w:val="24"/>
          <w:lang w:eastAsia="fr-FR"/>
        </w:rPr>
        <w:t xml:space="preserve">discriminations </w:t>
      </w:r>
      <w:r>
        <w:rPr>
          <w:rFonts w:cs="Calibri"/>
          <w:sz w:val="24"/>
          <w:szCs w:val="24"/>
          <w:lang w:eastAsia="fr-FR"/>
        </w:rPr>
        <w:t>au travail. </w:t>
      </w:r>
    </w:p>
    <w:p w14:paraId="6FBB8ABF" w14:textId="77777777" w:rsidR="002E1301" w:rsidRDefault="002E1301">
      <w:pPr>
        <w:spacing w:before="100" w:after="100"/>
        <w:rPr>
          <w:rFonts w:cs="Calibri"/>
          <w:lang w:eastAsia="fr-FR"/>
        </w:rPr>
      </w:pPr>
    </w:p>
    <w:p w14:paraId="6FBB8AC0" w14:textId="77777777" w:rsidR="002E1301" w:rsidRDefault="002E1301">
      <w:pPr>
        <w:pageBreakBefore/>
      </w:pPr>
    </w:p>
    <w:p w14:paraId="6FBB8AC1" w14:textId="77777777" w:rsidR="002E1301" w:rsidRDefault="00BF39BC">
      <w:r>
        <w:rPr>
          <w:rStyle w:val="lev"/>
          <w:rFonts w:cs="Calibri"/>
          <w:sz w:val="32"/>
          <w:szCs w:val="32"/>
        </w:rPr>
        <w:t>En 1917, un 8 mars soviétique</w:t>
      </w:r>
    </w:p>
    <w:p w14:paraId="6FBB8AC2" w14:textId="77777777" w:rsidR="002E1301" w:rsidRDefault="00BF39BC">
      <w:pPr>
        <w:jc w:val="center"/>
      </w:pPr>
      <w:r>
        <w:rPr>
          <w:rFonts w:cs="Calibri"/>
          <w:noProof/>
        </w:rPr>
        <w:drawing>
          <wp:inline distT="0" distB="0" distL="0" distR="0" wp14:anchorId="6FBB8A77" wp14:editId="6FBB8A78">
            <wp:extent cx="1836188" cy="2675479"/>
            <wp:effectExtent l="0" t="0" r="0" b="0"/>
            <wp:docPr id="1314544245"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836188" cy="2675479"/>
                    </a:xfrm>
                    <a:prstGeom prst="rect">
                      <a:avLst/>
                    </a:prstGeom>
                    <a:noFill/>
                    <a:ln>
                      <a:noFill/>
                      <a:prstDash/>
                    </a:ln>
                  </pic:spPr>
                </pic:pic>
              </a:graphicData>
            </a:graphic>
          </wp:inline>
        </w:drawing>
      </w:r>
    </w:p>
    <w:p w14:paraId="6FBB8AC3" w14:textId="77777777" w:rsidR="002E1301" w:rsidRDefault="00BF39BC">
      <w:pPr>
        <w:jc w:val="center"/>
      </w:pPr>
      <w:r>
        <w:rPr>
          <w:rStyle w:val="Accentuation"/>
          <w:rFonts w:cs="Calibri"/>
          <w:sz w:val="21"/>
          <w:szCs w:val="21"/>
        </w:rPr>
        <w:t xml:space="preserve">Affiche soviétique de 1932 </w:t>
      </w:r>
      <w:r>
        <w:rPr>
          <w:rFonts w:cs="Calibri"/>
          <w:sz w:val="21"/>
          <w:szCs w:val="21"/>
        </w:rPr>
        <w:t xml:space="preserve">(écrite en russe) </w:t>
      </w:r>
      <w:r>
        <w:rPr>
          <w:rStyle w:val="Accentuation"/>
          <w:rFonts w:cs="Calibri"/>
          <w:sz w:val="21"/>
          <w:szCs w:val="21"/>
        </w:rPr>
        <w:t>pour célébrer le 8 mars</w:t>
      </w:r>
    </w:p>
    <w:p w14:paraId="6FBB8AC4" w14:textId="77777777" w:rsidR="002E1301" w:rsidRDefault="002E1301">
      <w:pPr>
        <w:rPr>
          <w:rFonts w:cs="Calibri"/>
        </w:rPr>
      </w:pPr>
    </w:p>
    <w:p w14:paraId="6FBB8AC5" w14:textId="77777777" w:rsidR="002E1301" w:rsidRDefault="00BF39BC">
      <w:pPr>
        <w:spacing w:line="240" w:lineRule="auto"/>
      </w:pPr>
      <w:r>
        <w:rPr>
          <w:rFonts w:cs="Calibri"/>
          <w:sz w:val="24"/>
          <w:szCs w:val="24"/>
        </w:rPr>
        <w:t xml:space="preserve">Le 8 mars 1917, des ouvrières de Saint-Pétersbourg, une grande ville de Russie, manifestent pour « du pain et pour la paix ». Cette manifestation a joué un rôle important dans la </w:t>
      </w:r>
      <w:r>
        <w:rPr>
          <w:rStyle w:val="glossary-link"/>
          <w:rFonts w:cs="Calibri"/>
          <w:sz w:val="24"/>
          <w:szCs w:val="24"/>
        </w:rPr>
        <w:t>révolution</w:t>
      </w:r>
      <w:r>
        <w:rPr>
          <w:rFonts w:cs="Calibri"/>
          <w:sz w:val="24"/>
          <w:szCs w:val="24"/>
        </w:rPr>
        <w:t xml:space="preserve"> russe de 1917. En 1921, le dirigeant communiste Lénine fait d’ailleurs du 8 mars la journée pour les droits des femmes en Russie (qui deviendra l</w:t>
      </w:r>
      <w:r>
        <w:rPr>
          <w:rFonts w:cs="Calibri"/>
          <w:color w:val="000000"/>
          <w:sz w:val="24"/>
          <w:szCs w:val="24"/>
        </w:rPr>
        <w:t>’</w:t>
      </w:r>
      <w:hyperlink r:id="rId22" w:history="1">
        <w:r>
          <w:rPr>
            <w:rStyle w:val="Lienhypertexte"/>
            <w:rFonts w:cs="Calibri"/>
            <w:color w:val="000000"/>
            <w:sz w:val="24"/>
            <w:szCs w:val="24"/>
            <w:u w:val="none"/>
          </w:rPr>
          <w:t>URSS</w:t>
        </w:r>
      </w:hyperlink>
      <w:r>
        <w:rPr>
          <w:rFonts w:cs="Calibri"/>
          <w:sz w:val="24"/>
          <w:szCs w:val="24"/>
        </w:rPr>
        <w:t xml:space="preserve"> en 1922).</w:t>
      </w:r>
    </w:p>
    <w:p w14:paraId="4C601BAE" w14:textId="77777777" w:rsidR="00457A6A" w:rsidRDefault="00457A6A">
      <w:pPr>
        <w:rPr>
          <w:rStyle w:val="lev"/>
          <w:rFonts w:cs="Calibri"/>
          <w:sz w:val="32"/>
          <w:szCs w:val="32"/>
        </w:rPr>
      </w:pPr>
    </w:p>
    <w:p w14:paraId="6FBB8AC6" w14:textId="2BA3F7A4" w:rsidR="002E1301" w:rsidRDefault="00BF39BC">
      <w:r>
        <w:rPr>
          <w:rStyle w:val="lev"/>
          <w:rFonts w:cs="Calibri"/>
          <w:sz w:val="32"/>
          <w:szCs w:val="32"/>
        </w:rPr>
        <w:t>Un 8 mars vraiment féministe</w:t>
      </w:r>
    </w:p>
    <w:p w14:paraId="6FBB8AC7" w14:textId="77777777" w:rsidR="002E1301" w:rsidRDefault="00BF39BC">
      <w:pPr>
        <w:jc w:val="center"/>
      </w:pPr>
      <w:r>
        <w:rPr>
          <w:rFonts w:cs="Calibri"/>
          <w:noProof/>
        </w:rPr>
        <w:drawing>
          <wp:inline distT="0" distB="0" distL="0" distR="0" wp14:anchorId="6FBB8A79" wp14:editId="6FBB8A7A">
            <wp:extent cx="1297780" cy="1924784"/>
            <wp:effectExtent l="0" t="0" r="0" b="0"/>
            <wp:docPr id="186730886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297780" cy="1924784"/>
                    </a:xfrm>
                    <a:prstGeom prst="rect">
                      <a:avLst/>
                    </a:prstGeom>
                    <a:noFill/>
                    <a:ln>
                      <a:noFill/>
                      <a:prstDash/>
                    </a:ln>
                  </pic:spPr>
                </pic:pic>
              </a:graphicData>
            </a:graphic>
          </wp:inline>
        </w:drawing>
      </w:r>
    </w:p>
    <w:p w14:paraId="6FBB8AC8" w14:textId="77777777" w:rsidR="002E1301" w:rsidRDefault="00BF39BC">
      <w:r>
        <w:rPr>
          <w:rStyle w:val="Accentuation"/>
          <w:rFonts w:cs="Calibri"/>
          <w:sz w:val="21"/>
          <w:szCs w:val="21"/>
        </w:rPr>
        <w:t xml:space="preserve">Le </w:t>
      </w:r>
      <w:hyperlink r:id="rId24" w:history="1">
        <w:r>
          <w:rPr>
            <w:rStyle w:val="Lienhypertexte"/>
            <w:rFonts w:cs="Calibri"/>
            <w:i/>
            <w:iCs/>
            <w:sz w:val="21"/>
            <w:szCs w:val="21"/>
          </w:rPr>
          <w:t>symbole</w:t>
        </w:r>
      </w:hyperlink>
      <w:r>
        <w:rPr>
          <w:rStyle w:val="Accentuation"/>
          <w:rFonts w:cs="Calibri"/>
          <w:sz w:val="21"/>
          <w:szCs w:val="21"/>
        </w:rPr>
        <w:t xml:space="preserve"> du genre féminin avec un poing et le mot « </w:t>
      </w:r>
      <w:proofErr w:type="spellStart"/>
      <w:r>
        <w:rPr>
          <w:rStyle w:val="Accentuation"/>
          <w:rFonts w:cs="Calibri"/>
          <w:sz w:val="21"/>
          <w:szCs w:val="21"/>
        </w:rPr>
        <w:t>feminist</w:t>
      </w:r>
      <w:proofErr w:type="spellEnd"/>
      <w:r>
        <w:rPr>
          <w:rStyle w:val="Accentuation"/>
          <w:rFonts w:cs="Calibri"/>
          <w:sz w:val="21"/>
          <w:szCs w:val="21"/>
        </w:rPr>
        <w:t> » (féministe en anglais</w:t>
      </w:r>
      <w:r>
        <w:rPr>
          <w:rFonts w:cs="Calibri"/>
          <w:sz w:val="21"/>
          <w:szCs w:val="21"/>
        </w:rPr>
        <w:t>)</w:t>
      </w:r>
    </w:p>
    <w:p w14:paraId="6FBB8ACB" w14:textId="4DDBDB6C" w:rsidR="002E1301" w:rsidRPr="00457A6A" w:rsidRDefault="00BF39BC" w:rsidP="00457A6A">
      <w:pPr>
        <w:pStyle w:val="NormalWeb"/>
        <w:spacing w:line="240" w:lineRule="auto"/>
        <w:rPr>
          <w:rFonts w:ascii="Calibri" w:hAnsi="Calibri" w:cs="Calibri"/>
          <w:sz w:val="24"/>
          <w:szCs w:val="24"/>
        </w:rPr>
      </w:pPr>
      <w:r>
        <w:rPr>
          <w:rFonts w:ascii="Calibri" w:hAnsi="Calibri" w:cs="Calibri"/>
          <w:sz w:val="24"/>
          <w:szCs w:val="24"/>
        </w:rPr>
        <w:lastRenderedPageBreak/>
        <w:t>Avec le temps, le 8 mars est peu à peu devenu un jour symbolique pour toutes les luttes des femmes soviétiques ou non, communistes ou non. Dès le début des années 1970, les mouvements féministes des pays d’Europe de l’Ouest choisissent le 8 mars comme journée particulière de lutte. Le 8 mars devient un moment fort pour réclamer l’égalité des droits, des salaires, l’égalité dans la société ou encore la légalisation de l’avortement.</w:t>
      </w:r>
    </w:p>
    <w:p w14:paraId="2E8E8977" w14:textId="77777777" w:rsidR="00457A6A" w:rsidRDefault="00457A6A">
      <w:pPr>
        <w:rPr>
          <w:rStyle w:val="lev"/>
          <w:rFonts w:cs="Calibri"/>
          <w:sz w:val="32"/>
          <w:szCs w:val="32"/>
        </w:rPr>
      </w:pPr>
    </w:p>
    <w:p w14:paraId="6FBB8ACC" w14:textId="5024CB0D" w:rsidR="002E1301" w:rsidRDefault="00BF39BC">
      <w:r>
        <w:rPr>
          <w:rStyle w:val="lev"/>
          <w:rFonts w:cs="Calibri"/>
          <w:sz w:val="32"/>
          <w:szCs w:val="32"/>
        </w:rPr>
        <w:t>En 1977, un 8 mars des Nations Unies aussi</w:t>
      </w:r>
    </w:p>
    <w:p w14:paraId="6FBB8ACD" w14:textId="77777777" w:rsidR="002E1301" w:rsidRDefault="00BF39BC">
      <w:pPr>
        <w:jc w:val="center"/>
      </w:pPr>
      <w:r>
        <w:rPr>
          <w:rFonts w:cs="Calibri"/>
          <w:noProof/>
        </w:rPr>
        <w:drawing>
          <wp:inline distT="0" distB="0" distL="0" distR="0" wp14:anchorId="6FBB8A7B" wp14:editId="7AB6C15B">
            <wp:extent cx="4442460" cy="2148840"/>
            <wp:effectExtent l="0" t="0" r="0" b="3810"/>
            <wp:docPr id="216986211"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4443514" cy="2149350"/>
                    </a:xfrm>
                    <a:prstGeom prst="rect">
                      <a:avLst/>
                    </a:prstGeom>
                    <a:noFill/>
                    <a:ln>
                      <a:noFill/>
                      <a:prstDash/>
                    </a:ln>
                  </pic:spPr>
                </pic:pic>
              </a:graphicData>
            </a:graphic>
          </wp:inline>
        </w:drawing>
      </w:r>
    </w:p>
    <w:p w14:paraId="6FBB8ACE" w14:textId="77777777" w:rsidR="002E1301" w:rsidRDefault="00BF39BC">
      <w:pPr>
        <w:jc w:val="center"/>
      </w:pPr>
      <w:r>
        <w:rPr>
          <w:rStyle w:val="Accentuation"/>
          <w:rFonts w:cs="Calibri"/>
          <w:sz w:val="21"/>
          <w:szCs w:val="21"/>
        </w:rPr>
        <w:t>L’affiche des Nations Unies pour la journée du 8 mars 2021,  « </w:t>
      </w:r>
      <w:proofErr w:type="spellStart"/>
      <w:r>
        <w:rPr>
          <w:rStyle w:val="Accentuation"/>
          <w:rFonts w:cs="Calibri"/>
          <w:sz w:val="21"/>
          <w:szCs w:val="21"/>
        </w:rPr>
        <w:t>generation</w:t>
      </w:r>
      <w:proofErr w:type="spellEnd"/>
      <w:r>
        <w:rPr>
          <w:rStyle w:val="Accentuation"/>
          <w:rFonts w:cs="Calibri"/>
          <w:sz w:val="21"/>
          <w:szCs w:val="21"/>
        </w:rPr>
        <w:t xml:space="preserve"> </w:t>
      </w:r>
      <w:proofErr w:type="spellStart"/>
      <w:r>
        <w:rPr>
          <w:rStyle w:val="Accentuation"/>
          <w:rFonts w:cs="Calibri"/>
          <w:sz w:val="21"/>
          <w:szCs w:val="21"/>
        </w:rPr>
        <w:t>equality</w:t>
      </w:r>
      <w:proofErr w:type="spellEnd"/>
      <w:r>
        <w:rPr>
          <w:rStyle w:val="Accentuation"/>
          <w:rFonts w:cs="Calibri"/>
          <w:sz w:val="21"/>
          <w:szCs w:val="21"/>
        </w:rPr>
        <w:t> » en anglais, « génération égalité » en français</w:t>
      </w:r>
    </w:p>
    <w:p w14:paraId="6FBB8ACF" w14:textId="77777777" w:rsidR="002E1301" w:rsidRDefault="00BF39BC">
      <w:pPr>
        <w:spacing w:line="240" w:lineRule="auto"/>
      </w:pPr>
      <w:r>
        <w:rPr>
          <w:rFonts w:cs="Calibri"/>
          <w:sz w:val="24"/>
          <w:szCs w:val="24"/>
        </w:rPr>
        <w:t>En 1977, l’Organisation des Nations Unies déclare le 8 mars comme « journée internationale pour le droit des femmes et pour la paix. » L’</w:t>
      </w:r>
      <w:r>
        <w:rPr>
          <w:rStyle w:val="glossary-link"/>
          <w:rFonts w:cs="Calibri"/>
          <w:sz w:val="24"/>
          <w:szCs w:val="24"/>
        </w:rPr>
        <w:t>ONU</w:t>
      </w:r>
      <w:r>
        <w:rPr>
          <w:rFonts w:cs="Calibri"/>
          <w:sz w:val="24"/>
          <w:szCs w:val="24"/>
        </w:rPr>
        <w:t xml:space="preserve"> voulait associer le droit des femmes et la paix pour rappeler que, dans l’histoire, les femmes avaient associé la lutte pour leurs droits et la lutte pour la paix. Très vite dans le langage courant, la journée internationale pour le droit des femmes et pour la paix internationale est devenue simplement</w:t>
      </w:r>
      <w:r>
        <w:rPr>
          <w:rStyle w:val="Accentuation"/>
          <w:rFonts w:cs="Calibri"/>
          <w:sz w:val="24"/>
          <w:szCs w:val="24"/>
        </w:rPr>
        <w:t xml:space="preserve"> </w:t>
      </w:r>
      <w:r>
        <w:rPr>
          <w:rFonts w:cs="Calibri"/>
          <w:sz w:val="24"/>
          <w:szCs w:val="24"/>
        </w:rPr>
        <w:t>la journée des femmes et même de la femme. Très vite aussi, les magasins en ont profité pour faire, le 8 mars, des publicités pour les parfums et d’autres produits dits féminins. Vue ainsi, la journée du 8 mars renvoyait à l’image traditionnelle de la femme : séduisante, bonne mère, bonne compagne, bonne femme au foyer, mais pas une citoyenne avec les mêmes droits que les hommes. La journée de la femme risquait de devenir le contraire de la lutte pour les droits des femmes et pour l’égalité. Heureusement, les associations féministes ont continué et continuent le combat.</w:t>
      </w:r>
    </w:p>
    <w:p w14:paraId="0185DC00" w14:textId="77777777" w:rsidR="00457A6A" w:rsidRDefault="00457A6A" w:rsidP="00457A6A">
      <w:pPr>
        <w:rPr>
          <w:rFonts w:cs="Calibri"/>
          <w:b/>
          <w:bCs/>
          <w:color w:val="ED7D31"/>
          <w:sz w:val="32"/>
          <w:szCs w:val="32"/>
        </w:rPr>
      </w:pPr>
    </w:p>
    <w:p w14:paraId="7D43A0ED" w14:textId="77777777" w:rsidR="00457A6A" w:rsidRDefault="00457A6A" w:rsidP="00457A6A">
      <w:pPr>
        <w:rPr>
          <w:rFonts w:cs="Calibri"/>
          <w:b/>
          <w:bCs/>
          <w:color w:val="ED7D31"/>
          <w:sz w:val="32"/>
          <w:szCs w:val="32"/>
        </w:rPr>
      </w:pPr>
    </w:p>
    <w:p w14:paraId="5667E12B" w14:textId="77777777" w:rsidR="00457A6A" w:rsidRDefault="00457A6A" w:rsidP="00457A6A">
      <w:pPr>
        <w:rPr>
          <w:rFonts w:cs="Calibri"/>
          <w:b/>
          <w:bCs/>
          <w:color w:val="ED7D31"/>
          <w:sz w:val="32"/>
          <w:szCs w:val="32"/>
        </w:rPr>
      </w:pPr>
    </w:p>
    <w:p w14:paraId="37BE33B8" w14:textId="77777777" w:rsidR="00457A6A" w:rsidRDefault="00457A6A" w:rsidP="00457A6A">
      <w:pPr>
        <w:rPr>
          <w:rFonts w:cs="Calibri"/>
          <w:b/>
          <w:bCs/>
          <w:color w:val="ED7D31"/>
          <w:sz w:val="32"/>
          <w:szCs w:val="32"/>
        </w:rPr>
      </w:pPr>
    </w:p>
    <w:p w14:paraId="3418068D" w14:textId="77777777" w:rsidR="00457A6A" w:rsidRDefault="00457A6A" w:rsidP="00457A6A">
      <w:pPr>
        <w:rPr>
          <w:rFonts w:cs="Calibri"/>
          <w:b/>
          <w:bCs/>
          <w:color w:val="ED7D31"/>
          <w:sz w:val="32"/>
          <w:szCs w:val="32"/>
        </w:rPr>
      </w:pPr>
    </w:p>
    <w:p w14:paraId="6FBB8AD1" w14:textId="16D2E7EC" w:rsidR="002E1301" w:rsidRPr="00457A6A" w:rsidRDefault="00BF39BC" w:rsidP="00457A6A">
      <w:pPr>
        <w:rPr>
          <w:rFonts w:cs="Calibri"/>
          <w:b/>
          <w:bCs/>
          <w:color w:val="ED7D31"/>
          <w:sz w:val="32"/>
          <w:szCs w:val="32"/>
        </w:rPr>
      </w:pPr>
      <w:r>
        <w:rPr>
          <w:rFonts w:cs="Calibri"/>
          <w:b/>
          <w:bCs/>
          <w:color w:val="ED7D31"/>
          <w:sz w:val="32"/>
          <w:szCs w:val="32"/>
        </w:rPr>
        <w:t>Le combat continue</w:t>
      </w:r>
    </w:p>
    <w:p w14:paraId="6FBB8AD2" w14:textId="77777777" w:rsidR="002E1301" w:rsidRDefault="00BF39BC">
      <w:pPr>
        <w:jc w:val="center"/>
      </w:pPr>
      <w:r>
        <w:rPr>
          <w:rFonts w:cs="Calibri"/>
          <w:noProof/>
        </w:rPr>
        <w:drawing>
          <wp:inline distT="0" distB="0" distL="0" distR="0" wp14:anchorId="6FBB8A7D" wp14:editId="639B49B0">
            <wp:extent cx="2979420" cy="1988820"/>
            <wp:effectExtent l="0" t="0" r="0" b="0"/>
            <wp:docPr id="2040879013"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979709" cy="1989013"/>
                    </a:xfrm>
                    <a:prstGeom prst="rect">
                      <a:avLst/>
                    </a:prstGeom>
                    <a:noFill/>
                    <a:ln>
                      <a:noFill/>
                      <a:prstDash/>
                    </a:ln>
                  </pic:spPr>
                </pic:pic>
              </a:graphicData>
            </a:graphic>
          </wp:inline>
        </w:drawing>
      </w:r>
    </w:p>
    <w:p w14:paraId="6FBB8AD3" w14:textId="77777777" w:rsidR="002E1301" w:rsidRDefault="00BF39BC">
      <w:pPr>
        <w:jc w:val="center"/>
      </w:pPr>
      <w:r>
        <w:rPr>
          <w:rStyle w:val="Accentuation"/>
          <w:rFonts w:cs="Calibri"/>
          <w:sz w:val="21"/>
          <w:szCs w:val="21"/>
        </w:rPr>
        <w:t xml:space="preserve">Jeu de mots à partir du nom d’un groupe de rock anglais « Rage </w:t>
      </w:r>
      <w:proofErr w:type="spellStart"/>
      <w:r>
        <w:rPr>
          <w:rStyle w:val="Accentuation"/>
          <w:rFonts w:cs="Calibri"/>
          <w:sz w:val="21"/>
          <w:szCs w:val="21"/>
        </w:rPr>
        <w:t>against</w:t>
      </w:r>
      <w:proofErr w:type="spellEnd"/>
      <w:r>
        <w:rPr>
          <w:rStyle w:val="Accentuation"/>
          <w:rFonts w:cs="Calibri"/>
          <w:sz w:val="21"/>
          <w:szCs w:val="21"/>
        </w:rPr>
        <w:t xml:space="preserve"> the machine » devenu ici « rage </w:t>
      </w:r>
      <w:proofErr w:type="spellStart"/>
      <w:r>
        <w:rPr>
          <w:rStyle w:val="Accentuation"/>
          <w:rFonts w:cs="Calibri"/>
          <w:sz w:val="21"/>
          <w:szCs w:val="21"/>
        </w:rPr>
        <w:t>against</w:t>
      </w:r>
      <w:proofErr w:type="spellEnd"/>
      <w:r>
        <w:rPr>
          <w:rStyle w:val="Accentuation"/>
          <w:rFonts w:cs="Calibri"/>
          <w:sz w:val="21"/>
          <w:szCs w:val="21"/>
        </w:rPr>
        <w:t xml:space="preserve"> the </w:t>
      </w:r>
      <w:proofErr w:type="spellStart"/>
      <w:r>
        <w:rPr>
          <w:rStyle w:val="Accentuation"/>
          <w:rFonts w:cs="Calibri"/>
          <w:sz w:val="21"/>
          <w:szCs w:val="21"/>
        </w:rPr>
        <w:t>machism</w:t>
      </w:r>
      <w:proofErr w:type="spellEnd"/>
      <w:r>
        <w:rPr>
          <w:rStyle w:val="Accentuation"/>
          <w:rFonts w:cs="Calibri"/>
          <w:sz w:val="21"/>
          <w:szCs w:val="21"/>
        </w:rPr>
        <w:t> » (rage contre le</w:t>
      </w:r>
      <w:r>
        <w:rPr>
          <w:rStyle w:val="Accentuation"/>
          <w:rFonts w:cs="Calibri"/>
          <w:i w:val="0"/>
          <w:iCs/>
          <w:color w:val="000000"/>
          <w:sz w:val="21"/>
          <w:szCs w:val="21"/>
        </w:rPr>
        <w:t xml:space="preserve"> </w:t>
      </w:r>
      <w:hyperlink r:id="rId27" w:history="1">
        <w:r>
          <w:rPr>
            <w:rStyle w:val="Lienhypertexte"/>
            <w:rFonts w:cs="Calibri"/>
            <w:i/>
            <w:iCs/>
            <w:color w:val="000000"/>
            <w:sz w:val="21"/>
            <w:szCs w:val="21"/>
          </w:rPr>
          <w:t>machisme</w:t>
        </w:r>
      </w:hyperlink>
      <w:r>
        <w:rPr>
          <w:rStyle w:val="Accentuation"/>
          <w:rFonts w:cs="Calibri"/>
          <w:sz w:val="21"/>
          <w:szCs w:val="21"/>
        </w:rPr>
        <w:t>)</w:t>
      </w:r>
    </w:p>
    <w:p w14:paraId="6FBB8AD4" w14:textId="77777777" w:rsidR="002E1301" w:rsidRDefault="002E1301">
      <w:pPr>
        <w:spacing w:line="240" w:lineRule="auto"/>
        <w:rPr>
          <w:rFonts w:cs="Calibri"/>
        </w:rPr>
      </w:pPr>
    </w:p>
    <w:p w14:paraId="6FBB8AD5" w14:textId="77777777" w:rsidR="002E1301" w:rsidRDefault="00BF39BC">
      <w:pPr>
        <w:spacing w:line="240" w:lineRule="auto"/>
      </w:pPr>
      <w:r>
        <w:rPr>
          <w:rFonts w:cs="Calibri"/>
          <w:sz w:val="24"/>
          <w:szCs w:val="24"/>
        </w:rPr>
        <w:t>Pour l’</w:t>
      </w:r>
      <w:r>
        <w:rPr>
          <w:rStyle w:val="glossary-link"/>
          <w:rFonts w:cs="Calibri"/>
          <w:sz w:val="24"/>
          <w:szCs w:val="24"/>
        </w:rPr>
        <w:t>ONU</w:t>
      </w:r>
      <w:r>
        <w:rPr>
          <w:rFonts w:cs="Calibri"/>
          <w:sz w:val="24"/>
          <w:szCs w:val="24"/>
        </w:rPr>
        <w:t>, la « journée internationale pour le droit des femmes et pour la paix»  est devenue la « journée internationale des femmes ». Les associations de défense des droits des femmes appellent, elles, le 8 mars : la journée pour les droits des femmes ou journée de lutte pour les droits des femmes. Cela rappelle le sens du combat pour l’égalité homme-femme dans tous les domaines. Les différences de salaire homme-femme, les violences faites aux femmes et le mouvement #Metoo rappellent, entre autres, que ce combat pour l’égalité n’est pas gagné.</w:t>
      </w:r>
    </w:p>
    <w:tbl>
      <w:tblPr>
        <w:tblW w:w="9062" w:type="dxa"/>
        <w:tblCellMar>
          <w:left w:w="10" w:type="dxa"/>
          <w:right w:w="10" w:type="dxa"/>
        </w:tblCellMar>
        <w:tblLook w:val="04A0" w:firstRow="1" w:lastRow="0" w:firstColumn="1" w:lastColumn="0" w:noHBand="0" w:noVBand="1"/>
      </w:tblPr>
      <w:tblGrid>
        <w:gridCol w:w="9062"/>
      </w:tblGrid>
      <w:tr w:rsidR="002E1301" w14:paraId="6FBB8AD7"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AD6" w14:textId="77777777" w:rsidR="002E1301" w:rsidRDefault="00BF39BC">
            <w:pPr>
              <w:rPr>
                <w:rFonts w:cs="Calibri"/>
              </w:rPr>
            </w:pPr>
            <w:r>
              <w:rPr>
                <w:rFonts w:cs="Calibri"/>
              </w:rPr>
              <w:t>Glossaire</w:t>
            </w:r>
          </w:p>
        </w:tc>
      </w:tr>
      <w:tr w:rsidR="002E1301" w14:paraId="6FBB8ADE"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AD8" w14:textId="77777777" w:rsidR="002E1301" w:rsidRDefault="00BF39BC">
            <w:r>
              <w:rPr>
                <w:rFonts w:cs="Calibri"/>
                <w:b/>
                <w:bCs/>
                <w:i/>
                <w:iCs/>
              </w:rPr>
              <w:t>discrimination</w:t>
            </w:r>
            <w:r>
              <w:rPr>
                <w:rFonts w:cs="Calibri"/>
              </w:rPr>
              <w:t> : faire des discriminations, c’est traiter différemment (et plus mal) une personne ou un groupe par rapport aux autres personnes ou au reste de la collectivité</w:t>
            </w:r>
          </w:p>
          <w:p w14:paraId="6FBB8AD9" w14:textId="77777777" w:rsidR="002E1301" w:rsidRDefault="00BF39BC">
            <w:r>
              <w:rPr>
                <w:rFonts w:cs="Calibri"/>
                <w:b/>
                <w:bCs/>
                <w:i/>
                <w:iCs/>
              </w:rPr>
              <w:t>révolution </w:t>
            </w:r>
            <w:r>
              <w:rPr>
                <w:rFonts w:cs="Calibri"/>
              </w:rPr>
              <w:t>: changement véritable et profond</w:t>
            </w:r>
          </w:p>
          <w:p w14:paraId="6FBB8ADA" w14:textId="77777777" w:rsidR="002E1301" w:rsidRDefault="00BF39BC">
            <w:r>
              <w:rPr>
                <w:rFonts w:cs="Calibri"/>
                <w:b/>
                <w:bCs/>
                <w:i/>
                <w:iCs/>
              </w:rPr>
              <w:t>URSS</w:t>
            </w:r>
            <w:r>
              <w:rPr>
                <w:rFonts w:cs="Calibri"/>
              </w:rPr>
              <w:t>` : Union des Républiques socialistes soviétiques souvent appelée Union soviétique. L’URSS a éclaté et disparu en 1991. C’est aujourd’hui la Russie et d’autres pays indépendants.</w:t>
            </w:r>
          </w:p>
          <w:p w14:paraId="6FBB8ADB" w14:textId="77777777" w:rsidR="002E1301" w:rsidRDefault="00BF39BC">
            <w:r>
              <w:rPr>
                <w:rFonts w:cs="Calibri"/>
                <w:b/>
                <w:bCs/>
                <w:i/>
                <w:iCs/>
              </w:rPr>
              <w:t>symbole</w:t>
            </w:r>
            <w:r>
              <w:rPr>
                <w:rFonts w:cs="Calibri"/>
              </w:rPr>
              <w:t> : Personne ou chose qui représente bien un sentiment, une idée, qui sert d’exemple</w:t>
            </w:r>
          </w:p>
          <w:p w14:paraId="6FBB8ADC" w14:textId="77777777" w:rsidR="002E1301" w:rsidRDefault="00BF39BC">
            <w:r>
              <w:rPr>
                <w:rFonts w:cs="Calibri"/>
                <w:b/>
                <w:bCs/>
                <w:i/>
                <w:iCs/>
              </w:rPr>
              <w:t>ONU </w:t>
            </w:r>
            <w:r>
              <w:rPr>
                <w:rFonts w:cs="Calibri"/>
              </w:rPr>
              <w:t>: Organisation des Nations unies, presque tous les Etats du monde sont à l'ONU. L'ONU a été créée pour défendre le droit international, la justice, la sécurité et la paix.</w:t>
            </w:r>
          </w:p>
          <w:p w14:paraId="6FBB8ADD" w14:textId="77777777" w:rsidR="002E1301" w:rsidRDefault="00BF39BC">
            <w:r>
              <w:rPr>
                <w:rFonts w:cs="Calibri"/>
                <w:b/>
                <w:bCs/>
                <w:i/>
                <w:iCs/>
              </w:rPr>
              <w:t>machisme </w:t>
            </w:r>
            <w:r>
              <w:rPr>
                <w:rFonts w:cs="Calibri"/>
                <w:b/>
                <w:bCs/>
              </w:rPr>
              <w:t xml:space="preserve">: </w:t>
            </w:r>
            <w:r>
              <w:rPr>
                <w:rFonts w:cs="Calibri"/>
              </w:rPr>
              <w:t>les attitudes d’hommes qui dominent les femmes parce qu’ils se croient supérieurs à elles</w:t>
            </w:r>
          </w:p>
        </w:tc>
      </w:tr>
    </w:tbl>
    <w:p w14:paraId="6FBB8ADF" w14:textId="77777777" w:rsidR="002E1301" w:rsidRDefault="00BF39BC">
      <w:pPr>
        <w:pStyle w:val="Titre2"/>
        <w:pageBreakBefore/>
        <w:jc w:val="center"/>
        <w:rPr>
          <w:rFonts w:cs="Calibri"/>
        </w:rPr>
      </w:pPr>
      <w:bookmarkStart w:id="8" w:name="_Toc161152192"/>
      <w:bookmarkStart w:id="9" w:name="_Toc161226585"/>
      <w:r>
        <w:rPr>
          <w:rFonts w:cs="Calibri"/>
        </w:rPr>
        <w:lastRenderedPageBreak/>
        <w:t>Le 8 mars? Plus de cent ans déjà …-Exercice</w:t>
      </w:r>
      <w:bookmarkEnd w:id="8"/>
      <w:bookmarkEnd w:id="9"/>
    </w:p>
    <w:p w14:paraId="6FBB8AE0" w14:textId="77777777" w:rsidR="002E1301" w:rsidRDefault="00BF39BC">
      <w:pPr>
        <w:rPr>
          <w:rFonts w:cs="Calibri"/>
          <w:i/>
          <w:iCs/>
          <w:u w:val="single"/>
        </w:rPr>
      </w:pPr>
      <w:r>
        <w:rPr>
          <w:rFonts w:cs="Calibri"/>
          <w:i/>
          <w:iCs/>
          <w:u w:val="single"/>
        </w:rPr>
        <w:t>Choisissez la bonne réponse</w:t>
      </w:r>
    </w:p>
    <w:p w14:paraId="6FBB8AE1" w14:textId="77777777" w:rsidR="002E1301" w:rsidRDefault="00BF39BC">
      <w:pPr>
        <w:rPr>
          <w:rFonts w:cs="Calibri"/>
          <w:lang w:eastAsia="fr-FR"/>
        </w:rPr>
      </w:pPr>
      <w:r>
        <w:rPr>
          <w:rFonts w:cs="Calibri"/>
          <w:lang w:eastAsia="fr-FR"/>
        </w:rPr>
        <w:t xml:space="preserve">1.  La 1ère journée pour les droits des femmes a eu lieu </w:t>
      </w:r>
    </w:p>
    <w:p w14:paraId="6FBB8AE2" w14:textId="77777777" w:rsidR="002E1301" w:rsidRDefault="00BF39BC">
      <w:pPr>
        <w:pStyle w:val="Paragraphedeliste"/>
        <w:numPr>
          <w:ilvl w:val="0"/>
          <w:numId w:val="2"/>
        </w:numPr>
        <w:rPr>
          <w:rFonts w:cs="Calibri"/>
          <w:lang w:eastAsia="fr-FR"/>
        </w:rPr>
      </w:pPr>
      <w:r>
        <w:rPr>
          <w:rFonts w:cs="Calibri"/>
          <w:lang w:eastAsia="fr-FR"/>
        </w:rPr>
        <w:t xml:space="preserve">en France </w:t>
      </w:r>
    </w:p>
    <w:p w14:paraId="6FBB8AE3" w14:textId="77777777" w:rsidR="002E1301" w:rsidRDefault="00BF39BC">
      <w:pPr>
        <w:pStyle w:val="Paragraphedeliste"/>
        <w:numPr>
          <w:ilvl w:val="0"/>
          <w:numId w:val="2"/>
        </w:numPr>
        <w:rPr>
          <w:rFonts w:cs="Calibri"/>
          <w:lang w:eastAsia="fr-FR"/>
        </w:rPr>
      </w:pPr>
      <w:r>
        <w:rPr>
          <w:rFonts w:cs="Calibri"/>
          <w:lang w:eastAsia="fr-FR"/>
        </w:rPr>
        <w:t xml:space="preserve">en Russie </w:t>
      </w:r>
    </w:p>
    <w:p w14:paraId="6FBB8AE4" w14:textId="77777777" w:rsidR="002E1301" w:rsidRDefault="00BF39BC">
      <w:pPr>
        <w:pStyle w:val="Paragraphedeliste"/>
        <w:numPr>
          <w:ilvl w:val="0"/>
          <w:numId w:val="2"/>
        </w:numPr>
        <w:rPr>
          <w:rFonts w:cs="Calibri"/>
          <w:lang w:eastAsia="fr-FR"/>
        </w:rPr>
      </w:pPr>
      <w:r>
        <w:rPr>
          <w:rFonts w:cs="Calibri"/>
          <w:lang w:eastAsia="fr-FR"/>
        </w:rPr>
        <w:t xml:space="preserve">aux Etats-Unis </w:t>
      </w:r>
    </w:p>
    <w:p w14:paraId="6FBB8AE5" w14:textId="77777777" w:rsidR="002E1301" w:rsidRDefault="00BF39BC">
      <w:pPr>
        <w:pStyle w:val="Paragraphedeliste"/>
        <w:numPr>
          <w:ilvl w:val="0"/>
          <w:numId w:val="2"/>
        </w:numPr>
        <w:rPr>
          <w:rFonts w:cs="Calibri"/>
          <w:lang w:eastAsia="fr-FR"/>
        </w:rPr>
      </w:pPr>
      <w:r>
        <w:rPr>
          <w:rFonts w:cs="Calibri"/>
          <w:lang w:eastAsia="fr-FR"/>
        </w:rPr>
        <w:t xml:space="preserve">en Belgique </w:t>
      </w:r>
    </w:p>
    <w:p w14:paraId="6FBB8AE6" w14:textId="77777777" w:rsidR="002E1301" w:rsidRDefault="00BF39BC">
      <w:pPr>
        <w:rPr>
          <w:rFonts w:cs="Calibri"/>
          <w:lang w:eastAsia="fr-FR"/>
        </w:rPr>
      </w:pPr>
      <w:r>
        <w:rPr>
          <w:rFonts w:cs="Calibri"/>
          <w:lang w:eastAsia="fr-FR"/>
        </w:rPr>
        <w:t xml:space="preserve">2.  La 1ère journée pour les droits des femmes a eu lieu </w:t>
      </w:r>
    </w:p>
    <w:p w14:paraId="6FBB8AE7" w14:textId="77777777" w:rsidR="002E1301" w:rsidRDefault="00BF39BC">
      <w:pPr>
        <w:pStyle w:val="Paragraphedeliste"/>
        <w:numPr>
          <w:ilvl w:val="0"/>
          <w:numId w:val="3"/>
        </w:numPr>
        <w:rPr>
          <w:rFonts w:cs="Calibri"/>
          <w:lang w:eastAsia="fr-FR"/>
        </w:rPr>
      </w:pPr>
      <w:r>
        <w:rPr>
          <w:rFonts w:cs="Calibri"/>
          <w:lang w:eastAsia="fr-FR"/>
        </w:rPr>
        <w:t xml:space="preserve">en 1990 </w:t>
      </w:r>
    </w:p>
    <w:p w14:paraId="6FBB8AE8" w14:textId="77777777" w:rsidR="002E1301" w:rsidRDefault="00BF39BC">
      <w:pPr>
        <w:pStyle w:val="Paragraphedeliste"/>
        <w:numPr>
          <w:ilvl w:val="0"/>
          <w:numId w:val="3"/>
        </w:numPr>
        <w:rPr>
          <w:rFonts w:cs="Calibri"/>
          <w:lang w:eastAsia="fr-FR"/>
        </w:rPr>
      </w:pPr>
      <w:r>
        <w:rPr>
          <w:rFonts w:cs="Calibri"/>
          <w:lang w:eastAsia="fr-FR"/>
        </w:rPr>
        <w:t xml:space="preserve">en 1809 </w:t>
      </w:r>
    </w:p>
    <w:p w14:paraId="6FBB8AE9" w14:textId="77777777" w:rsidR="002E1301" w:rsidRDefault="00BF39BC">
      <w:pPr>
        <w:pStyle w:val="Paragraphedeliste"/>
        <w:numPr>
          <w:ilvl w:val="0"/>
          <w:numId w:val="3"/>
        </w:numPr>
        <w:rPr>
          <w:rFonts w:cs="Calibri"/>
          <w:lang w:eastAsia="fr-FR"/>
        </w:rPr>
      </w:pPr>
      <w:r>
        <w:rPr>
          <w:rFonts w:cs="Calibri"/>
          <w:lang w:eastAsia="fr-FR"/>
        </w:rPr>
        <w:t xml:space="preserve">en 1910 </w:t>
      </w:r>
    </w:p>
    <w:p w14:paraId="6FBB8AEA" w14:textId="77777777" w:rsidR="002E1301" w:rsidRDefault="00BF39BC">
      <w:pPr>
        <w:pStyle w:val="Paragraphedeliste"/>
        <w:numPr>
          <w:ilvl w:val="0"/>
          <w:numId w:val="3"/>
        </w:numPr>
        <w:rPr>
          <w:rFonts w:cs="Calibri"/>
          <w:lang w:eastAsia="fr-FR"/>
        </w:rPr>
      </w:pPr>
      <w:r>
        <w:rPr>
          <w:rFonts w:cs="Calibri"/>
          <w:lang w:eastAsia="fr-FR"/>
        </w:rPr>
        <w:t xml:space="preserve">en 1909 </w:t>
      </w:r>
    </w:p>
    <w:p w14:paraId="6FBB8AEB" w14:textId="77777777" w:rsidR="002E1301" w:rsidRDefault="00BF39BC">
      <w:pPr>
        <w:rPr>
          <w:rFonts w:cs="Calibri"/>
          <w:lang w:eastAsia="fr-FR"/>
        </w:rPr>
      </w:pPr>
      <w:r>
        <w:rPr>
          <w:rFonts w:cs="Calibri"/>
          <w:lang w:eastAsia="fr-FR"/>
        </w:rPr>
        <w:t xml:space="preserve">3.  Clara Zetkin est </w:t>
      </w:r>
    </w:p>
    <w:p w14:paraId="6FBB8AEC" w14:textId="77777777" w:rsidR="002E1301" w:rsidRDefault="00BF39BC">
      <w:pPr>
        <w:pStyle w:val="Paragraphedeliste"/>
        <w:numPr>
          <w:ilvl w:val="0"/>
          <w:numId w:val="4"/>
        </w:numPr>
        <w:rPr>
          <w:rFonts w:cs="Calibri"/>
          <w:lang w:eastAsia="fr-FR"/>
        </w:rPr>
      </w:pPr>
      <w:r>
        <w:rPr>
          <w:rFonts w:cs="Calibri"/>
          <w:lang w:eastAsia="fr-FR"/>
        </w:rPr>
        <w:t xml:space="preserve">allemande </w:t>
      </w:r>
    </w:p>
    <w:p w14:paraId="6FBB8AED" w14:textId="77777777" w:rsidR="002E1301" w:rsidRDefault="00BF39BC">
      <w:pPr>
        <w:pStyle w:val="Paragraphedeliste"/>
        <w:numPr>
          <w:ilvl w:val="0"/>
          <w:numId w:val="4"/>
        </w:numPr>
        <w:rPr>
          <w:rFonts w:cs="Calibri"/>
          <w:lang w:eastAsia="fr-FR"/>
        </w:rPr>
      </w:pPr>
      <w:r>
        <w:rPr>
          <w:rFonts w:cs="Calibri"/>
          <w:lang w:eastAsia="fr-FR"/>
        </w:rPr>
        <w:t xml:space="preserve">autrichienne </w:t>
      </w:r>
    </w:p>
    <w:p w14:paraId="6FBB8AEE" w14:textId="77777777" w:rsidR="002E1301" w:rsidRDefault="00BF39BC">
      <w:pPr>
        <w:pStyle w:val="Paragraphedeliste"/>
        <w:numPr>
          <w:ilvl w:val="0"/>
          <w:numId w:val="4"/>
        </w:numPr>
        <w:rPr>
          <w:rFonts w:cs="Calibri"/>
          <w:lang w:eastAsia="fr-FR"/>
        </w:rPr>
      </w:pPr>
      <w:r>
        <w:rPr>
          <w:rFonts w:cs="Calibri"/>
          <w:lang w:eastAsia="fr-FR"/>
        </w:rPr>
        <w:t xml:space="preserve">russe </w:t>
      </w:r>
    </w:p>
    <w:p w14:paraId="6FBB8AEF" w14:textId="77777777" w:rsidR="002E1301" w:rsidRDefault="00BF39BC">
      <w:pPr>
        <w:pStyle w:val="Paragraphedeliste"/>
        <w:numPr>
          <w:ilvl w:val="0"/>
          <w:numId w:val="4"/>
        </w:numPr>
        <w:rPr>
          <w:rFonts w:cs="Calibri"/>
          <w:lang w:eastAsia="fr-FR"/>
        </w:rPr>
      </w:pPr>
      <w:r>
        <w:rPr>
          <w:rFonts w:cs="Calibri"/>
          <w:lang w:eastAsia="fr-FR"/>
        </w:rPr>
        <w:t xml:space="preserve">américaine </w:t>
      </w:r>
    </w:p>
    <w:p w14:paraId="6FBB8AF0" w14:textId="77777777" w:rsidR="002E1301" w:rsidRDefault="00BF39BC">
      <w:pPr>
        <w:rPr>
          <w:rFonts w:cs="Calibri"/>
          <w:lang w:eastAsia="fr-FR"/>
        </w:rPr>
      </w:pPr>
      <w:r>
        <w:rPr>
          <w:rFonts w:cs="Calibri"/>
          <w:lang w:eastAsia="fr-FR"/>
        </w:rPr>
        <w:t xml:space="preserve">4.  Clara Zetkin propose une journée de manifestation internationale pour le droit de vote des femmes et pour l’égalité </w:t>
      </w:r>
    </w:p>
    <w:p w14:paraId="6FBB8AF1" w14:textId="77777777" w:rsidR="002E1301" w:rsidRDefault="00BF39BC">
      <w:pPr>
        <w:pStyle w:val="Paragraphedeliste"/>
        <w:numPr>
          <w:ilvl w:val="0"/>
          <w:numId w:val="5"/>
        </w:numPr>
        <w:rPr>
          <w:rFonts w:cs="Calibri"/>
          <w:lang w:eastAsia="fr-FR"/>
        </w:rPr>
      </w:pPr>
      <w:r>
        <w:rPr>
          <w:rFonts w:cs="Calibri"/>
          <w:lang w:eastAsia="fr-FR"/>
        </w:rPr>
        <w:t xml:space="preserve">en 1910 </w:t>
      </w:r>
    </w:p>
    <w:p w14:paraId="6FBB8AF2" w14:textId="77777777" w:rsidR="002E1301" w:rsidRDefault="00BF39BC">
      <w:pPr>
        <w:pStyle w:val="Paragraphedeliste"/>
        <w:numPr>
          <w:ilvl w:val="0"/>
          <w:numId w:val="5"/>
        </w:numPr>
        <w:rPr>
          <w:rFonts w:cs="Calibri"/>
          <w:lang w:eastAsia="fr-FR"/>
        </w:rPr>
      </w:pPr>
      <w:r>
        <w:rPr>
          <w:rFonts w:cs="Calibri"/>
          <w:lang w:eastAsia="fr-FR"/>
        </w:rPr>
        <w:t xml:space="preserve">au 18e siècle </w:t>
      </w:r>
    </w:p>
    <w:p w14:paraId="6FBB8AF3" w14:textId="77777777" w:rsidR="002E1301" w:rsidRDefault="00BF39BC">
      <w:pPr>
        <w:pStyle w:val="Paragraphedeliste"/>
        <w:numPr>
          <w:ilvl w:val="0"/>
          <w:numId w:val="5"/>
        </w:numPr>
        <w:rPr>
          <w:rFonts w:cs="Calibri"/>
          <w:lang w:eastAsia="fr-FR"/>
        </w:rPr>
      </w:pPr>
      <w:r>
        <w:rPr>
          <w:rFonts w:cs="Calibri"/>
          <w:lang w:eastAsia="fr-FR"/>
        </w:rPr>
        <w:t xml:space="preserve">en 1921 </w:t>
      </w:r>
    </w:p>
    <w:p w14:paraId="6FBB8AF4" w14:textId="77777777" w:rsidR="002E1301" w:rsidRDefault="00BF39BC">
      <w:pPr>
        <w:pStyle w:val="Paragraphedeliste"/>
        <w:numPr>
          <w:ilvl w:val="0"/>
          <w:numId w:val="5"/>
        </w:numPr>
        <w:rPr>
          <w:rFonts w:cs="Calibri"/>
          <w:lang w:eastAsia="fr-FR"/>
        </w:rPr>
      </w:pPr>
      <w:r>
        <w:rPr>
          <w:rFonts w:cs="Calibri"/>
          <w:lang w:eastAsia="fr-FR"/>
        </w:rPr>
        <w:t xml:space="preserve">en 1977 </w:t>
      </w:r>
    </w:p>
    <w:p w14:paraId="6FBB8AF5" w14:textId="77777777" w:rsidR="002E1301" w:rsidRDefault="00BF39BC">
      <w:pPr>
        <w:rPr>
          <w:rFonts w:cs="Calibri"/>
          <w:lang w:eastAsia="fr-FR"/>
        </w:rPr>
      </w:pPr>
      <w:r>
        <w:rPr>
          <w:rFonts w:cs="Calibri"/>
          <w:lang w:eastAsia="fr-FR"/>
        </w:rPr>
        <w:t xml:space="preserve">5.  Lénine, dirigeant soviétique instaure la journée pour les droit des femmes en Russie </w:t>
      </w:r>
    </w:p>
    <w:p w14:paraId="6FBB8AF6" w14:textId="77777777" w:rsidR="002E1301" w:rsidRDefault="00BF39BC">
      <w:pPr>
        <w:pStyle w:val="Paragraphedeliste"/>
        <w:numPr>
          <w:ilvl w:val="0"/>
          <w:numId w:val="6"/>
        </w:numPr>
        <w:rPr>
          <w:rFonts w:cs="Calibri"/>
          <w:lang w:eastAsia="fr-FR"/>
        </w:rPr>
      </w:pPr>
      <w:r>
        <w:rPr>
          <w:rFonts w:cs="Calibri"/>
          <w:lang w:eastAsia="fr-FR"/>
        </w:rPr>
        <w:t xml:space="preserve">en 1910 </w:t>
      </w:r>
    </w:p>
    <w:p w14:paraId="6FBB8AF7" w14:textId="77777777" w:rsidR="002E1301" w:rsidRDefault="00BF39BC">
      <w:pPr>
        <w:pStyle w:val="Paragraphedeliste"/>
        <w:numPr>
          <w:ilvl w:val="0"/>
          <w:numId w:val="6"/>
        </w:numPr>
        <w:rPr>
          <w:rFonts w:cs="Calibri"/>
          <w:lang w:eastAsia="fr-FR"/>
        </w:rPr>
      </w:pPr>
      <w:r>
        <w:rPr>
          <w:rFonts w:cs="Calibri"/>
          <w:lang w:eastAsia="fr-FR"/>
        </w:rPr>
        <w:t xml:space="preserve">en 1921 </w:t>
      </w:r>
    </w:p>
    <w:p w14:paraId="6FBB8AF8" w14:textId="77777777" w:rsidR="002E1301" w:rsidRDefault="00BF39BC">
      <w:pPr>
        <w:pStyle w:val="Paragraphedeliste"/>
        <w:numPr>
          <w:ilvl w:val="0"/>
          <w:numId w:val="6"/>
        </w:numPr>
        <w:rPr>
          <w:rFonts w:cs="Calibri"/>
          <w:lang w:eastAsia="fr-FR"/>
        </w:rPr>
      </w:pPr>
      <w:r>
        <w:rPr>
          <w:rFonts w:cs="Calibri"/>
          <w:lang w:eastAsia="fr-FR"/>
        </w:rPr>
        <w:t xml:space="preserve">en 1970 </w:t>
      </w:r>
    </w:p>
    <w:p w14:paraId="6FBB8AF9" w14:textId="77777777" w:rsidR="002E1301" w:rsidRDefault="00BF39BC">
      <w:pPr>
        <w:pStyle w:val="Paragraphedeliste"/>
        <w:numPr>
          <w:ilvl w:val="0"/>
          <w:numId w:val="6"/>
        </w:numPr>
        <w:rPr>
          <w:rFonts w:cs="Calibri"/>
          <w:lang w:eastAsia="fr-FR"/>
        </w:rPr>
      </w:pPr>
      <w:r>
        <w:rPr>
          <w:rFonts w:cs="Calibri"/>
          <w:lang w:eastAsia="fr-FR"/>
        </w:rPr>
        <w:t>en 1977</w:t>
      </w:r>
    </w:p>
    <w:p w14:paraId="6FBB8AFA" w14:textId="77777777" w:rsidR="002E1301" w:rsidRDefault="00BF39BC">
      <w:pPr>
        <w:rPr>
          <w:rFonts w:cs="Calibri"/>
          <w:lang w:eastAsia="fr-FR"/>
        </w:rPr>
      </w:pPr>
      <w:r>
        <w:rPr>
          <w:rFonts w:cs="Calibri"/>
          <w:lang w:eastAsia="fr-FR"/>
        </w:rPr>
        <w:lastRenderedPageBreak/>
        <w:t xml:space="preserve">6.  Dans les années 1970, le 8 mars commence à devenir une journée pour les droits des femmes pour </w:t>
      </w:r>
    </w:p>
    <w:p w14:paraId="6FBB8AFB" w14:textId="77777777" w:rsidR="002E1301" w:rsidRDefault="00BF39BC">
      <w:pPr>
        <w:pStyle w:val="Paragraphedeliste"/>
        <w:numPr>
          <w:ilvl w:val="0"/>
          <w:numId w:val="7"/>
        </w:numPr>
        <w:rPr>
          <w:rFonts w:cs="Calibri"/>
          <w:lang w:eastAsia="fr-FR"/>
        </w:rPr>
      </w:pPr>
      <w:r>
        <w:rPr>
          <w:rFonts w:cs="Calibri"/>
          <w:lang w:eastAsia="fr-FR"/>
        </w:rPr>
        <w:t xml:space="preserve">les mouvements féministes </w:t>
      </w:r>
    </w:p>
    <w:p w14:paraId="6FBB8AFC" w14:textId="77777777" w:rsidR="002E1301" w:rsidRDefault="00BF39BC">
      <w:pPr>
        <w:pStyle w:val="Paragraphedeliste"/>
        <w:numPr>
          <w:ilvl w:val="0"/>
          <w:numId w:val="7"/>
        </w:numPr>
        <w:rPr>
          <w:rFonts w:cs="Calibri"/>
          <w:lang w:eastAsia="fr-FR"/>
        </w:rPr>
      </w:pPr>
      <w:r>
        <w:rPr>
          <w:rFonts w:cs="Calibri"/>
          <w:lang w:eastAsia="fr-FR"/>
        </w:rPr>
        <w:t xml:space="preserve">les Etats-Unis </w:t>
      </w:r>
    </w:p>
    <w:p w14:paraId="6FBB8AFD" w14:textId="77777777" w:rsidR="002E1301" w:rsidRDefault="00BF39BC">
      <w:pPr>
        <w:pStyle w:val="Paragraphedeliste"/>
        <w:numPr>
          <w:ilvl w:val="0"/>
          <w:numId w:val="7"/>
        </w:numPr>
        <w:rPr>
          <w:rFonts w:cs="Calibri"/>
          <w:lang w:eastAsia="fr-FR"/>
        </w:rPr>
      </w:pPr>
      <w:r>
        <w:rPr>
          <w:rFonts w:cs="Calibri"/>
          <w:lang w:eastAsia="fr-FR"/>
        </w:rPr>
        <w:t xml:space="preserve">l’URSS </w:t>
      </w:r>
    </w:p>
    <w:p w14:paraId="6FBB8AFE" w14:textId="77777777" w:rsidR="002E1301" w:rsidRDefault="00BF39BC">
      <w:pPr>
        <w:pStyle w:val="Paragraphedeliste"/>
        <w:numPr>
          <w:ilvl w:val="0"/>
          <w:numId w:val="7"/>
        </w:numPr>
        <w:rPr>
          <w:rFonts w:cs="Calibri"/>
          <w:lang w:eastAsia="fr-FR"/>
        </w:rPr>
      </w:pPr>
      <w:r>
        <w:rPr>
          <w:rFonts w:cs="Calibri"/>
          <w:lang w:eastAsia="fr-FR"/>
        </w:rPr>
        <w:t xml:space="preserve">l’ONU </w:t>
      </w:r>
    </w:p>
    <w:p w14:paraId="6FBB8AFF" w14:textId="77777777" w:rsidR="002E1301" w:rsidRDefault="00BF39BC">
      <w:pPr>
        <w:rPr>
          <w:rFonts w:cs="Calibri"/>
          <w:lang w:eastAsia="fr-FR"/>
        </w:rPr>
      </w:pPr>
      <w:r>
        <w:rPr>
          <w:rFonts w:cs="Calibri"/>
          <w:lang w:eastAsia="fr-FR"/>
        </w:rPr>
        <w:t xml:space="preserve">7.  En 1977, le 8 mars est devenu une journée </w:t>
      </w:r>
    </w:p>
    <w:p w14:paraId="6FBB8B00" w14:textId="77777777" w:rsidR="002E1301" w:rsidRDefault="00000000">
      <w:pPr>
        <w:pStyle w:val="Paragraphedeliste"/>
        <w:numPr>
          <w:ilvl w:val="0"/>
          <w:numId w:val="8"/>
        </w:numPr>
      </w:pPr>
      <w:hyperlink r:id="rId28" w:history="1">
        <w:r w:rsidR="00BF39BC">
          <w:rPr>
            <w:rFonts w:cs="Calibri"/>
            <w:color w:val="0000FF"/>
            <w:u w:val="single"/>
            <w:lang w:eastAsia="fr-FR"/>
          </w:rPr>
          <w:t>symbole</w:t>
        </w:r>
      </w:hyperlink>
      <w:r w:rsidR="00BF39BC">
        <w:rPr>
          <w:rFonts w:cs="Calibri"/>
          <w:lang w:eastAsia="fr-FR"/>
        </w:rPr>
        <w:t xml:space="preserve"> de la lutte pour les droits des femmes russes. </w:t>
      </w:r>
    </w:p>
    <w:p w14:paraId="6FBB8B01" w14:textId="77777777" w:rsidR="002E1301" w:rsidRDefault="00BF39BC">
      <w:pPr>
        <w:pStyle w:val="Paragraphedeliste"/>
        <w:numPr>
          <w:ilvl w:val="0"/>
          <w:numId w:val="8"/>
        </w:numPr>
      </w:pPr>
      <w:r>
        <w:rPr>
          <w:rFonts w:cs="Calibri"/>
          <w:lang w:eastAsia="fr-FR"/>
        </w:rPr>
        <w:t xml:space="preserve">internationale, </w:t>
      </w:r>
      <w:hyperlink r:id="rId29" w:history="1">
        <w:r>
          <w:rPr>
            <w:rFonts w:cs="Calibri"/>
            <w:color w:val="0000FF"/>
            <w:u w:val="single"/>
            <w:lang w:eastAsia="fr-FR"/>
          </w:rPr>
          <w:t>symbole</w:t>
        </w:r>
      </w:hyperlink>
      <w:r>
        <w:rPr>
          <w:rFonts w:cs="Calibri"/>
          <w:lang w:eastAsia="fr-FR"/>
        </w:rPr>
        <w:t xml:space="preserve"> de la lutte pour les droits des femmes. </w:t>
      </w:r>
    </w:p>
    <w:p w14:paraId="6FBB8B02" w14:textId="77777777" w:rsidR="002E1301" w:rsidRDefault="00BF39BC">
      <w:pPr>
        <w:pStyle w:val="Paragraphedeliste"/>
        <w:numPr>
          <w:ilvl w:val="0"/>
          <w:numId w:val="8"/>
        </w:numPr>
        <w:rPr>
          <w:rFonts w:cs="Calibri"/>
          <w:lang w:eastAsia="fr-FR"/>
        </w:rPr>
      </w:pPr>
      <w:r>
        <w:rPr>
          <w:rFonts w:cs="Calibri"/>
          <w:lang w:eastAsia="fr-FR"/>
        </w:rPr>
        <w:t xml:space="preserve">internationale pour offrir des fleurs aux femmes. </w:t>
      </w:r>
    </w:p>
    <w:p w14:paraId="6FBB8B03" w14:textId="77777777" w:rsidR="002E1301" w:rsidRDefault="00000000">
      <w:pPr>
        <w:pStyle w:val="Paragraphedeliste"/>
        <w:numPr>
          <w:ilvl w:val="0"/>
          <w:numId w:val="8"/>
        </w:numPr>
      </w:pPr>
      <w:hyperlink r:id="rId30" w:history="1">
        <w:r w:rsidR="00BF39BC">
          <w:rPr>
            <w:rFonts w:cs="Calibri"/>
            <w:color w:val="0000FF"/>
            <w:u w:val="single"/>
            <w:lang w:eastAsia="fr-FR"/>
          </w:rPr>
          <w:t>symbole</w:t>
        </w:r>
      </w:hyperlink>
      <w:r w:rsidR="00BF39BC">
        <w:rPr>
          <w:rFonts w:cs="Calibri"/>
          <w:lang w:eastAsia="fr-FR"/>
        </w:rPr>
        <w:t xml:space="preserve"> de la lutte pour les droits des femmes et qui a remplacé le 1er mai. </w:t>
      </w:r>
    </w:p>
    <w:p w14:paraId="6FBB8B04" w14:textId="77777777" w:rsidR="002E1301" w:rsidRDefault="00BF39BC">
      <w:r>
        <w:rPr>
          <w:rFonts w:cs="Calibri"/>
          <w:lang w:eastAsia="fr-FR"/>
        </w:rPr>
        <w:t>8.  L'</w:t>
      </w:r>
      <w:hyperlink r:id="rId31" w:history="1">
        <w:r>
          <w:rPr>
            <w:rFonts w:cs="Calibri"/>
            <w:color w:val="0000FF"/>
            <w:u w:val="single"/>
            <w:lang w:eastAsia="fr-FR"/>
          </w:rPr>
          <w:t>ONU</w:t>
        </w:r>
      </w:hyperlink>
      <w:r>
        <w:rPr>
          <w:rFonts w:cs="Calibri"/>
          <w:lang w:eastAsia="fr-FR"/>
        </w:rPr>
        <w:t xml:space="preserve"> veut dire </w:t>
      </w:r>
    </w:p>
    <w:p w14:paraId="6FBB8B05" w14:textId="77777777" w:rsidR="002E1301" w:rsidRDefault="00BF39BC">
      <w:pPr>
        <w:pStyle w:val="Paragraphedeliste"/>
        <w:numPr>
          <w:ilvl w:val="0"/>
          <w:numId w:val="9"/>
        </w:numPr>
        <w:rPr>
          <w:rFonts w:cs="Calibri"/>
          <w:lang w:eastAsia="fr-FR"/>
        </w:rPr>
      </w:pPr>
      <w:r>
        <w:rPr>
          <w:rFonts w:cs="Calibri"/>
          <w:lang w:eastAsia="fr-FR"/>
        </w:rPr>
        <w:t xml:space="preserve">Organisme des Nations unies </w:t>
      </w:r>
    </w:p>
    <w:p w14:paraId="6FBB8B06" w14:textId="77777777" w:rsidR="002E1301" w:rsidRDefault="00BF39BC">
      <w:pPr>
        <w:pStyle w:val="Paragraphedeliste"/>
        <w:numPr>
          <w:ilvl w:val="0"/>
          <w:numId w:val="9"/>
        </w:numPr>
        <w:rPr>
          <w:rFonts w:cs="Calibri"/>
          <w:lang w:eastAsia="fr-FR"/>
        </w:rPr>
      </w:pPr>
      <w:r>
        <w:rPr>
          <w:rFonts w:cs="Calibri"/>
          <w:lang w:eastAsia="fr-FR"/>
        </w:rPr>
        <w:t xml:space="preserve">Organisation Nationale unie </w:t>
      </w:r>
    </w:p>
    <w:p w14:paraId="6FBB8B07" w14:textId="77777777" w:rsidR="002E1301" w:rsidRDefault="00BF39BC">
      <w:pPr>
        <w:pStyle w:val="Paragraphedeliste"/>
        <w:numPr>
          <w:ilvl w:val="0"/>
          <w:numId w:val="9"/>
        </w:numPr>
        <w:rPr>
          <w:rFonts w:cs="Calibri"/>
          <w:lang w:eastAsia="fr-FR"/>
        </w:rPr>
      </w:pPr>
      <w:r>
        <w:rPr>
          <w:rFonts w:cs="Calibri"/>
          <w:lang w:eastAsia="fr-FR"/>
        </w:rPr>
        <w:t xml:space="preserve">Organisation des Nations unies </w:t>
      </w:r>
    </w:p>
    <w:p w14:paraId="6FBB8B08" w14:textId="77777777" w:rsidR="002E1301" w:rsidRDefault="00BF39BC">
      <w:pPr>
        <w:pStyle w:val="Paragraphedeliste"/>
        <w:numPr>
          <w:ilvl w:val="0"/>
          <w:numId w:val="9"/>
        </w:numPr>
        <w:rPr>
          <w:rFonts w:cs="Calibri"/>
          <w:lang w:eastAsia="fr-FR"/>
        </w:rPr>
      </w:pPr>
      <w:r>
        <w:rPr>
          <w:rFonts w:cs="Calibri"/>
          <w:lang w:eastAsia="fr-FR"/>
        </w:rPr>
        <w:t>Orientation des Nations unies</w:t>
      </w:r>
    </w:p>
    <w:p w14:paraId="6FBB8B09" w14:textId="77777777" w:rsidR="002E1301" w:rsidRDefault="00BF39BC">
      <w:r>
        <w:rPr>
          <w:rFonts w:cs="Calibri"/>
          <w:lang w:eastAsia="fr-FR"/>
        </w:rPr>
        <w:t xml:space="preserve">9.  Le </w:t>
      </w:r>
      <w:hyperlink r:id="rId32" w:history="1">
        <w:r>
          <w:rPr>
            <w:rFonts w:cs="Calibri"/>
            <w:color w:val="0000FF"/>
            <w:u w:val="single"/>
            <w:lang w:eastAsia="fr-FR"/>
          </w:rPr>
          <w:t>machisme</w:t>
        </w:r>
      </w:hyperlink>
      <w:r>
        <w:rPr>
          <w:rFonts w:cs="Calibri"/>
          <w:lang w:eastAsia="fr-FR"/>
        </w:rPr>
        <w:t xml:space="preserve">, c'est (question facile) </w:t>
      </w:r>
    </w:p>
    <w:p w14:paraId="6FBB8B0A" w14:textId="77777777" w:rsidR="002E1301" w:rsidRDefault="00BF39BC">
      <w:pPr>
        <w:pStyle w:val="Paragraphedeliste"/>
        <w:numPr>
          <w:ilvl w:val="0"/>
          <w:numId w:val="10"/>
        </w:numPr>
        <w:rPr>
          <w:rFonts w:cs="Calibri"/>
          <w:lang w:eastAsia="fr-FR"/>
        </w:rPr>
      </w:pPr>
      <w:r>
        <w:rPr>
          <w:rFonts w:cs="Calibri"/>
          <w:lang w:eastAsia="fr-FR"/>
        </w:rPr>
        <w:t xml:space="preserve">croire à l’égalité homme-femme </w:t>
      </w:r>
    </w:p>
    <w:p w14:paraId="6FBB8B0B" w14:textId="77777777" w:rsidR="002E1301" w:rsidRDefault="00BF39BC">
      <w:pPr>
        <w:pStyle w:val="Paragraphedeliste"/>
        <w:numPr>
          <w:ilvl w:val="0"/>
          <w:numId w:val="10"/>
        </w:numPr>
        <w:rPr>
          <w:rFonts w:cs="Calibri"/>
          <w:lang w:eastAsia="fr-FR"/>
        </w:rPr>
      </w:pPr>
      <w:r>
        <w:rPr>
          <w:rFonts w:cs="Calibri"/>
          <w:lang w:eastAsia="fr-FR"/>
        </w:rPr>
        <w:t xml:space="preserve">défendre les droits des femmes </w:t>
      </w:r>
    </w:p>
    <w:p w14:paraId="6FBB8B0C" w14:textId="77777777" w:rsidR="002E1301" w:rsidRDefault="00BF39BC">
      <w:pPr>
        <w:pStyle w:val="Paragraphedeliste"/>
        <w:numPr>
          <w:ilvl w:val="0"/>
          <w:numId w:val="10"/>
        </w:numPr>
        <w:rPr>
          <w:rFonts w:cs="Calibri"/>
          <w:lang w:eastAsia="fr-FR"/>
        </w:rPr>
      </w:pPr>
      <w:r>
        <w:rPr>
          <w:rFonts w:cs="Calibri"/>
          <w:lang w:eastAsia="fr-FR"/>
        </w:rPr>
        <w:t xml:space="preserve">attitude d’hommes qui en veulent aux femmes parce qu’il se croient inférieurs à elles </w:t>
      </w:r>
    </w:p>
    <w:p w14:paraId="6FBB8B0D" w14:textId="77777777" w:rsidR="002E1301" w:rsidRDefault="00BF39BC">
      <w:pPr>
        <w:pStyle w:val="Paragraphedeliste"/>
        <w:numPr>
          <w:ilvl w:val="0"/>
          <w:numId w:val="10"/>
        </w:numPr>
        <w:rPr>
          <w:rFonts w:cs="Calibri"/>
          <w:lang w:eastAsia="fr-FR"/>
        </w:rPr>
      </w:pPr>
      <w:r>
        <w:rPr>
          <w:rFonts w:cs="Calibri"/>
          <w:lang w:eastAsia="fr-FR"/>
        </w:rPr>
        <w:t xml:space="preserve">attitude d’hommes qui dominent les femmes parce qu’il se croient supérieurs à elles </w:t>
      </w:r>
    </w:p>
    <w:p w14:paraId="6FBB8B0E" w14:textId="77777777" w:rsidR="002E1301" w:rsidRDefault="00BF39BC">
      <w:pPr>
        <w:rPr>
          <w:rFonts w:cs="Calibri"/>
          <w:lang w:eastAsia="fr-FR"/>
        </w:rPr>
      </w:pPr>
      <w:r>
        <w:rPr>
          <w:rFonts w:cs="Calibri"/>
          <w:lang w:eastAsia="fr-FR"/>
        </w:rPr>
        <w:t xml:space="preserve">10.  Dans l'histoire, la lutte des femmes pour leur droits est associée </w:t>
      </w:r>
    </w:p>
    <w:p w14:paraId="6FBB8B0F" w14:textId="77777777" w:rsidR="002E1301" w:rsidRDefault="00BF39BC">
      <w:pPr>
        <w:pStyle w:val="Paragraphedeliste"/>
        <w:numPr>
          <w:ilvl w:val="0"/>
          <w:numId w:val="11"/>
        </w:numPr>
        <w:rPr>
          <w:rFonts w:cs="Calibri"/>
          <w:lang w:eastAsia="fr-FR"/>
        </w:rPr>
      </w:pPr>
      <w:r>
        <w:rPr>
          <w:rFonts w:cs="Calibri"/>
          <w:lang w:eastAsia="fr-FR"/>
        </w:rPr>
        <w:t xml:space="preserve">aux droits de l’Homme </w:t>
      </w:r>
    </w:p>
    <w:p w14:paraId="6FBB8B10" w14:textId="77777777" w:rsidR="002E1301" w:rsidRDefault="00BF39BC">
      <w:pPr>
        <w:pStyle w:val="Paragraphedeliste"/>
        <w:numPr>
          <w:ilvl w:val="0"/>
          <w:numId w:val="11"/>
        </w:numPr>
        <w:rPr>
          <w:rFonts w:cs="Calibri"/>
          <w:lang w:eastAsia="fr-FR"/>
        </w:rPr>
      </w:pPr>
      <w:r>
        <w:rPr>
          <w:rFonts w:cs="Calibri"/>
          <w:lang w:eastAsia="fr-FR"/>
        </w:rPr>
        <w:t xml:space="preserve">à la défense de la paix </w:t>
      </w:r>
    </w:p>
    <w:p w14:paraId="6FBB8B11" w14:textId="77777777" w:rsidR="002E1301" w:rsidRDefault="00BF39BC">
      <w:pPr>
        <w:pStyle w:val="Paragraphedeliste"/>
        <w:numPr>
          <w:ilvl w:val="0"/>
          <w:numId w:val="11"/>
        </w:numPr>
        <w:rPr>
          <w:rFonts w:cs="Calibri"/>
          <w:lang w:eastAsia="fr-FR"/>
        </w:rPr>
      </w:pPr>
      <w:r>
        <w:rPr>
          <w:rFonts w:cs="Calibri"/>
          <w:lang w:eastAsia="fr-FR"/>
        </w:rPr>
        <w:t xml:space="preserve">à la guerre </w:t>
      </w:r>
    </w:p>
    <w:p w14:paraId="6FBB8B12" w14:textId="77777777" w:rsidR="002E1301" w:rsidRDefault="00BF39BC">
      <w:pPr>
        <w:pStyle w:val="Paragraphedeliste"/>
        <w:numPr>
          <w:ilvl w:val="0"/>
          <w:numId w:val="11"/>
        </w:numPr>
        <w:rPr>
          <w:rFonts w:cs="Calibri"/>
          <w:lang w:eastAsia="fr-FR"/>
        </w:rPr>
      </w:pPr>
      <w:r>
        <w:rPr>
          <w:rFonts w:cs="Calibri"/>
          <w:lang w:eastAsia="fr-FR"/>
        </w:rPr>
        <w:t xml:space="preserve">à l’ONU </w:t>
      </w:r>
    </w:p>
    <w:p w14:paraId="6FBB8B13" w14:textId="77777777" w:rsidR="002E1301" w:rsidRDefault="002E1301">
      <w:pPr>
        <w:rPr>
          <w:rFonts w:cs="Calibri"/>
        </w:rPr>
      </w:pPr>
    </w:p>
    <w:p w14:paraId="6FBB8B14" w14:textId="77777777" w:rsidR="002E1301" w:rsidRDefault="002E1301">
      <w:bookmarkStart w:id="10" w:name="_Toc161152193"/>
    </w:p>
    <w:p w14:paraId="6FBB8B15" w14:textId="77777777" w:rsidR="002E1301" w:rsidRDefault="00BF39BC">
      <w:pPr>
        <w:pStyle w:val="Titre2"/>
        <w:pageBreakBefore/>
        <w:jc w:val="center"/>
        <w:rPr>
          <w:rFonts w:cs="Calibri"/>
        </w:rPr>
      </w:pPr>
      <w:bookmarkStart w:id="11" w:name="_Toc161226586"/>
      <w:r>
        <w:rPr>
          <w:rFonts w:cs="Calibri"/>
        </w:rPr>
        <w:lastRenderedPageBreak/>
        <w:t>Le 8 mars? Plus de cent ans déjà …-Corrigé</w:t>
      </w:r>
      <w:bookmarkEnd w:id="10"/>
      <w:bookmarkEnd w:id="11"/>
    </w:p>
    <w:p w14:paraId="6FBB8B16" w14:textId="77777777" w:rsidR="002E1301" w:rsidRDefault="00BF39BC">
      <w:pPr>
        <w:rPr>
          <w:rFonts w:cs="Calibri"/>
          <w:i/>
          <w:iCs/>
          <w:u w:val="single"/>
        </w:rPr>
      </w:pPr>
      <w:r>
        <w:rPr>
          <w:rFonts w:cs="Calibri"/>
          <w:i/>
          <w:iCs/>
          <w:u w:val="single"/>
        </w:rPr>
        <w:t>Choisissez la bonne réponse</w:t>
      </w:r>
    </w:p>
    <w:p w14:paraId="6FBB8B17" w14:textId="77777777" w:rsidR="002E1301" w:rsidRDefault="00BF39BC">
      <w:pPr>
        <w:rPr>
          <w:rFonts w:cs="Calibri"/>
          <w:lang w:eastAsia="fr-FR"/>
        </w:rPr>
      </w:pPr>
      <w:r>
        <w:rPr>
          <w:rFonts w:cs="Calibri"/>
          <w:lang w:eastAsia="fr-FR"/>
        </w:rPr>
        <w:t xml:space="preserve">1.  La 1ère journée pour les droits des femmes a eu lieu </w:t>
      </w:r>
    </w:p>
    <w:p w14:paraId="6FBB8B18" w14:textId="77777777" w:rsidR="002E1301" w:rsidRDefault="00BF39BC">
      <w:pPr>
        <w:pStyle w:val="Paragraphedeliste"/>
        <w:numPr>
          <w:ilvl w:val="0"/>
          <w:numId w:val="12"/>
        </w:numPr>
        <w:rPr>
          <w:rFonts w:cs="Calibri"/>
          <w:lang w:eastAsia="fr-FR"/>
        </w:rPr>
      </w:pPr>
      <w:r>
        <w:rPr>
          <w:rFonts w:cs="Calibri"/>
          <w:lang w:eastAsia="fr-FR"/>
        </w:rPr>
        <w:t xml:space="preserve">aux Etats-Unis </w:t>
      </w:r>
    </w:p>
    <w:p w14:paraId="6FBB8B19" w14:textId="77777777" w:rsidR="002E1301" w:rsidRDefault="00BF39BC">
      <w:pPr>
        <w:rPr>
          <w:rFonts w:cs="Calibri"/>
          <w:lang w:eastAsia="fr-FR"/>
        </w:rPr>
      </w:pPr>
      <w:r>
        <w:rPr>
          <w:rFonts w:cs="Calibri"/>
          <w:lang w:eastAsia="fr-FR"/>
        </w:rPr>
        <w:t xml:space="preserve">2.  La 1ère journée pour les droits des femmes a eu lieu </w:t>
      </w:r>
    </w:p>
    <w:p w14:paraId="6FBB8B1A" w14:textId="77777777" w:rsidR="002E1301" w:rsidRDefault="00BF39BC">
      <w:pPr>
        <w:pStyle w:val="Paragraphedeliste"/>
        <w:numPr>
          <w:ilvl w:val="0"/>
          <w:numId w:val="13"/>
        </w:numPr>
        <w:rPr>
          <w:rFonts w:cs="Calibri"/>
          <w:lang w:eastAsia="fr-FR"/>
        </w:rPr>
      </w:pPr>
      <w:r>
        <w:rPr>
          <w:rFonts w:cs="Calibri"/>
          <w:lang w:eastAsia="fr-FR"/>
        </w:rPr>
        <w:t xml:space="preserve">en 1909 </w:t>
      </w:r>
    </w:p>
    <w:p w14:paraId="6FBB8B1B" w14:textId="77777777" w:rsidR="002E1301" w:rsidRDefault="00BF39BC">
      <w:pPr>
        <w:rPr>
          <w:rFonts w:cs="Calibri"/>
          <w:lang w:eastAsia="fr-FR"/>
        </w:rPr>
      </w:pPr>
      <w:r>
        <w:rPr>
          <w:rFonts w:cs="Calibri"/>
          <w:lang w:eastAsia="fr-FR"/>
        </w:rPr>
        <w:t xml:space="preserve">3.  Clara Zetkin est </w:t>
      </w:r>
    </w:p>
    <w:p w14:paraId="6FBB8B1C" w14:textId="77777777" w:rsidR="002E1301" w:rsidRDefault="00BF39BC">
      <w:pPr>
        <w:pStyle w:val="Paragraphedeliste"/>
        <w:numPr>
          <w:ilvl w:val="0"/>
          <w:numId w:val="14"/>
        </w:numPr>
        <w:rPr>
          <w:rFonts w:cs="Calibri"/>
          <w:lang w:eastAsia="fr-FR"/>
        </w:rPr>
      </w:pPr>
      <w:r>
        <w:rPr>
          <w:rFonts w:cs="Calibri"/>
          <w:lang w:eastAsia="fr-FR"/>
        </w:rPr>
        <w:t xml:space="preserve">allemande </w:t>
      </w:r>
    </w:p>
    <w:p w14:paraId="6FBB8B1D" w14:textId="77777777" w:rsidR="002E1301" w:rsidRDefault="00BF39BC">
      <w:pPr>
        <w:rPr>
          <w:rFonts w:cs="Calibri"/>
          <w:lang w:eastAsia="fr-FR"/>
        </w:rPr>
      </w:pPr>
      <w:r>
        <w:rPr>
          <w:rFonts w:cs="Calibri"/>
          <w:lang w:eastAsia="fr-FR"/>
        </w:rPr>
        <w:t xml:space="preserve">4.  Clara Zetkin propose une journée de manifestation internationale pour le droit de vote des femmes et pour l’égalité </w:t>
      </w:r>
    </w:p>
    <w:p w14:paraId="6FBB8B1E" w14:textId="77777777" w:rsidR="002E1301" w:rsidRDefault="00BF39BC">
      <w:pPr>
        <w:pStyle w:val="Paragraphedeliste"/>
        <w:numPr>
          <w:ilvl w:val="0"/>
          <w:numId w:val="15"/>
        </w:numPr>
        <w:rPr>
          <w:rFonts w:cs="Calibri"/>
          <w:lang w:eastAsia="fr-FR"/>
        </w:rPr>
      </w:pPr>
      <w:r>
        <w:rPr>
          <w:rFonts w:cs="Calibri"/>
          <w:lang w:eastAsia="fr-FR"/>
        </w:rPr>
        <w:t xml:space="preserve">en 1910 </w:t>
      </w:r>
    </w:p>
    <w:p w14:paraId="6FBB8B1F" w14:textId="77777777" w:rsidR="002E1301" w:rsidRDefault="00BF39BC">
      <w:pPr>
        <w:rPr>
          <w:rFonts w:cs="Calibri"/>
          <w:lang w:eastAsia="fr-FR"/>
        </w:rPr>
      </w:pPr>
      <w:r>
        <w:rPr>
          <w:rFonts w:cs="Calibri"/>
          <w:lang w:eastAsia="fr-FR"/>
        </w:rPr>
        <w:t xml:space="preserve">5.  Lénine, dirigeant soviétique instaure la journée pour les droit des femmes en Russie </w:t>
      </w:r>
    </w:p>
    <w:p w14:paraId="6FBB8B20" w14:textId="77777777" w:rsidR="002E1301" w:rsidRDefault="00BF39BC">
      <w:pPr>
        <w:pStyle w:val="Paragraphedeliste"/>
        <w:numPr>
          <w:ilvl w:val="0"/>
          <w:numId w:val="16"/>
        </w:numPr>
        <w:rPr>
          <w:rFonts w:cs="Calibri"/>
          <w:lang w:eastAsia="fr-FR"/>
        </w:rPr>
      </w:pPr>
      <w:r>
        <w:rPr>
          <w:rFonts w:cs="Calibri"/>
          <w:lang w:eastAsia="fr-FR"/>
        </w:rPr>
        <w:t xml:space="preserve">en 1921 </w:t>
      </w:r>
    </w:p>
    <w:p w14:paraId="6FBB8B21" w14:textId="77777777" w:rsidR="002E1301" w:rsidRDefault="00BF39BC">
      <w:pPr>
        <w:rPr>
          <w:rFonts w:cs="Calibri"/>
          <w:lang w:eastAsia="fr-FR"/>
        </w:rPr>
      </w:pPr>
      <w:r>
        <w:rPr>
          <w:rFonts w:cs="Calibri"/>
          <w:lang w:eastAsia="fr-FR"/>
        </w:rPr>
        <w:t xml:space="preserve">6.  Dans les années 1970, le 8 mars commence à devenir une journée pour les droits des femmes pour </w:t>
      </w:r>
    </w:p>
    <w:p w14:paraId="6FBB8B22" w14:textId="77777777" w:rsidR="002E1301" w:rsidRDefault="00BF39BC">
      <w:pPr>
        <w:pStyle w:val="Paragraphedeliste"/>
        <w:numPr>
          <w:ilvl w:val="0"/>
          <w:numId w:val="17"/>
        </w:numPr>
        <w:rPr>
          <w:rFonts w:cs="Calibri"/>
          <w:lang w:eastAsia="fr-FR"/>
        </w:rPr>
      </w:pPr>
      <w:r>
        <w:rPr>
          <w:rFonts w:cs="Calibri"/>
          <w:lang w:eastAsia="fr-FR"/>
        </w:rPr>
        <w:t xml:space="preserve">les mouvements féministes </w:t>
      </w:r>
    </w:p>
    <w:p w14:paraId="6FBB8B23" w14:textId="77777777" w:rsidR="002E1301" w:rsidRDefault="00BF39BC">
      <w:pPr>
        <w:rPr>
          <w:rFonts w:cs="Calibri"/>
          <w:lang w:eastAsia="fr-FR"/>
        </w:rPr>
      </w:pPr>
      <w:r>
        <w:rPr>
          <w:rFonts w:cs="Calibri"/>
          <w:lang w:eastAsia="fr-FR"/>
        </w:rPr>
        <w:t xml:space="preserve">7.  En 1977, le 8 mars est devenu une journée </w:t>
      </w:r>
    </w:p>
    <w:p w14:paraId="6FBB8B24" w14:textId="77777777" w:rsidR="002E1301" w:rsidRDefault="00000000">
      <w:pPr>
        <w:pStyle w:val="Paragraphedeliste"/>
        <w:numPr>
          <w:ilvl w:val="0"/>
          <w:numId w:val="18"/>
        </w:numPr>
      </w:pPr>
      <w:hyperlink r:id="rId33" w:history="1">
        <w:r w:rsidR="00BF39BC">
          <w:rPr>
            <w:rFonts w:cs="Calibri"/>
            <w:color w:val="0000FF"/>
            <w:u w:val="single"/>
            <w:lang w:eastAsia="fr-FR"/>
          </w:rPr>
          <w:t>symbole</w:t>
        </w:r>
      </w:hyperlink>
      <w:r w:rsidR="00BF39BC">
        <w:rPr>
          <w:rFonts w:cs="Calibri"/>
          <w:lang w:eastAsia="fr-FR"/>
        </w:rPr>
        <w:t xml:space="preserve"> de la lutte pour les droits des femmes russes. </w:t>
      </w:r>
    </w:p>
    <w:p w14:paraId="6FBB8B25" w14:textId="77777777" w:rsidR="002E1301" w:rsidRDefault="00BF39BC">
      <w:r>
        <w:rPr>
          <w:rFonts w:cs="Calibri"/>
          <w:lang w:eastAsia="fr-FR"/>
        </w:rPr>
        <w:t>8.  L'</w:t>
      </w:r>
      <w:hyperlink r:id="rId34" w:history="1">
        <w:r>
          <w:rPr>
            <w:rFonts w:cs="Calibri"/>
            <w:color w:val="0000FF"/>
            <w:u w:val="single"/>
            <w:lang w:eastAsia="fr-FR"/>
          </w:rPr>
          <w:t>ONU</w:t>
        </w:r>
      </w:hyperlink>
      <w:r>
        <w:rPr>
          <w:rFonts w:cs="Calibri"/>
          <w:lang w:eastAsia="fr-FR"/>
        </w:rPr>
        <w:t xml:space="preserve"> veut dire </w:t>
      </w:r>
    </w:p>
    <w:p w14:paraId="6FBB8B26" w14:textId="77777777" w:rsidR="002E1301" w:rsidRDefault="00BF39BC">
      <w:pPr>
        <w:pStyle w:val="Paragraphedeliste"/>
        <w:numPr>
          <w:ilvl w:val="0"/>
          <w:numId w:val="19"/>
        </w:numPr>
        <w:rPr>
          <w:rFonts w:cs="Calibri"/>
          <w:lang w:eastAsia="fr-FR"/>
        </w:rPr>
      </w:pPr>
      <w:r>
        <w:rPr>
          <w:rFonts w:cs="Calibri"/>
          <w:lang w:eastAsia="fr-FR"/>
        </w:rPr>
        <w:t xml:space="preserve">Organisation des Nations unies </w:t>
      </w:r>
    </w:p>
    <w:p w14:paraId="6FBB8B27" w14:textId="77777777" w:rsidR="002E1301" w:rsidRDefault="00BF39BC">
      <w:r>
        <w:rPr>
          <w:rFonts w:cs="Calibri"/>
          <w:lang w:eastAsia="fr-FR"/>
        </w:rPr>
        <w:t xml:space="preserve">9.  Le </w:t>
      </w:r>
      <w:hyperlink r:id="rId35" w:history="1">
        <w:r>
          <w:rPr>
            <w:rFonts w:cs="Calibri"/>
            <w:color w:val="0000FF"/>
            <w:u w:val="single"/>
            <w:lang w:eastAsia="fr-FR"/>
          </w:rPr>
          <w:t>machisme</w:t>
        </w:r>
      </w:hyperlink>
      <w:r>
        <w:rPr>
          <w:rFonts w:cs="Calibri"/>
          <w:lang w:eastAsia="fr-FR"/>
        </w:rPr>
        <w:t xml:space="preserve">, c'est (question facile) </w:t>
      </w:r>
    </w:p>
    <w:p w14:paraId="6FBB8B28" w14:textId="77777777" w:rsidR="002E1301" w:rsidRDefault="00BF39BC">
      <w:pPr>
        <w:pStyle w:val="Paragraphedeliste"/>
        <w:numPr>
          <w:ilvl w:val="0"/>
          <w:numId w:val="20"/>
        </w:numPr>
        <w:rPr>
          <w:rFonts w:cs="Calibri"/>
          <w:lang w:eastAsia="fr-FR"/>
        </w:rPr>
      </w:pPr>
      <w:r>
        <w:rPr>
          <w:rFonts w:cs="Calibri"/>
          <w:lang w:eastAsia="fr-FR"/>
        </w:rPr>
        <w:t xml:space="preserve">attitude d’hommes qui dominent les femmes parce qu’il se croient supérieurs à elles </w:t>
      </w:r>
    </w:p>
    <w:p w14:paraId="6FBB8B29" w14:textId="77777777" w:rsidR="002E1301" w:rsidRDefault="00BF39BC">
      <w:pPr>
        <w:rPr>
          <w:rFonts w:cs="Calibri"/>
          <w:lang w:eastAsia="fr-FR"/>
        </w:rPr>
      </w:pPr>
      <w:r>
        <w:rPr>
          <w:rFonts w:cs="Calibri"/>
          <w:lang w:eastAsia="fr-FR"/>
        </w:rPr>
        <w:t xml:space="preserve">10.  Dans l'histoire, la lutte des femmes pour leur droits est associée </w:t>
      </w:r>
    </w:p>
    <w:p w14:paraId="6FBB8B2A" w14:textId="77777777" w:rsidR="002E1301" w:rsidRDefault="00BF39BC">
      <w:pPr>
        <w:pStyle w:val="Paragraphedeliste"/>
        <w:numPr>
          <w:ilvl w:val="0"/>
          <w:numId w:val="11"/>
        </w:numPr>
        <w:rPr>
          <w:rFonts w:cs="Calibri"/>
          <w:lang w:eastAsia="fr-FR"/>
        </w:rPr>
      </w:pPr>
      <w:r>
        <w:rPr>
          <w:rFonts w:cs="Calibri"/>
          <w:lang w:eastAsia="fr-FR"/>
        </w:rPr>
        <w:t>à la défense de la pai</w:t>
      </w:r>
    </w:p>
    <w:p w14:paraId="6FBB8B2B" w14:textId="77777777" w:rsidR="002E1301" w:rsidRDefault="002E1301">
      <w:bookmarkStart w:id="12" w:name="_Toc161152194"/>
    </w:p>
    <w:p w14:paraId="6FBB8B2C" w14:textId="77777777" w:rsidR="002E1301" w:rsidRDefault="00BF39BC">
      <w:pPr>
        <w:pStyle w:val="Titre1"/>
        <w:pageBreakBefore/>
        <w:jc w:val="center"/>
        <w:rPr>
          <w:rFonts w:cs="Calibri"/>
          <w:b/>
          <w:bCs/>
        </w:rPr>
      </w:pPr>
      <w:bookmarkStart w:id="13" w:name="_Toc161226587"/>
      <w:r>
        <w:rPr>
          <w:rFonts w:cs="Calibri"/>
          <w:b/>
          <w:bCs/>
        </w:rPr>
        <w:lastRenderedPageBreak/>
        <w:t>En France, l’IVG dans la Constitution-Article</w:t>
      </w:r>
      <w:bookmarkEnd w:id="12"/>
      <w:bookmarkEnd w:id="13"/>
    </w:p>
    <w:p w14:paraId="6FBB8B2D" w14:textId="77777777" w:rsidR="002E1301" w:rsidRDefault="00BF39BC">
      <w:pPr>
        <w:jc w:val="right"/>
        <w:rPr>
          <w:rFonts w:cs="Calibri"/>
        </w:rPr>
      </w:pPr>
      <w:r>
        <w:rPr>
          <w:rFonts w:cs="Calibri"/>
        </w:rPr>
        <w:t>Thierry Verhoeven</w:t>
      </w:r>
    </w:p>
    <w:p w14:paraId="6FBB8B2E" w14:textId="77777777" w:rsidR="002E1301" w:rsidRDefault="00000000">
      <w:pPr>
        <w:jc w:val="right"/>
      </w:pPr>
      <w:hyperlink r:id="rId36" w:history="1">
        <w:r w:rsidR="00BF39BC">
          <w:rPr>
            <w:rStyle w:val="Lienhypertexte"/>
            <w:rFonts w:cs="Calibri"/>
            <w:sz w:val="24"/>
            <w:szCs w:val="24"/>
          </w:rPr>
          <w:t>Lire en ligne, cliquer ici</w:t>
        </w:r>
      </w:hyperlink>
    </w:p>
    <w:p w14:paraId="6FBB8B2F" w14:textId="77777777" w:rsidR="002E1301" w:rsidRDefault="002E1301">
      <w:pPr>
        <w:jc w:val="right"/>
        <w:rPr>
          <w:rFonts w:cs="Calibri"/>
        </w:rPr>
      </w:pPr>
    </w:p>
    <w:p w14:paraId="6FBB8B30" w14:textId="77777777" w:rsidR="002E1301" w:rsidRDefault="00BF39BC">
      <w:pPr>
        <w:spacing w:before="100" w:after="100" w:line="240" w:lineRule="auto"/>
        <w:jc w:val="center"/>
      </w:pPr>
      <w:r>
        <w:rPr>
          <w:rFonts w:cs="Calibri"/>
          <w:noProof/>
          <w:sz w:val="24"/>
          <w:szCs w:val="24"/>
          <w:lang w:eastAsia="fr-BE"/>
        </w:rPr>
        <w:drawing>
          <wp:inline distT="0" distB="0" distL="0" distR="0" wp14:anchorId="6FBB8A7F" wp14:editId="6FBB8A80">
            <wp:extent cx="4647675" cy="3483708"/>
            <wp:effectExtent l="0" t="0" r="525" b="2442"/>
            <wp:docPr id="751797335"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4647675" cy="3483708"/>
                    </a:xfrm>
                    <a:prstGeom prst="rect">
                      <a:avLst/>
                    </a:prstGeom>
                    <a:noFill/>
                    <a:ln>
                      <a:noFill/>
                      <a:prstDash/>
                    </a:ln>
                  </pic:spPr>
                </pic:pic>
              </a:graphicData>
            </a:graphic>
          </wp:inline>
        </w:drawing>
      </w:r>
    </w:p>
    <w:p w14:paraId="6FBB8B31" w14:textId="77777777" w:rsidR="002E1301" w:rsidRDefault="002E1301">
      <w:pPr>
        <w:spacing w:before="100" w:after="100" w:line="240" w:lineRule="auto"/>
        <w:rPr>
          <w:rFonts w:cs="Calibri"/>
          <w:b/>
          <w:bCs/>
          <w:sz w:val="24"/>
          <w:szCs w:val="24"/>
          <w:lang w:eastAsia="fr-BE"/>
        </w:rPr>
      </w:pPr>
    </w:p>
    <w:p w14:paraId="6FBB8B32" w14:textId="77777777" w:rsidR="002E1301" w:rsidRDefault="00BF39BC">
      <w:pPr>
        <w:spacing w:before="100" w:after="100" w:line="240" w:lineRule="auto"/>
      </w:pPr>
      <w:r>
        <w:rPr>
          <w:rFonts w:cs="Calibri"/>
          <w:b/>
          <w:bCs/>
          <w:sz w:val="24"/>
          <w:szCs w:val="24"/>
          <w:lang w:eastAsia="fr-BE"/>
        </w:rPr>
        <w:t xml:space="preserve">Vote historique en France. L’interruption volontaire de grossesse (IVG) est dans la Constitution. Les parlementaires, députés et sénateurs réunis, ont presque tous voté pour garantir à la femme la liberté de l’IVG. C’est un symbole. Et un </w:t>
      </w:r>
      <w:r>
        <w:rPr>
          <w:rFonts w:cs="Calibri"/>
          <w:b/>
          <w:bCs/>
          <w:sz w:val="24"/>
          <w:szCs w:val="24"/>
          <w:u w:val="single"/>
          <w:lang w:eastAsia="fr-BE"/>
        </w:rPr>
        <w:t>symbole</w:t>
      </w:r>
      <w:r>
        <w:rPr>
          <w:rFonts w:cs="Calibri"/>
          <w:b/>
          <w:bCs/>
          <w:sz w:val="24"/>
          <w:szCs w:val="24"/>
          <w:lang w:eastAsia="fr-BE"/>
        </w:rPr>
        <w:t>, c’est important. D’ailleurs, les associations de défense des droits des femmes se réjouissent de cette liberté inscrite maintenant dans la Constitution. Elles disent aussi qu’un symbole ne suffit pas. Dans la réalité, les femmes ont de moins en moins accès à l’IVG.</w:t>
      </w:r>
    </w:p>
    <w:p w14:paraId="6FBB8B33" w14:textId="77777777" w:rsidR="002E1301" w:rsidRDefault="002E1301">
      <w:pPr>
        <w:rPr>
          <w:rFonts w:cs="Calibri"/>
          <w:b/>
          <w:bCs/>
          <w:sz w:val="24"/>
          <w:szCs w:val="24"/>
          <w:lang w:eastAsia="fr-BE"/>
        </w:rPr>
      </w:pPr>
    </w:p>
    <w:p w14:paraId="6FBB8B34" w14:textId="77777777" w:rsidR="002E1301" w:rsidRDefault="00BF39BC">
      <w:pPr>
        <w:rPr>
          <w:rFonts w:cs="Calibri"/>
          <w:b/>
          <w:bCs/>
          <w:sz w:val="24"/>
          <w:szCs w:val="24"/>
          <w:lang w:eastAsia="fr-BE"/>
        </w:rPr>
      </w:pPr>
      <w:r>
        <w:rPr>
          <w:rFonts w:cs="Calibri"/>
          <w:b/>
          <w:bCs/>
          <w:sz w:val="24"/>
          <w:szCs w:val="24"/>
          <w:lang w:eastAsia="fr-BE"/>
        </w:rPr>
        <w:t>La loi de 1975</w:t>
      </w:r>
    </w:p>
    <w:p w14:paraId="6FBB8B35" w14:textId="77777777" w:rsidR="002E1301" w:rsidRDefault="00BF39BC">
      <w:pPr>
        <w:rPr>
          <w:rFonts w:cs="Calibri"/>
          <w:sz w:val="24"/>
          <w:szCs w:val="24"/>
          <w:lang w:eastAsia="fr-BE"/>
        </w:rPr>
      </w:pPr>
      <w:r>
        <w:rPr>
          <w:rFonts w:cs="Calibri"/>
          <w:sz w:val="24"/>
          <w:szCs w:val="24"/>
          <w:lang w:eastAsia="fr-BE"/>
        </w:rPr>
        <w:t>En France, il existe une loi sur le droit à l’avortement depuis 1975. C’est la loi sur le droit à l’interruption volontaire de grossesse dite aussi la loi Veil. À l’époque, Simone Veil était ministre de la santé. Elle avait défendu cette loi qui avait finalement été votée par le parlement français le 20 décembre 1974 et mise en application en janvier 1975. Depuis 1975, la loi a été améliorée.</w:t>
      </w:r>
    </w:p>
    <w:p w14:paraId="6FBB8B36" w14:textId="77777777" w:rsidR="002E1301" w:rsidRDefault="002E1301">
      <w:pPr>
        <w:pageBreakBefore/>
        <w:rPr>
          <w:rFonts w:cs="Calibri"/>
          <w:b/>
          <w:bCs/>
          <w:sz w:val="24"/>
          <w:szCs w:val="24"/>
          <w:lang w:eastAsia="fr-BE"/>
        </w:rPr>
      </w:pPr>
    </w:p>
    <w:p w14:paraId="6FBB8B37" w14:textId="77777777" w:rsidR="002E1301" w:rsidRDefault="00BF39BC">
      <w:pPr>
        <w:rPr>
          <w:rFonts w:cs="Calibri"/>
          <w:b/>
          <w:bCs/>
          <w:sz w:val="24"/>
          <w:szCs w:val="24"/>
          <w:lang w:eastAsia="fr-BE"/>
        </w:rPr>
      </w:pPr>
      <w:r>
        <w:rPr>
          <w:rFonts w:cs="Calibri"/>
          <w:b/>
          <w:bCs/>
          <w:sz w:val="24"/>
          <w:szCs w:val="24"/>
          <w:lang w:eastAsia="fr-BE"/>
        </w:rPr>
        <w:t>Loi améliorée</w:t>
      </w:r>
    </w:p>
    <w:p w14:paraId="6FBB8B38" w14:textId="77777777" w:rsidR="002E1301" w:rsidRDefault="00BF39BC">
      <w:pPr>
        <w:rPr>
          <w:rFonts w:cs="Calibri"/>
          <w:sz w:val="24"/>
          <w:szCs w:val="24"/>
          <w:lang w:eastAsia="fr-BE"/>
        </w:rPr>
      </w:pPr>
      <w:r>
        <w:rPr>
          <w:rFonts w:cs="Calibri"/>
          <w:sz w:val="24"/>
          <w:szCs w:val="24"/>
          <w:lang w:eastAsia="fr-BE"/>
        </w:rPr>
        <w:t>Par exemple, depuis 1982, l’interruption volontaire de grossesse est remboursée en partie par la Sécurité sociale. En 2013, l’IVG est remboursée à 100 %. Autre exemple, depuis 2001, le délai légal pour un avortement est passé de 10 à 12 semaines de grossesse. Et, depuis 2022, ce délai a été prolongé à 14 semaines de grossesse. Après ces améliorations de la loi, le « droit à l’avortement » est inscrit dans la Constitution.</w:t>
      </w:r>
    </w:p>
    <w:p w14:paraId="6FBB8B39" w14:textId="77777777" w:rsidR="002E1301" w:rsidRDefault="00BF39BC">
      <w:pPr>
        <w:rPr>
          <w:rFonts w:cs="Calibri"/>
          <w:b/>
          <w:bCs/>
          <w:sz w:val="24"/>
          <w:szCs w:val="24"/>
          <w:lang w:eastAsia="fr-BE"/>
        </w:rPr>
      </w:pPr>
      <w:r>
        <w:rPr>
          <w:rFonts w:cs="Calibri"/>
          <w:b/>
          <w:bCs/>
          <w:sz w:val="24"/>
          <w:szCs w:val="24"/>
          <w:lang w:eastAsia="fr-BE"/>
        </w:rPr>
        <w:t>Une liberté historique</w:t>
      </w:r>
    </w:p>
    <w:p w14:paraId="6FBB8B3A" w14:textId="77777777" w:rsidR="002E1301" w:rsidRDefault="00BF39BC">
      <w:r>
        <w:rPr>
          <w:rFonts w:cs="Calibri"/>
          <w:sz w:val="24"/>
          <w:szCs w:val="24"/>
          <w:lang w:eastAsia="fr-BE"/>
        </w:rPr>
        <w:t xml:space="preserve">Il faut mettre des guillemets à « droit à l’avortement », car ce n’est pas ainsi que c’est écrit dans la Constitution. Ce qui est écrit exactement c’est : </w:t>
      </w:r>
      <w:r>
        <w:rPr>
          <w:rFonts w:cs="Calibri"/>
          <w:i/>
          <w:iCs/>
          <w:sz w:val="24"/>
          <w:szCs w:val="24"/>
          <w:lang w:eastAsia="fr-BE"/>
        </w:rPr>
        <w:t>« La loi détermine les conditions dans lesquelles s’exerce la liberté garantie à la femme d’avoir recours à une interruption volontaire de grossesse ».</w:t>
      </w:r>
      <w:r>
        <w:rPr>
          <w:rFonts w:cs="Calibri"/>
          <w:sz w:val="24"/>
          <w:szCs w:val="24"/>
          <w:lang w:eastAsia="fr-BE"/>
        </w:rPr>
        <w:t xml:space="preserve"> Cela veut dire que l’interruption volontaire de grossesse doit toujours se faire selon les conditions de la loi qui existe déjà. Et surtout, c’est </w:t>
      </w:r>
      <w:r>
        <w:rPr>
          <w:rFonts w:cs="Calibri"/>
          <w:i/>
          <w:iCs/>
          <w:sz w:val="24"/>
          <w:szCs w:val="24"/>
          <w:lang w:eastAsia="fr-BE"/>
        </w:rPr>
        <w:t>« la liberté garantie à la femme »</w:t>
      </w:r>
      <w:r>
        <w:rPr>
          <w:rFonts w:cs="Calibri"/>
          <w:sz w:val="24"/>
          <w:szCs w:val="24"/>
          <w:lang w:eastAsia="fr-BE"/>
        </w:rPr>
        <w:t>. Autrement dit, la Constitution affirme que la femme a le droit de choisir l’IVG. Cela est historique, car la Constitution n’est pas une loi comme les autres. C’est une sécurité en plus et c’est un symbole.</w:t>
      </w:r>
    </w:p>
    <w:p w14:paraId="6FBB8B3B" w14:textId="77777777" w:rsidR="002E1301" w:rsidRDefault="00BF39BC">
      <w:pPr>
        <w:rPr>
          <w:rFonts w:cs="Calibri"/>
          <w:b/>
          <w:bCs/>
          <w:sz w:val="24"/>
          <w:szCs w:val="24"/>
          <w:lang w:eastAsia="fr-BE"/>
        </w:rPr>
      </w:pPr>
      <w:r>
        <w:rPr>
          <w:rFonts w:cs="Calibri"/>
          <w:b/>
          <w:bCs/>
          <w:sz w:val="24"/>
          <w:szCs w:val="24"/>
          <w:lang w:eastAsia="fr-BE"/>
        </w:rPr>
        <w:t>Une sécurité en plus</w:t>
      </w:r>
    </w:p>
    <w:p w14:paraId="6FBB8B3C" w14:textId="77777777" w:rsidR="002E1301" w:rsidRDefault="00BF39BC">
      <w:pPr>
        <w:rPr>
          <w:rFonts w:cs="Calibri"/>
          <w:sz w:val="24"/>
          <w:szCs w:val="24"/>
          <w:lang w:eastAsia="fr-BE"/>
        </w:rPr>
      </w:pPr>
      <w:r>
        <w:rPr>
          <w:rFonts w:cs="Calibri"/>
          <w:sz w:val="24"/>
          <w:szCs w:val="24"/>
          <w:lang w:eastAsia="fr-BE"/>
        </w:rPr>
        <w:t>La Constitution est la Loi fondamentale d’un pays. On ne peut pas la changer aussi facilement que les autres lois. Dans un pays démocratique, ce sont des parlementaires élus par la population qui votent les lois. Pour qu’une loi normale soit votée, il faut 50 % des voix + 1 voix. Pour changer la Constitution, il faut 60 % des voix des parlementaires. C’est donc plus difficile de trouver un accord. Dans le cas de l’IVG, il y a eu beaucoup de débats, mais finalement 780 parlementaires ont voté pour et seulement 72 ont voté contre. Une très grande majorité de parlementaires étaient donc pour introduire l’IVG dans la Constitution.</w:t>
      </w:r>
    </w:p>
    <w:p w14:paraId="6FBB8B3D" w14:textId="77777777" w:rsidR="002E1301" w:rsidRDefault="00BF39BC">
      <w:pPr>
        <w:rPr>
          <w:rFonts w:cs="Calibri"/>
          <w:b/>
          <w:bCs/>
          <w:sz w:val="24"/>
          <w:szCs w:val="24"/>
          <w:lang w:eastAsia="fr-BE"/>
        </w:rPr>
      </w:pPr>
      <w:r>
        <w:rPr>
          <w:rFonts w:cs="Calibri"/>
          <w:b/>
          <w:bCs/>
          <w:sz w:val="24"/>
          <w:szCs w:val="24"/>
          <w:lang w:eastAsia="fr-BE"/>
        </w:rPr>
        <w:t>Un symbole</w:t>
      </w:r>
    </w:p>
    <w:p w14:paraId="6FBB8B3E" w14:textId="77777777" w:rsidR="002E1301" w:rsidRDefault="00BF39BC">
      <w:pPr>
        <w:rPr>
          <w:rFonts w:cs="Calibri"/>
          <w:sz w:val="24"/>
          <w:szCs w:val="24"/>
          <w:lang w:eastAsia="fr-BE"/>
        </w:rPr>
      </w:pPr>
      <w:r>
        <w:rPr>
          <w:rFonts w:cs="Calibri"/>
          <w:sz w:val="24"/>
          <w:szCs w:val="24"/>
          <w:lang w:eastAsia="fr-BE"/>
        </w:rPr>
        <w:t>Dans un pays, la Constitution est un ensemble de lois supérieures aux autres lois. La Constitution donne les règles de fonctionnement du pays. Elle garantit aussi les droits et les libertés aux citoyens. Dans un pays démocratique, la Constitution garantit, par exemple, le droit de vote, la liberté de pratiquer une religion, la liberté d’expression, la liberté d’opinion, etc. Toutes les lois du pays doivent respecter les lois de la Constitution. La France est le premier pays au monde à garantir à la femme, dans la Constitution, la liberté de l’IVG.</w:t>
      </w:r>
    </w:p>
    <w:p w14:paraId="6FBB8B3F" w14:textId="77777777" w:rsidR="002E1301" w:rsidRDefault="00BF39BC">
      <w:pPr>
        <w:rPr>
          <w:rFonts w:cs="Calibri"/>
          <w:b/>
          <w:bCs/>
          <w:sz w:val="24"/>
          <w:szCs w:val="24"/>
          <w:lang w:eastAsia="fr-BE"/>
        </w:rPr>
      </w:pPr>
      <w:r>
        <w:rPr>
          <w:rFonts w:cs="Calibri"/>
          <w:b/>
          <w:bCs/>
          <w:sz w:val="24"/>
          <w:szCs w:val="24"/>
          <w:lang w:eastAsia="fr-BE"/>
        </w:rPr>
        <w:t>Un combat</w:t>
      </w:r>
    </w:p>
    <w:p w14:paraId="6FBB8B40" w14:textId="77777777" w:rsidR="002E1301" w:rsidRDefault="00BF39BC">
      <w:pPr>
        <w:rPr>
          <w:rFonts w:cs="Calibri"/>
          <w:sz w:val="24"/>
          <w:szCs w:val="24"/>
          <w:lang w:eastAsia="fr-BE"/>
        </w:rPr>
      </w:pPr>
      <w:r>
        <w:rPr>
          <w:rFonts w:cs="Calibri"/>
          <w:sz w:val="24"/>
          <w:szCs w:val="24"/>
          <w:lang w:eastAsia="fr-BE"/>
        </w:rPr>
        <w:t xml:space="preserve">Avant d’être un symbole, le droit à l’IVG dans la Constitution est un combat de personnes qui militent pour les droits des femmes à disposer de leur corps depuis des dizaines d’années. Les </w:t>
      </w:r>
      <w:r>
        <w:rPr>
          <w:rFonts w:cs="Calibri"/>
          <w:sz w:val="24"/>
          <w:szCs w:val="24"/>
          <w:lang w:eastAsia="fr-BE"/>
        </w:rPr>
        <w:lastRenderedPageBreak/>
        <w:t>partis politiques de gauche ont rejoint le combat. C’est une députée du parti de gauche « La France insoumise » qui a porté le projet d’inscrire le droit à l’IVG dans la Constitution. Le président Macron était aussi pour. Un accord a été trouvé avec les partis de droite. Les associations féministes se réjouissent de cette avancée et du symbole que cela représente. Elles disent aussi que le symbole ne suffit pas… Il y a la loi, il y a les réalités vécues par les femmes.</w:t>
      </w:r>
    </w:p>
    <w:p w14:paraId="6FBB8B41" w14:textId="77777777" w:rsidR="002E1301" w:rsidRDefault="00BF39BC">
      <w:r>
        <w:rPr>
          <w:rFonts w:cs="Calibri"/>
          <w:b/>
          <w:bCs/>
          <w:sz w:val="24"/>
          <w:szCs w:val="24"/>
          <w:lang w:eastAsia="fr-BE"/>
        </w:rPr>
        <w:t>Les réalités</w:t>
      </w:r>
    </w:p>
    <w:p w14:paraId="6FBB8B42" w14:textId="77777777" w:rsidR="002E1301" w:rsidRDefault="00BF39BC">
      <w:pPr>
        <w:rPr>
          <w:rFonts w:cs="Calibri"/>
          <w:sz w:val="24"/>
          <w:szCs w:val="24"/>
          <w:lang w:eastAsia="fr-BE"/>
        </w:rPr>
      </w:pPr>
      <w:r>
        <w:rPr>
          <w:rFonts w:cs="Calibri"/>
          <w:sz w:val="24"/>
          <w:szCs w:val="24"/>
          <w:lang w:eastAsia="fr-BE"/>
        </w:rPr>
        <w:t>En France, le droit à l’avortement n’est pas aujourd’hui menacé. Par contre, les femmes n’ont pas toujours facilement accès à l’IVG. En France, comme dans d’autres pays européens, l’Etat ne donne pas assez de moyens au système de santé. Il y a de moins en moins de services gynécologiques. Selon le Planning familial français qui défend les droits des femmes en matière de sexualité, 130 centres d’IVG ont fermé en France depuis 15 ans. Les parlementaires français, députés et sénateurs réunis, ont introduit la liberté de l’IVG dans la Constitution. C’est bien. S’ils votaient aussi pour donner des moyens aux hôpitaux et aux centres médicaux pour garantir à toutes les femmes, dans la réalité, le droit à l’IVG, ce serait mieux.</w:t>
      </w:r>
    </w:p>
    <w:p w14:paraId="6FBB8B43" w14:textId="77777777" w:rsidR="002E1301" w:rsidRDefault="002E1301">
      <w:pPr>
        <w:pStyle w:val="Titre1"/>
        <w:rPr>
          <w:rFonts w:cs="Calibri"/>
          <w:b/>
          <w:bCs/>
        </w:rPr>
      </w:pPr>
    </w:p>
    <w:p w14:paraId="6FBB8B44" w14:textId="77777777" w:rsidR="002E1301" w:rsidRDefault="002E1301">
      <w:pPr>
        <w:pageBreakBefore/>
        <w:rPr>
          <w:rFonts w:cs="Calibri"/>
          <w:b/>
          <w:bCs/>
        </w:rPr>
      </w:pPr>
    </w:p>
    <w:p w14:paraId="6FBB8B45" w14:textId="77777777" w:rsidR="002E1301" w:rsidRDefault="00BF39BC">
      <w:pPr>
        <w:pStyle w:val="Titre1"/>
        <w:jc w:val="center"/>
        <w:rPr>
          <w:rFonts w:cs="Calibri"/>
          <w:b/>
          <w:bCs/>
        </w:rPr>
      </w:pPr>
      <w:bookmarkStart w:id="14" w:name="_Toc161152195"/>
      <w:bookmarkStart w:id="15" w:name="_Toc161226588"/>
      <w:r>
        <w:rPr>
          <w:rFonts w:cs="Calibri"/>
          <w:b/>
          <w:bCs/>
        </w:rPr>
        <w:t xml:space="preserve">Judith </w:t>
      </w:r>
      <w:proofErr w:type="spellStart"/>
      <w:r>
        <w:rPr>
          <w:rFonts w:cs="Calibri"/>
          <w:b/>
          <w:bCs/>
        </w:rPr>
        <w:t>Godrèche</w:t>
      </w:r>
      <w:proofErr w:type="spellEnd"/>
      <w:r>
        <w:rPr>
          <w:rFonts w:cs="Calibri"/>
          <w:b/>
          <w:bCs/>
        </w:rPr>
        <w:t>, l'enfant kidnappée-Article</w:t>
      </w:r>
      <w:bookmarkEnd w:id="14"/>
      <w:bookmarkEnd w:id="15"/>
    </w:p>
    <w:p w14:paraId="6FBB8B46" w14:textId="77777777" w:rsidR="002E1301" w:rsidRDefault="00BF39BC">
      <w:pPr>
        <w:jc w:val="right"/>
        <w:rPr>
          <w:rFonts w:cs="Calibri"/>
          <w:i/>
          <w:iCs/>
          <w:sz w:val="24"/>
          <w:szCs w:val="24"/>
          <w:lang w:eastAsia="fr-FR"/>
        </w:rPr>
      </w:pPr>
      <w:proofErr w:type="spellStart"/>
      <w:r>
        <w:rPr>
          <w:rFonts w:cs="Calibri"/>
          <w:i/>
          <w:iCs/>
          <w:sz w:val="24"/>
          <w:szCs w:val="24"/>
          <w:lang w:eastAsia="fr-FR"/>
        </w:rPr>
        <w:t>Beyyah</w:t>
      </w:r>
      <w:proofErr w:type="spellEnd"/>
      <w:r>
        <w:rPr>
          <w:rFonts w:cs="Calibri"/>
          <w:i/>
          <w:iCs/>
          <w:sz w:val="24"/>
          <w:szCs w:val="24"/>
          <w:lang w:eastAsia="fr-FR"/>
        </w:rPr>
        <w:t xml:space="preserve"> </w:t>
      </w:r>
      <w:proofErr w:type="spellStart"/>
      <w:r>
        <w:rPr>
          <w:rFonts w:cs="Calibri"/>
          <w:i/>
          <w:iCs/>
          <w:sz w:val="24"/>
          <w:szCs w:val="24"/>
          <w:lang w:eastAsia="fr-FR"/>
        </w:rPr>
        <w:t>Yirik</w:t>
      </w:r>
      <w:proofErr w:type="spellEnd"/>
    </w:p>
    <w:p w14:paraId="6FBB8B47" w14:textId="77777777" w:rsidR="002E1301" w:rsidRDefault="00000000">
      <w:pPr>
        <w:jc w:val="right"/>
      </w:pPr>
      <w:hyperlink r:id="rId38" w:history="1">
        <w:r w:rsidR="00BF39BC">
          <w:rPr>
            <w:rStyle w:val="Lienhypertexte"/>
            <w:rFonts w:cs="Calibri"/>
            <w:sz w:val="24"/>
            <w:szCs w:val="24"/>
          </w:rPr>
          <w:t>Lire en ligne, cliquer ici</w:t>
        </w:r>
      </w:hyperlink>
    </w:p>
    <w:p w14:paraId="6FBB8B48" w14:textId="77777777" w:rsidR="002E1301" w:rsidRDefault="00BF39BC">
      <w:pPr>
        <w:jc w:val="center"/>
      </w:pPr>
      <w:r>
        <w:rPr>
          <w:rFonts w:cs="Calibri"/>
          <w:noProof/>
          <w:color w:val="0000FF"/>
          <w:u w:val="single"/>
        </w:rPr>
        <w:drawing>
          <wp:inline distT="0" distB="0" distL="0" distR="0" wp14:anchorId="6FBB8A81" wp14:editId="6FBB8A82">
            <wp:extent cx="4049530" cy="3965167"/>
            <wp:effectExtent l="0" t="0" r="8120" b="0"/>
            <wp:docPr id="1024532859"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4049530" cy="3965167"/>
                    </a:xfrm>
                    <a:prstGeom prst="rect">
                      <a:avLst/>
                    </a:prstGeom>
                    <a:noFill/>
                    <a:ln>
                      <a:noFill/>
                      <a:prstDash/>
                    </a:ln>
                  </pic:spPr>
                </pic:pic>
              </a:graphicData>
            </a:graphic>
          </wp:inline>
        </w:drawing>
      </w:r>
    </w:p>
    <w:p w14:paraId="6FBB8B49" w14:textId="77777777" w:rsidR="002E1301" w:rsidRDefault="00BF39BC">
      <w:pPr>
        <w:pStyle w:val="NormalWeb"/>
      </w:pPr>
      <w:r>
        <w:rPr>
          <w:rStyle w:val="lev"/>
          <w:rFonts w:ascii="Calibri" w:hAnsi="Calibri" w:cs="Calibri"/>
          <w:color w:val="auto"/>
          <w:sz w:val="24"/>
          <w:szCs w:val="24"/>
        </w:rPr>
        <w:t xml:space="preserve">En 2006 aux États-Unis, des femmes du monde du cinéma, souvent des actrices, dénoncent des réalisateurs et des acteurs qui les ont agressées sexuellement. C’est le début du mouvement #Metoo. Sur les réseaux sociaux, les femmes, victimes de violences sexuelles, sont encouragées à dénoncer leurs agresseurs. En France, le mouvement </w:t>
      </w:r>
      <w:r>
        <w:rPr>
          <w:rStyle w:val="Accentuation"/>
          <w:rFonts w:ascii="Calibri" w:hAnsi="Calibri" w:cs="Calibri"/>
          <w:b w:val="0"/>
          <w:bCs/>
          <w:sz w:val="24"/>
          <w:szCs w:val="24"/>
        </w:rPr>
        <w:t>#Metoo</w:t>
      </w:r>
      <w:r>
        <w:rPr>
          <w:rStyle w:val="lev"/>
          <w:rFonts w:ascii="Calibri" w:hAnsi="Calibri" w:cs="Calibri"/>
          <w:color w:val="auto"/>
          <w:sz w:val="24"/>
          <w:szCs w:val="24"/>
        </w:rPr>
        <w:t xml:space="preserve"> devient le mouvement </w:t>
      </w:r>
      <w:r>
        <w:rPr>
          <w:rStyle w:val="Accentuation"/>
          <w:rFonts w:ascii="Calibri" w:hAnsi="Calibri" w:cs="Calibri"/>
          <w:b w:val="0"/>
          <w:bCs/>
          <w:sz w:val="24"/>
          <w:szCs w:val="24"/>
        </w:rPr>
        <w:t>#Balance ton porc</w:t>
      </w:r>
      <w:r>
        <w:rPr>
          <w:rStyle w:val="lev"/>
          <w:rFonts w:ascii="Calibri" w:hAnsi="Calibri" w:cs="Calibri"/>
          <w:color w:val="auto"/>
          <w:sz w:val="24"/>
          <w:szCs w:val="24"/>
        </w:rPr>
        <w:t xml:space="preserve">. En France à ce moment-là, il n’y a pas eu beaucoup de réactions dans le monde du cinéma. Depuis quelques mois, c’est différent. L’actrice Judith </w:t>
      </w:r>
      <w:proofErr w:type="spellStart"/>
      <w:r>
        <w:rPr>
          <w:rStyle w:val="lev"/>
          <w:rFonts w:ascii="Calibri" w:hAnsi="Calibri" w:cs="Calibri"/>
          <w:color w:val="auto"/>
          <w:sz w:val="24"/>
          <w:szCs w:val="24"/>
        </w:rPr>
        <w:t>Godrèche</w:t>
      </w:r>
      <w:proofErr w:type="spellEnd"/>
      <w:r>
        <w:rPr>
          <w:rStyle w:val="lev"/>
          <w:rFonts w:ascii="Calibri" w:hAnsi="Calibri" w:cs="Calibri"/>
          <w:color w:val="auto"/>
          <w:sz w:val="24"/>
          <w:szCs w:val="24"/>
        </w:rPr>
        <w:t xml:space="preserve"> a dénoncé le réalisateur Benoît Jacquot. Il a abusé d’elle quand elle avait 14 ans et lui 39. Et les langues se délient.</w:t>
      </w:r>
    </w:p>
    <w:p w14:paraId="6FBB8B4A" w14:textId="77777777" w:rsidR="002E1301" w:rsidRDefault="00BF39BC">
      <w:r>
        <w:rPr>
          <w:rFonts w:cs="Calibri"/>
          <w:sz w:val="24"/>
          <w:szCs w:val="24"/>
        </w:rPr>
        <w:t xml:space="preserve">Judith </w:t>
      </w:r>
      <w:proofErr w:type="spellStart"/>
      <w:r>
        <w:rPr>
          <w:rFonts w:cs="Calibri"/>
          <w:sz w:val="24"/>
          <w:szCs w:val="24"/>
        </w:rPr>
        <w:t>Godrèche</w:t>
      </w:r>
      <w:proofErr w:type="spellEnd"/>
      <w:r>
        <w:rPr>
          <w:rFonts w:cs="Calibri"/>
          <w:sz w:val="24"/>
          <w:szCs w:val="24"/>
        </w:rPr>
        <w:t xml:space="preserve"> est une actrice française. Il y a quelques mois, elle décide de raconter son histoire dans une série pour la chaine ARTE. Cette série parle d’une actrice et de ses débuts au cinéma. En réalité, il s’agit de sa propre histoire avec un réalisateur de cinéma très connu, Benoît Jacquot. Le 6 février 2024, elle dépose plainte contre lui pour « viols avec violences sur </w:t>
      </w:r>
      <w:r>
        <w:rPr>
          <w:rFonts w:cs="Calibri"/>
          <w:sz w:val="24"/>
          <w:szCs w:val="24"/>
        </w:rPr>
        <w:lastRenderedPageBreak/>
        <w:t xml:space="preserve">mineur de moins de 15 ans </w:t>
      </w:r>
      <w:r>
        <w:rPr>
          <w:rFonts w:cs="Calibri"/>
          <w:sz w:val="24"/>
          <w:szCs w:val="24"/>
          <w:u w:val="single"/>
        </w:rPr>
        <w:t>commis</w:t>
      </w:r>
      <w:r>
        <w:rPr>
          <w:rFonts w:cs="Calibri"/>
          <w:sz w:val="24"/>
          <w:szCs w:val="24"/>
        </w:rPr>
        <w:t xml:space="preserve"> par personne ayant autorité. » Depuis, elle raconte son histoire d’enfant « kidnappée » comme elle dit.</w:t>
      </w:r>
    </w:p>
    <w:p w14:paraId="6FBB8B4B" w14:textId="77777777" w:rsidR="002E1301" w:rsidRDefault="002E1301"/>
    <w:p w14:paraId="6FBB8B4C" w14:textId="77777777" w:rsidR="002E1301" w:rsidRDefault="00BF39BC">
      <w:r>
        <w:rPr>
          <w:rStyle w:val="lev"/>
          <w:rFonts w:cs="Calibri"/>
          <w:sz w:val="24"/>
          <w:szCs w:val="24"/>
        </w:rPr>
        <w:t>Une enfant kidnappée </w:t>
      </w:r>
    </w:p>
    <w:p w14:paraId="6FBB8B4D" w14:textId="77777777" w:rsidR="002E1301" w:rsidRDefault="00BF39BC">
      <w:pPr>
        <w:rPr>
          <w:rFonts w:cs="Calibri"/>
          <w:sz w:val="24"/>
          <w:szCs w:val="24"/>
        </w:rPr>
      </w:pPr>
      <w:r>
        <w:rPr>
          <w:rFonts w:cs="Calibri"/>
          <w:sz w:val="24"/>
          <w:szCs w:val="24"/>
        </w:rPr>
        <w:t xml:space="preserve">En 1986, Judith </w:t>
      </w:r>
      <w:proofErr w:type="spellStart"/>
      <w:r>
        <w:rPr>
          <w:rFonts w:cs="Calibri"/>
          <w:sz w:val="24"/>
          <w:szCs w:val="24"/>
        </w:rPr>
        <w:t>Godrèche</w:t>
      </w:r>
      <w:proofErr w:type="spellEnd"/>
      <w:r>
        <w:rPr>
          <w:rFonts w:cs="Calibri"/>
          <w:sz w:val="24"/>
          <w:szCs w:val="24"/>
        </w:rPr>
        <w:t xml:space="preserve"> joue dans un film de Benoît Jacquot. Judith </w:t>
      </w:r>
      <w:proofErr w:type="spellStart"/>
      <w:r>
        <w:rPr>
          <w:rFonts w:cs="Calibri"/>
          <w:sz w:val="24"/>
          <w:szCs w:val="24"/>
        </w:rPr>
        <w:t>Godrèche</w:t>
      </w:r>
      <w:proofErr w:type="spellEnd"/>
      <w:r>
        <w:rPr>
          <w:rFonts w:cs="Calibri"/>
          <w:sz w:val="24"/>
          <w:szCs w:val="24"/>
        </w:rPr>
        <w:t xml:space="preserve"> a 14 ans, Benoît Jacquot a 39 ans. Pendant le tournage du film, Benoît Jacquot séduit Judith </w:t>
      </w:r>
      <w:proofErr w:type="spellStart"/>
      <w:r>
        <w:rPr>
          <w:rFonts w:cs="Calibri"/>
          <w:sz w:val="24"/>
          <w:szCs w:val="24"/>
        </w:rPr>
        <w:t>Godrèche</w:t>
      </w:r>
      <w:proofErr w:type="spellEnd"/>
      <w:r>
        <w:rPr>
          <w:rFonts w:cs="Calibri"/>
          <w:sz w:val="24"/>
          <w:szCs w:val="24"/>
        </w:rPr>
        <w:t xml:space="preserve">. Le piège se referme sur l’enfant qu’elle est </w:t>
      </w:r>
      <w:proofErr w:type="spellStart"/>
      <w:r>
        <w:rPr>
          <w:rFonts w:cs="Calibri"/>
          <w:sz w:val="24"/>
          <w:szCs w:val="24"/>
        </w:rPr>
        <w:t>encore.C’est</w:t>
      </w:r>
      <w:proofErr w:type="spellEnd"/>
      <w:r>
        <w:rPr>
          <w:rFonts w:cs="Calibri"/>
          <w:sz w:val="24"/>
          <w:szCs w:val="24"/>
        </w:rPr>
        <w:t xml:space="preserve"> le point de départ d’une relation intime qui va durer 6 ans. Leur histoire n’est pas secrète. Ils sortent ensemble, ils vont dans des diners, sur des plateaux télé, etc.</w:t>
      </w:r>
    </w:p>
    <w:p w14:paraId="6FBB8B4E" w14:textId="77777777" w:rsidR="002E1301" w:rsidRDefault="00BF39BC">
      <w:r>
        <w:rPr>
          <w:rFonts w:cs="Calibri"/>
          <w:sz w:val="24"/>
          <w:szCs w:val="24"/>
        </w:rPr>
        <w:t xml:space="preserve">Personne à l’époque ne s’interroge sur la différence d’âge dans ce couple. Il semble que le monde du cinéma et des médias trouve ça normal. Sauf que ça n’est pas normal. Elle est mineure, il a 40 ans. Il est en plus violent avec elle. Aujourd’hui, Judith </w:t>
      </w:r>
      <w:proofErr w:type="spellStart"/>
      <w:r>
        <w:rPr>
          <w:rFonts w:cs="Calibri"/>
          <w:sz w:val="24"/>
          <w:szCs w:val="24"/>
        </w:rPr>
        <w:t>Godrèche</w:t>
      </w:r>
      <w:proofErr w:type="spellEnd"/>
      <w:r>
        <w:rPr>
          <w:rFonts w:cs="Calibri"/>
          <w:sz w:val="24"/>
          <w:szCs w:val="24"/>
        </w:rPr>
        <w:t xml:space="preserve"> dit : </w:t>
      </w:r>
      <w:r>
        <w:rPr>
          <w:rStyle w:val="Accentuation"/>
          <w:rFonts w:cs="Calibri"/>
          <w:sz w:val="24"/>
          <w:szCs w:val="24"/>
        </w:rPr>
        <w:t>« C’est l’histoire d’une enfant kidnappée »</w:t>
      </w:r>
      <w:r>
        <w:rPr>
          <w:rFonts w:cs="Calibri"/>
          <w:sz w:val="24"/>
          <w:szCs w:val="24"/>
        </w:rPr>
        <w:t>. Elle précise qu’elle a été manipulée. Elle a été sous l’emprise, psychologique et physique , de Benoît Jacquot. Le piège s’est refermé sur l’enfant qu’elle était.</w:t>
      </w:r>
    </w:p>
    <w:p w14:paraId="6FBB8B4F" w14:textId="77777777" w:rsidR="002E1301" w:rsidRDefault="00BF39BC">
      <w:r>
        <w:rPr>
          <w:rStyle w:val="lev"/>
          <w:rFonts w:cs="Calibri"/>
          <w:sz w:val="24"/>
          <w:szCs w:val="24"/>
        </w:rPr>
        <w:t>Fuir le prédateur</w:t>
      </w:r>
    </w:p>
    <w:p w14:paraId="6FBB8B50" w14:textId="77777777" w:rsidR="002E1301" w:rsidRDefault="00BF39BC">
      <w:pPr>
        <w:rPr>
          <w:rFonts w:cs="Calibri"/>
          <w:sz w:val="24"/>
          <w:szCs w:val="24"/>
        </w:rPr>
      </w:pPr>
      <w:r>
        <w:rPr>
          <w:rFonts w:cs="Calibri"/>
          <w:sz w:val="24"/>
          <w:szCs w:val="24"/>
        </w:rPr>
        <w:t>À 20 ans elle le quitte, ou plutôt elle s’enfuit. Elle écrit un livre et essaie de parler de la violence de la relation qu’elle a vécue sans citer Benoît Jacquot. Elle est invitée sur les plateaux de télé, mais les journalistes s’intéressent surtout aux films qu’elle a tournés avec Benoît Jacquot. Benoît Jacquot qui est son prédateur.</w:t>
      </w:r>
    </w:p>
    <w:p w14:paraId="6FBB8B51" w14:textId="77777777" w:rsidR="002E1301" w:rsidRDefault="00BF39BC">
      <w:r>
        <w:rPr>
          <w:rStyle w:val="lev"/>
          <w:rFonts w:cs="Calibri"/>
          <w:sz w:val="24"/>
          <w:szCs w:val="24"/>
        </w:rPr>
        <w:t>Porter plainte</w:t>
      </w:r>
    </w:p>
    <w:p w14:paraId="6FBB8B52" w14:textId="77777777" w:rsidR="002E1301" w:rsidRDefault="00BF39BC">
      <w:pPr>
        <w:rPr>
          <w:rFonts w:cs="Calibri"/>
          <w:sz w:val="24"/>
          <w:szCs w:val="24"/>
        </w:rPr>
      </w:pPr>
      <w:r>
        <w:rPr>
          <w:rFonts w:cs="Calibri"/>
          <w:sz w:val="24"/>
          <w:szCs w:val="24"/>
        </w:rPr>
        <w:t xml:space="preserve">Il lui a fallu plusieurs dizaines d’années et voir sa fille avoir 15 ans pour que Judith </w:t>
      </w:r>
      <w:proofErr w:type="spellStart"/>
      <w:r>
        <w:rPr>
          <w:rFonts w:cs="Calibri"/>
          <w:sz w:val="24"/>
          <w:szCs w:val="24"/>
        </w:rPr>
        <w:t>Godrèche</w:t>
      </w:r>
      <w:proofErr w:type="spellEnd"/>
      <w:r>
        <w:rPr>
          <w:rFonts w:cs="Calibri"/>
          <w:sz w:val="24"/>
          <w:szCs w:val="24"/>
        </w:rPr>
        <w:t xml:space="preserve"> ose enfin réellement parler, citer le nom du réalisateur, raconter ce qu’elle a vécu et ce qu’elle ressent. En février 2024, elle annonce avoir porté plainte contre Benoît Jacquot, pour viol avec violences sur mineur de moins de 15 ans. Quelques jours après, elle annonce avoir aussi porté plainte contre un autre réalisateur, Jacques Doillon, pour abus sexuels. Là aussi les faits se sont déroulés sur un plateau de tournage. </w:t>
      </w:r>
    </w:p>
    <w:p w14:paraId="6FBB8B53" w14:textId="77777777" w:rsidR="002E1301" w:rsidRDefault="00BF39BC">
      <w:r>
        <w:rPr>
          <w:rStyle w:val="lev"/>
          <w:rFonts w:cs="Calibri"/>
          <w:sz w:val="24"/>
          <w:szCs w:val="24"/>
        </w:rPr>
        <w:t>Et les autres…</w:t>
      </w:r>
    </w:p>
    <w:p w14:paraId="6FBB8B54" w14:textId="77777777" w:rsidR="002E1301" w:rsidRDefault="00BF39BC">
      <w:pPr>
        <w:rPr>
          <w:rFonts w:cs="Calibri"/>
          <w:sz w:val="24"/>
          <w:szCs w:val="24"/>
        </w:rPr>
      </w:pPr>
      <w:r>
        <w:rPr>
          <w:rFonts w:cs="Calibri"/>
          <w:sz w:val="24"/>
          <w:szCs w:val="24"/>
        </w:rPr>
        <w:t>Comme elle, plusieurs actrices françaises dénoncent, parfois depuis des années, les agissements de ces hommes et certaines ont porté plainte pour viol et agression sexuelle contre des acteurs, notamment contre le grand Gérard Depardieu. Une autre affaire qui a fait beaucoup de bruit dans les médias français.</w:t>
      </w:r>
    </w:p>
    <w:p w14:paraId="6FBB8B55" w14:textId="77777777" w:rsidR="002E1301" w:rsidRDefault="00BF39BC">
      <w:r>
        <w:rPr>
          <w:rStyle w:val="lev"/>
          <w:rFonts w:cs="Calibri"/>
          <w:sz w:val="24"/>
          <w:szCs w:val="24"/>
        </w:rPr>
        <w:t>La fin d’une époque</w:t>
      </w:r>
    </w:p>
    <w:p w14:paraId="6FBB8B56" w14:textId="77777777" w:rsidR="002E1301" w:rsidRDefault="00BF39BC">
      <w:r>
        <w:rPr>
          <w:rFonts w:cs="Calibri"/>
          <w:sz w:val="24"/>
          <w:szCs w:val="24"/>
        </w:rPr>
        <w:lastRenderedPageBreak/>
        <w:t xml:space="preserve">Dans le monde du cinéma et des médias, on savait que Benoît Jacquot était en couple avec une mineure d’âge, on connaissait aussi les  paroles et les </w:t>
      </w:r>
      <w:r>
        <w:rPr>
          <w:rFonts w:cs="Calibri"/>
          <w:sz w:val="24"/>
          <w:szCs w:val="24"/>
          <w:u w:val="single"/>
        </w:rPr>
        <w:t>comportements sexistes</w:t>
      </w:r>
      <w:r>
        <w:rPr>
          <w:rFonts w:cs="Calibri"/>
          <w:sz w:val="24"/>
          <w:szCs w:val="24"/>
        </w:rPr>
        <w:t xml:space="preserve"> et </w:t>
      </w:r>
      <w:r>
        <w:rPr>
          <w:rFonts w:cs="Calibri"/>
          <w:sz w:val="24"/>
          <w:szCs w:val="24"/>
          <w:u w:val="single"/>
        </w:rPr>
        <w:t>obscènes</w:t>
      </w:r>
      <w:r>
        <w:rPr>
          <w:rFonts w:cs="Calibri"/>
          <w:sz w:val="24"/>
          <w:szCs w:val="24"/>
        </w:rPr>
        <w:t xml:space="preserve"> de Depardieu. Pourtant, ces hommes agresseurs n’ont jamais été inquiétés. Ils étaient connus, ils avaient tous les droits. Tout le monde était complice.</w:t>
      </w:r>
    </w:p>
    <w:p w14:paraId="6FBB8B57" w14:textId="77777777" w:rsidR="002E1301" w:rsidRDefault="00BF39BC">
      <w:pPr>
        <w:rPr>
          <w:rFonts w:cs="Calibri"/>
          <w:sz w:val="24"/>
          <w:szCs w:val="24"/>
        </w:rPr>
      </w:pPr>
      <w:r>
        <w:rPr>
          <w:rFonts w:cs="Calibri"/>
          <w:sz w:val="24"/>
          <w:szCs w:val="24"/>
        </w:rPr>
        <w:t>C’était aussi une époque où les violences faites aux femmes n’étaient pas prises au sérieux. C’était une société d’hommes pour les hommes. Les femmes étaient vues comme des « femmes-objets », beaucoup ne savaient même pas qu’elles pouvaient dire non. Et si elles le faisaient, ce serait à quel prix ?</w:t>
      </w:r>
    </w:p>
    <w:p w14:paraId="6FBB8B58" w14:textId="77777777" w:rsidR="002E1301" w:rsidRDefault="00BF39BC">
      <w:r>
        <w:rPr>
          <w:rStyle w:val="lev"/>
          <w:rFonts w:cs="Calibri"/>
          <w:sz w:val="24"/>
          <w:szCs w:val="24"/>
        </w:rPr>
        <w:t>Aujourd’hui </w:t>
      </w:r>
    </w:p>
    <w:p w14:paraId="6FBB8B59" w14:textId="77777777" w:rsidR="002E1301" w:rsidRDefault="00BF39BC">
      <w:pPr>
        <w:rPr>
          <w:rFonts w:cs="Calibri"/>
          <w:sz w:val="24"/>
          <w:szCs w:val="24"/>
        </w:rPr>
      </w:pPr>
      <w:r>
        <w:rPr>
          <w:rFonts w:cs="Calibri"/>
          <w:sz w:val="24"/>
          <w:szCs w:val="24"/>
        </w:rPr>
        <w:t>Aujourd’hui, les témoignages se multiplient sur les violences faites aux femmes dans le monde du cinéma. Toutes les télés en parlent. On ne compte plus le nombre d’actrices qui ont subi des agressions, des violences sexuelles. Et pas seulement les actrices d’ailleurs…. Des femmes jeunes et moins jeunes, des femmes de tous les milieux osent aussi parler. Plus les femmes parleront et plus la société prendra en compte la parole et la souffrance des femmes. La société a beaucoup changé, le combat des femmes continue plus que jamais pour qu’elles soient prises enfin au sérieux.</w:t>
      </w:r>
    </w:p>
    <w:tbl>
      <w:tblPr>
        <w:tblW w:w="9062" w:type="dxa"/>
        <w:tblCellMar>
          <w:left w:w="10" w:type="dxa"/>
          <w:right w:w="10" w:type="dxa"/>
        </w:tblCellMar>
        <w:tblLook w:val="04A0" w:firstRow="1" w:lastRow="0" w:firstColumn="1" w:lastColumn="0" w:noHBand="0" w:noVBand="1"/>
      </w:tblPr>
      <w:tblGrid>
        <w:gridCol w:w="9062"/>
      </w:tblGrid>
      <w:tr w:rsidR="002E1301" w14:paraId="6FBB8B5B"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B5A" w14:textId="77777777" w:rsidR="002E1301" w:rsidRDefault="00BF39BC">
            <w:pPr>
              <w:rPr>
                <w:rFonts w:cs="Calibri"/>
              </w:rPr>
            </w:pPr>
            <w:r>
              <w:rPr>
                <w:rFonts w:cs="Calibri"/>
              </w:rPr>
              <w:t>Glossaire</w:t>
            </w:r>
          </w:p>
        </w:tc>
      </w:tr>
      <w:tr w:rsidR="002E1301" w14:paraId="6FBB8B5F"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B5C" w14:textId="77777777" w:rsidR="002E1301" w:rsidRDefault="00BF39BC">
            <w:r>
              <w:rPr>
                <w:rFonts w:cs="Calibri"/>
                <w:b/>
                <w:bCs/>
              </w:rPr>
              <w:t>commis</w:t>
            </w:r>
            <w:r>
              <w:rPr>
                <w:rFonts w:cs="Calibri"/>
              </w:rPr>
              <w:t> : du verbe commettre, c’est faire quelque chose contre la loi: voler, violer, tuer,…</w:t>
            </w:r>
          </w:p>
          <w:p w14:paraId="6FBB8B5D" w14:textId="77777777" w:rsidR="002E1301" w:rsidRDefault="00BF39BC">
            <w:r>
              <w:rPr>
                <w:rFonts w:cs="Calibri"/>
                <w:b/>
                <w:bCs/>
              </w:rPr>
              <w:t>comportements sexistes :</w:t>
            </w:r>
            <w:r>
              <w:rPr>
                <w:rFonts w:cs="Calibri"/>
              </w:rPr>
              <w:t xml:space="preserve"> paroles ou gestes d’hommes qui sont un manque de respect des femmes.</w:t>
            </w:r>
          </w:p>
          <w:p w14:paraId="6FBB8B5E" w14:textId="77777777" w:rsidR="002E1301" w:rsidRDefault="00BF39BC">
            <w:r>
              <w:rPr>
                <w:rFonts w:cs="Calibri"/>
                <w:b/>
                <w:bCs/>
              </w:rPr>
              <w:t xml:space="preserve">comportements obscènes : </w:t>
            </w:r>
            <w:r>
              <w:rPr>
                <w:rFonts w:cs="Calibri"/>
              </w:rPr>
              <w:t>paroles ou gestes grossiers ayant rapport au sexe.</w:t>
            </w:r>
          </w:p>
        </w:tc>
      </w:tr>
    </w:tbl>
    <w:p w14:paraId="6FBB8B60" w14:textId="77777777" w:rsidR="002E1301" w:rsidRDefault="00BF39BC">
      <w:pPr>
        <w:pStyle w:val="Titre1"/>
      </w:pPr>
      <w:bookmarkStart w:id="16" w:name="_Toc161152196"/>
      <w:bookmarkStart w:id="17" w:name="_Toc161226589"/>
      <w:r>
        <w:rPr>
          <w:rFonts w:cs="Calibri"/>
          <w:b/>
          <w:bCs/>
        </w:rPr>
        <w:t>«</w:t>
      </w:r>
      <w:r>
        <w:rPr>
          <w:rFonts w:cs="Calibri"/>
          <w:b/>
          <w:bCs/>
          <w:i/>
          <w:iCs/>
        </w:rPr>
        <w:t> Je parle, mais je ne vous entends pas »-</w:t>
      </w:r>
      <w:r>
        <w:rPr>
          <w:rFonts w:cs="Calibri"/>
          <w:b/>
          <w:bCs/>
        </w:rPr>
        <w:t xml:space="preserve">Vidéo et discours de Judith </w:t>
      </w:r>
      <w:proofErr w:type="spellStart"/>
      <w:r>
        <w:rPr>
          <w:rFonts w:cs="Calibri"/>
          <w:b/>
          <w:bCs/>
        </w:rPr>
        <w:t>Godrèche</w:t>
      </w:r>
      <w:proofErr w:type="spellEnd"/>
      <w:r>
        <w:rPr>
          <w:rFonts w:cs="Calibri"/>
          <w:b/>
          <w:bCs/>
        </w:rPr>
        <w:t xml:space="preserve"> aux Césars</w:t>
      </w:r>
      <w:bookmarkEnd w:id="16"/>
      <w:bookmarkEnd w:id="17"/>
    </w:p>
    <w:p w14:paraId="6FBB8B61" w14:textId="77777777" w:rsidR="002E1301" w:rsidRDefault="00BF39BC">
      <w:pPr>
        <w:jc w:val="right"/>
        <w:rPr>
          <w:rFonts w:cs="Calibri"/>
        </w:rPr>
      </w:pPr>
      <w:r>
        <w:rPr>
          <w:rFonts w:cs="Calibri"/>
        </w:rPr>
        <w:t>Thierry Verhoeven</w:t>
      </w:r>
    </w:p>
    <w:p w14:paraId="6FBB8B62" w14:textId="77777777" w:rsidR="002E1301" w:rsidRDefault="00BF39BC">
      <w:pPr>
        <w:spacing w:before="100" w:after="100" w:line="240" w:lineRule="auto"/>
      </w:pPr>
      <w:r>
        <w:rPr>
          <w:rFonts w:cs="Calibri"/>
          <w:b/>
          <w:bCs/>
          <w:sz w:val="24"/>
          <w:szCs w:val="24"/>
          <w:lang w:eastAsia="fr-BE"/>
        </w:rPr>
        <w:t xml:space="preserve">Le 23 février, à la cérémonie des César, l’actrice Judith </w:t>
      </w:r>
      <w:proofErr w:type="spellStart"/>
      <w:r>
        <w:rPr>
          <w:rFonts w:cs="Calibri"/>
          <w:b/>
          <w:bCs/>
          <w:sz w:val="24"/>
          <w:szCs w:val="24"/>
          <w:lang w:eastAsia="fr-BE"/>
        </w:rPr>
        <w:t>Godrèche</w:t>
      </w:r>
      <w:proofErr w:type="spellEnd"/>
      <w:r>
        <w:rPr>
          <w:rFonts w:cs="Calibri"/>
          <w:b/>
          <w:bCs/>
          <w:sz w:val="24"/>
          <w:szCs w:val="24"/>
          <w:lang w:eastAsia="fr-BE"/>
        </w:rPr>
        <w:t xml:space="preserve"> a fait un discours devant les personnalités du cinéma français. Elle a pris la parole pour que le cinéma ne soit plus </w:t>
      </w:r>
      <w:r>
        <w:rPr>
          <w:rFonts w:cs="Calibri"/>
          <w:b/>
          <w:bCs/>
          <w:i/>
          <w:iCs/>
          <w:sz w:val="24"/>
          <w:szCs w:val="24"/>
          <w:lang w:eastAsia="fr-BE"/>
        </w:rPr>
        <w:t>« utilisé comme une couverture pour un trafic illicite de jeunes filles. »</w:t>
      </w:r>
      <w:r>
        <w:rPr>
          <w:rFonts w:cs="Calibri"/>
          <w:b/>
          <w:bCs/>
          <w:sz w:val="24"/>
          <w:szCs w:val="24"/>
          <w:lang w:eastAsia="fr-BE"/>
        </w:rPr>
        <w:t xml:space="preserve"> Il faut rappeler que, début février, Judith </w:t>
      </w:r>
      <w:proofErr w:type="spellStart"/>
      <w:r>
        <w:rPr>
          <w:rFonts w:cs="Calibri"/>
          <w:b/>
          <w:bCs/>
          <w:sz w:val="24"/>
          <w:szCs w:val="24"/>
          <w:lang w:eastAsia="fr-BE"/>
        </w:rPr>
        <w:t>Godrèche</w:t>
      </w:r>
      <w:proofErr w:type="spellEnd"/>
      <w:r>
        <w:rPr>
          <w:rFonts w:cs="Calibri"/>
          <w:b/>
          <w:bCs/>
          <w:sz w:val="24"/>
          <w:szCs w:val="24"/>
          <w:lang w:eastAsia="fr-BE"/>
        </w:rPr>
        <w:t xml:space="preserve"> a porté plainte contre 2 réalisateurs, Benoît Jacquot et Jacques Doillon, pour viol sur mineure.</w:t>
      </w:r>
      <w:r>
        <w:rPr>
          <w:rFonts w:cs="Calibri"/>
          <w:sz w:val="24"/>
          <w:szCs w:val="24"/>
          <w:lang w:eastAsia="fr-BE"/>
        </w:rPr>
        <w:t xml:space="preserve"> </w:t>
      </w:r>
      <w:r>
        <w:rPr>
          <w:rFonts w:cs="Calibri"/>
          <w:b/>
          <w:bCs/>
          <w:sz w:val="24"/>
          <w:szCs w:val="24"/>
          <w:lang w:eastAsia="fr-BE"/>
        </w:rPr>
        <w:t xml:space="preserve">Voici une présentation vidéo du journal </w:t>
      </w:r>
      <w:r>
        <w:rPr>
          <w:rFonts w:cs="Calibri"/>
          <w:b/>
          <w:bCs/>
          <w:i/>
          <w:iCs/>
          <w:sz w:val="24"/>
          <w:szCs w:val="24"/>
          <w:lang w:eastAsia="fr-BE"/>
        </w:rPr>
        <w:t xml:space="preserve">Le Monde </w:t>
      </w:r>
      <w:r>
        <w:rPr>
          <w:rFonts w:cs="Calibri"/>
          <w:b/>
          <w:bCs/>
          <w:sz w:val="24"/>
          <w:szCs w:val="24"/>
          <w:lang w:eastAsia="fr-BE"/>
        </w:rPr>
        <w:t xml:space="preserve">avec des extraits de son discours. Sous la vidéo, vous pouvez lire le texte complet de ce qu'a dit Judith </w:t>
      </w:r>
      <w:proofErr w:type="spellStart"/>
      <w:r>
        <w:rPr>
          <w:rFonts w:cs="Calibri"/>
          <w:b/>
          <w:bCs/>
          <w:sz w:val="24"/>
          <w:szCs w:val="24"/>
          <w:lang w:eastAsia="fr-BE"/>
        </w:rPr>
        <w:t>Godrèche</w:t>
      </w:r>
      <w:proofErr w:type="spellEnd"/>
      <w:r>
        <w:rPr>
          <w:rFonts w:cs="Calibri"/>
          <w:b/>
          <w:bCs/>
          <w:sz w:val="24"/>
          <w:szCs w:val="24"/>
          <w:lang w:eastAsia="fr-BE"/>
        </w:rPr>
        <w:t xml:space="preserve"> à cette cérémonie.</w:t>
      </w:r>
    </w:p>
    <w:p w14:paraId="6FBB8B63" w14:textId="77777777" w:rsidR="002E1301" w:rsidRDefault="00BF39BC">
      <w:pPr>
        <w:spacing w:before="100" w:after="100" w:line="240" w:lineRule="auto"/>
      </w:pPr>
      <w:r>
        <w:rPr>
          <w:rFonts w:cs="Calibri"/>
          <w:b/>
          <w:bCs/>
          <w:color w:val="0070C0"/>
          <w:sz w:val="24"/>
          <w:szCs w:val="24"/>
          <w:lang w:eastAsia="fr-BE"/>
        </w:rPr>
        <w:t xml:space="preserve">Pour regarder la vidéo et lire le texte de son discours sur le site de journalessentiel.be, </w:t>
      </w:r>
      <w:hyperlink r:id="rId40" w:history="1">
        <w:r>
          <w:rPr>
            <w:rStyle w:val="Lienhypertexte"/>
            <w:rFonts w:cs="Calibri"/>
            <w:b/>
            <w:bCs/>
            <w:color w:val="0070C0"/>
            <w:sz w:val="24"/>
            <w:szCs w:val="24"/>
            <w:lang w:eastAsia="fr-BE"/>
          </w:rPr>
          <w:t>cliquer ici</w:t>
        </w:r>
      </w:hyperlink>
    </w:p>
    <w:p w14:paraId="6FBB8B64" w14:textId="77777777" w:rsidR="002E1301" w:rsidRDefault="00BF39BC">
      <w:pPr>
        <w:pStyle w:val="Titre1"/>
        <w:pageBreakBefore/>
        <w:jc w:val="center"/>
        <w:rPr>
          <w:rFonts w:cs="Calibri"/>
          <w:b/>
          <w:bCs/>
        </w:rPr>
      </w:pPr>
      <w:bookmarkStart w:id="18" w:name="_Toc161152197"/>
      <w:bookmarkStart w:id="19" w:name="_Toc161226590"/>
      <w:r>
        <w:rPr>
          <w:rFonts w:cs="Calibri"/>
          <w:b/>
          <w:bCs/>
        </w:rPr>
        <w:lastRenderedPageBreak/>
        <w:t>Un ruban blanc contre les violents - Article</w:t>
      </w:r>
      <w:bookmarkEnd w:id="18"/>
      <w:bookmarkEnd w:id="19"/>
    </w:p>
    <w:p w14:paraId="6FBB8B65" w14:textId="77777777" w:rsidR="002E1301" w:rsidRDefault="00BF39BC">
      <w:pPr>
        <w:spacing w:after="0" w:line="240" w:lineRule="auto"/>
        <w:jc w:val="center"/>
      </w:pPr>
      <w:r>
        <w:rPr>
          <w:rFonts w:cs="Calibri"/>
          <w:noProof/>
          <w:sz w:val="24"/>
          <w:szCs w:val="24"/>
          <w:lang w:eastAsia="fr-FR"/>
        </w:rPr>
        <w:drawing>
          <wp:inline distT="0" distB="0" distL="0" distR="0" wp14:anchorId="6FBB8A83" wp14:editId="6FBB8A84">
            <wp:extent cx="3850986" cy="3120947"/>
            <wp:effectExtent l="0" t="0" r="0" b="3253"/>
            <wp:docPr id="1557119864"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3850986" cy="3120947"/>
                    </a:xfrm>
                    <a:prstGeom prst="rect">
                      <a:avLst/>
                    </a:prstGeom>
                    <a:noFill/>
                    <a:ln>
                      <a:noFill/>
                      <a:prstDash/>
                    </a:ln>
                  </pic:spPr>
                </pic:pic>
              </a:graphicData>
            </a:graphic>
          </wp:inline>
        </w:drawing>
      </w:r>
    </w:p>
    <w:p w14:paraId="6FBB8B66" w14:textId="77777777" w:rsidR="002E1301" w:rsidRDefault="002E1301">
      <w:pPr>
        <w:spacing w:after="0" w:line="240" w:lineRule="auto"/>
        <w:jc w:val="left"/>
        <w:rPr>
          <w:rFonts w:cs="Calibri"/>
          <w:sz w:val="24"/>
          <w:szCs w:val="24"/>
          <w:lang w:eastAsia="fr-FR"/>
        </w:rPr>
      </w:pPr>
    </w:p>
    <w:p w14:paraId="6FBB8B67" w14:textId="77777777" w:rsidR="002E1301" w:rsidRDefault="00BF39BC">
      <w:pPr>
        <w:spacing w:before="100" w:after="100" w:line="240" w:lineRule="auto"/>
        <w:jc w:val="right"/>
        <w:rPr>
          <w:rFonts w:cs="Calibri"/>
          <w:i/>
          <w:iCs/>
          <w:sz w:val="24"/>
          <w:szCs w:val="24"/>
          <w:lang w:eastAsia="fr-FR"/>
        </w:rPr>
      </w:pPr>
      <w:r>
        <w:rPr>
          <w:rFonts w:cs="Calibri"/>
          <w:i/>
          <w:iCs/>
          <w:sz w:val="24"/>
          <w:szCs w:val="24"/>
          <w:lang w:eastAsia="fr-FR"/>
        </w:rPr>
        <w:t xml:space="preserve">Lydia </w:t>
      </w:r>
      <w:proofErr w:type="spellStart"/>
      <w:r>
        <w:rPr>
          <w:rFonts w:cs="Calibri"/>
          <w:i/>
          <w:iCs/>
          <w:sz w:val="24"/>
          <w:szCs w:val="24"/>
          <w:lang w:eastAsia="fr-FR"/>
        </w:rPr>
        <w:t>Magnoni</w:t>
      </w:r>
      <w:proofErr w:type="spellEnd"/>
      <w:r>
        <w:rPr>
          <w:rFonts w:cs="Calibri"/>
          <w:i/>
          <w:iCs/>
          <w:sz w:val="24"/>
          <w:szCs w:val="24"/>
          <w:lang w:eastAsia="fr-FR"/>
        </w:rPr>
        <w:t xml:space="preserve"> et </w:t>
      </w:r>
      <w:proofErr w:type="spellStart"/>
      <w:r>
        <w:rPr>
          <w:rFonts w:cs="Calibri"/>
          <w:i/>
          <w:iCs/>
          <w:sz w:val="24"/>
          <w:szCs w:val="24"/>
          <w:lang w:eastAsia="fr-FR"/>
        </w:rPr>
        <w:t>Beyyah</w:t>
      </w:r>
      <w:proofErr w:type="spellEnd"/>
      <w:r>
        <w:rPr>
          <w:rFonts w:cs="Calibri"/>
          <w:i/>
          <w:iCs/>
          <w:sz w:val="24"/>
          <w:szCs w:val="24"/>
          <w:lang w:eastAsia="fr-FR"/>
        </w:rPr>
        <w:t xml:space="preserve"> </w:t>
      </w:r>
      <w:proofErr w:type="spellStart"/>
      <w:r>
        <w:rPr>
          <w:rFonts w:cs="Calibri"/>
          <w:i/>
          <w:iCs/>
          <w:sz w:val="24"/>
          <w:szCs w:val="24"/>
          <w:lang w:eastAsia="fr-FR"/>
        </w:rPr>
        <w:t>Yirik</w:t>
      </w:r>
      <w:proofErr w:type="spellEnd"/>
    </w:p>
    <w:p w14:paraId="6FBB8B68" w14:textId="77777777" w:rsidR="002E1301" w:rsidRDefault="00000000">
      <w:pPr>
        <w:jc w:val="right"/>
      </w:pPr>
      <w:hyperlink r:id="rId42" w:history="1">
        <w:r w:rsidR="00BF39BC">
          <w:rPr>
            <w:rStyle w:val="Lienhypertexte"/>
            <w:rFonts w:cs="Calibri"/>
            <w:sz w:val="24"/>
            <w:szCs w:val="24"/>
          </w:rPr>
          <w:t>Lire en ligne, cliquer ici</w:t>
        </w:r>
      </w:hyperlink>
    </w:p>
    <w:p w14:paraId="6FBB8B69" w14:textId="77777777" w:rsidR="002E1301" w:rsidRDefault="00BF39BC">
      <w:pPr>
        <w:spacing w:before="100" w:after="100" w:line="240" w:lineRule="auto"/>
        <w:jc w:val="left"/>
      </w:pPr>
      <w:r>
        <w:rPr>
          <w:rFonts w:cs="Calibri"/>
          <w:b/>
          <w:bCs/>
          <w:sz w:val="24"/>
          <w:szCs w:val="24"/>
          <w:lang w:eastAsia="fr-FR"/>
        </w:rPr>
        <w:t>Du 25 novembre au 6 décembre, la campagne «ruban blanc» est une campagne contre les violences dans le couple. Un couple sur cinq est concerné. Ce sont presque toujours les femmes qui sont victimes de ces violences. </w:t>
      </w:r>
    </w:p>
    <w:p w14:paraId="6FBB8B6A" w14:textId="77777777" w:rsidR="002E1301" w:rsidRDefault="00BF39BC">
      <w:pPr>
        <w:spacing w:before="100" w:after="100" w:line="240" w:lineRule="auto"/>
        <w:jc w:val="left"/>
        <w:rPr>
          <w:rFonts w:cs="Calibri"/>
          <w:sz w:val="24"/>
          <w:szCs w:val="24"/>
          <w:lang w:eastAsia="fr-FR"/>
        </w:rPr>
      </w:pPr>
      <w:r>
        <w:rPr>
          <w:rFonts w:cs="Calibri"/>
          <w:sz w:val="24"/>
          <w:szCs w:val="24"/>
          <w:lang w:eastAsia="fr-FR"/>
        </w:rPr>
        <w:t>Selon l’Organisation mondiale de la Santé, 70% des femmes assassinées l’ont été par leur compagnon. Aux Etats-Unis, une femme est battue par son mari toutes les 15 secondes. En Belgique, presque 7 femmes sur 10 sont ou ont été victimes de violences physiques ou sexuelles. Et presque une fois sur deux, c’est leur partenaire qui commet ces violences. Depuis 2006, le Ministère de la Justice a lancé un plan contre les violences dans le couple appelé « tolérance zéro ». Les violences dans le couple sont plus durement punies. Mais on sait que les lois et les règlements ne suffisent pas pour lutter contre ces violences. Il faut aussi changer les mentalités, informer et sensibiliser. C’est pour cela que la campagne «ruban blanc» est organisée jusqu’au 6 décembre. Retour sur l’histoire de ce petit ruban.</w:t>
      </w:r>
    </w:p>
    <w:p w14:paraId="6FBB8B6B" w14:textId="77777777" w:rsidR="002E1301" w:rsidRDefault="00BF39BC">
      <w:r>
        <w:rPr>
          <w:rStyle w:val="lev"/>
          <w:rFonts w:cs="Calibri"/>
          <w:sz w:val="24"/>
          <w:szCs w:val="24"/>
        </w:rPr>
        <w:t>Dans les Caraïbes</w:t>
      </w:r>
    </w:p>
    <w:p w14:paraId="6FBB8B6C" w14:textId="77777777" w:rsidR="002E1301" w:rsidRDefault="00BF39BC">
      <w:pPr>
        <w:pStyle w:val="NormalWeb"/>
        <w:spacing w:line="240" w:lineRule="auto"/>
      </w:pPr>
      <w:r>
        <w:rPr>
          <w:rFonts w:ascii="Calibri" w:hAnsi="Calibri" w:cs="Calibri"/>
          <w:sz w:val="24"/>
          <w:szCs w:val="24"/>
        </w:rPr>
        <w:t xml:space="preserve">25 novembre 1960. Ce jour-là, 3 femmes, 3 sœurs, sont assassinées en République dominicaine, pays des îles Caraïbes, près de Cuba et d’Haïti. Ces 3 femmes s’appelaient Patricia, Minerva et Maria Teresa </w:t>
      </w:r>
      <w:proofErr w:type="spellStart"/>
      <w:r>
        <w:rPr>
          <w:rFonts w:ascii="Calibri" w:hAnsi="Calibri" w:cs="Calibri"/>
          <w:sz w:val="24"/>
          <w:szCs w:val="24"/>
        </w:rPr>
        <w:t>Mirabal</w:t>
      </w:r>
      <w:proofErr w:type="spellEnd"/>
      <w:r>
        <w:rPr>
          <w:rFonts w:ascii="Calibri" w:hAnsi="Calibri" w:cs="Calibri"/>
          <w:sz w:val="24"/>
          <w:szCs w:val="24"/>
        </w:rPr>
        <w:t xml:space="preserve">. Elles étaient des opposantes politiques au régime du </w:t>
      </w:r>
      <w:r>
        <w:rPr>
          <w:rStyle w:val="glossary-link"/>
          <w:rFonts w:ascii="Calibri" w:hAnsi="Calibri" w:cs="Calibri"/>
          <w:i/>
          <w:iCs/>
          <w:sz w:val="24"/>
          <w:szCs w:val="24"/>
        </w:rPr>
        <w:t>dictateur</w:t>
      </w:r>
      <w:r>
        <w:rPr>
          <w:rFonts w:ascii="Calibri" w:hAnsi="Calibri" w:cs="Calibri"/>
          <w:sz w:val="24"/>
          <w:szCs w:val="24"/>
        </w:rPr>
        <w:t xml:space="preserve"> Trujillo. C’est le </w:t>
      </w:r>
      <w:r>
        <w:rPr>
          <w:rStyle w:val="glossary-link"/>
          <w:rFonts w:ascii="Calibri" w:hAnsi="Calibri" w:cs="Calibri"/>
          <w:sz w:val="24"/>
          <w:szCs w:val="24"/>
        </w:rPr>
        <w:t>dictateur</w:t>
      </w:r>
      <w:r>
        <w:rPr>
          <w:rFonts w:ascii="Calibri" w:hAnsi="Calibri" w:cs="Calibri"/>
          <w:sz w:val="24"/>
          <w:szCs w:val="24"/>
        </w:rPr>
        <w:t xml:space="preserve"> Trujillo qui a donné l’ordre de les tuer. Les </w:t>
      </w:r>
      <w:proofErr w:type="spellStart"/>
      <w:r>
        <w:rPr>
          <w:rFonts w:ascii="Calibri" w:hAnsi="Calibri" w:cs="Calibri"/>
          <w:sz w:val="24"/>
          <w:szCs w:val="24"/>
        </w:rPr>
        <w:t>soeurs</w:t>
      </w:r>
      <w:proofErr w:type="spellEnd"/>
      <w:r>
        <w:rPr>
          <w:rFonts w:ascii="Calibri" w:hAnsi="Calibri" w:cs="Calibri"/>
          <w:sz w:val="24"/>
          <w:szCs w:val="24"/>
        </w:rPr>
        <w:t xml:space="preserve"> </w:t>
      </w:r>
      <w:proofErr w:type="spellStart"/>
      <w:r>
        <w:rPr>
          <w:rFonts w:ascii="Calibri" w:hAnsi="Calibri" w:cs="Calibri"/>
          <w:sz w:val="24"/>
          <w:szCs w:val="24"/>
        </w:rPr>
        <w:t>Mirabal</w:t>
      </w:r>
      <w:proofErr w:type="spellEnd"/>
      <w:r>
        <w:rPr>
          <w:rFonts w:ascii="Calibri" w:hAnsi="Calibri" w:cs="Calibri"/>
          <w:sz w:val="24"/>
          <w:szCs w:val="24"/>
        </w:rPr>
        <w:t xml:space="preserve"> sont devenues le </w:t>
      </w:r>
      <w:r>
        <w:rPr>
          <w:rStyle w:val="glossary-link"/>
          <w:rFonts w:ascii="Calibri" w:hAnsi="Calibri" w:cs="Calibri"/>
          <w:i/>
          <w:iCs/>
          <w:sz w:val="24"/>
          <w:szCs w:val="24"/>
        </w:rPr>
        <w:t>symbole</w:t>
      </w:r>
      <w:r>
        <w:rPr>
          <w:rFonts w:ascii="Calibri" w:hAnsi="Calibri" w:cs="Calibri"/>
          <w:sz w:val="24"/>
          <w:szCs w:val="24"/>
        </w:rPr>
        <w:t xml:space="preserve"> de la résistance d’un peuple et de la lutte des femmes en Amérique latine.</w:t>
      </w:r>
    </w:p>
    <w:p w14:paraId="6FBB8B6D" w14:textId="77777777" w:rsidR="002E1301" w:rsidRDefault="002E1301">
      <w:pPr>
        <w:pageBreakBefore/>
      </w:pPr>
    </w:p>
    <w:p w14:paraId="6FBB8B6E" w14:textId="77777777" w:rsidR="002E1301" w:rsidRDefault="00BF39BC">
      <w:r>
        <w:rPr>
          <w:rStyle w:val="lev"/>
          <w:rFonts w:cs="Calibri"/>
          <w:sz w:val="24"/>
          <w:szCs w:val="24"/>
        </w:rPr>
        <w:t>Aux Nations unies</w:t>
      </w:r>
    </w:p>
    <w:p w14:paraId="6FBB8B6F" w14:textId="77777777" w:rsidR="002E1301" w:rsidRDefault="00BF39BC">
      <w:pPr>
        <w:pStyle w:val="NormalWeb"/>
        <w:spacing w:line="240" w:lineRule="auto"/>
        <w:rPr>
          <w:rFonts w:ascii="Calibri" w:hAnsi="Calibri" w:cs="Calibri"/>
          <w:sz w:val="24"/>
          <w:szCs w:val="24"/>
        </w:rPr>
      </w:pPr>
      <w:r>
        <w:rPr>
          <w:rFonts w:ascii="Calibri" w:hAnsi="Calibri" w:cs="Calibri"/>
          <w:sz w:val="24"/>
          <w:szCs w:val="24"/>
        </w:rPr>
        <w:t>En 1981, c’est la première rencontre d’associations féministes d’Amérique latine et des Caraïbes. Beaucoup de femmes y dénoncent les violences qui leur sont faites. Des violences faites par des Etats pour des raisons politiques, mais aussi des violences faites par le conjoint et des hommes « ordinaires ». Les femmes d’Amérique latine et des Caraïbes choisissent le 25 novembre comme jour de lutte contre les violences faites aux femmes. En 1999, l’Organisation des Nations unies reprend cette date comme Journée internationale pour l’élimination de la violence à l’égard des femmes.</w:t>
      </w:r>
    </w:p>
    <w:p w14:paraId="6FBB8B70" w14:textId="77777777" w:rsidR="002E1301" w:rsidRDefault="00BF39BC">
      <w:r>
        <w:rPr>
          <w:rStyle w:val="lev"/>
          <w:rFonts w:cs="Calibri"/>
          <w:sz w:val="24"/>
          <w:szCs w:val="24"/>
        </w:rPr>
        <w:t>Au Canada</w:t>
      </w:r>
    </w:p>
    <w:p w14:paraId="6FBB8B71" w14:textId="77777777" w:rsidR="002E1301" w:rsidRDefault="00BF39BC">
      <w:pPr>
        <w:pStyle w:val="NormalWeb"/>
        <w:spacing w:line="240" w:lineRule="auto"/>
        <w:rPr>
          <w:rFonts w:ascii="Calibri" w:hAnsi="Calibri" w:cs="Calibri"/>
          <w:sz w:val="24"/>
          <w:szCs w:val="24"/>
        </w:rPr>
      </w:pPr>
      <w:r>
        <w:rPr>
          <w:rFonts w:ascii="Calibri" w:hAnsi="Calibri" w:cs="Calibri"/>
          <w:sz w:val="24"/>
          <w:szCs w:val="24"/>
        </w:rPr>
        <w:t>6 décembre 1989. Ce jour-là, à l’Université de Montréal au Canada, un homme tue 14 étudiantes de l’Ecole polytechnique au cri de «Je hais les féministes». Des hommes canadiens ont alors créé la campagne «ruban blanc» contre les violences subies par les femmes.</w:t>
      </w:r>
    </w:p>
    <w:p w14:paraId="6FBB8B72" w14:textId="77777777" w:rsidR="002E1301" w:rsidRDefault="00BF39BC">
      <w:r>
        <w:rPr>
          <w:rStyle w:val="lev"/>
          <w:rFonts w:cs="Calibri"/>
          <w:sz w:val="24"/>
          <w:szCs w:val="24"/>
        </w:rPr>
        <w:t>En Europe et dans le monde</w:t>
      </w:r>
    </w:p>
    <w:p w14:paraId="6FBB8B73" w14:textId="77777777" w:rsidR="002E1301" w:rsidRDefault="00BF39BC">
      <w:pPr>
        <w:pStyle w:val="NormalWeb"/>
        <w:spacing w:line="240" w:lineRule="auto"/>
      </w:pPr>
      <w:r>
        <w:rPr>
          <w:rFonts w:ascii="Calibri" w:hAnsi="Calibri" w:cs="Calibri"/>
          <w:sz w:val="24"/>
          <w:szCs w:val="24"/>
        </w:rPr>
        <w:t xml:space="preserve">Partie du Québec au Canada, la campagne se fait aussi en Europe et dans de nombreux pays du monde. Cette campagne a lieu du 25 novembre au 6 décembre. Durant ces quelques jours, les hommes sont invités à porter un ruban blanc. Le ruban blanc est un </w:t>
      </w:r>
      <w:r>
        <w:rPr>
          <w:rStyle w:val="glossary-link"/>
          <w:rFonts w:ascii="Calibri" w:hAnsi="Calibri" w:cs="Calibri"/>
          <w:sz w:val="24"/>
          <w:szCs w:val="24"/>
        </w:rPr>
        <w:t>symbole</w:t>
      </w:r>
      <w:r>
        <w:rPr>
          <w:rFonts w:ascii="Calibri" w:hAnsi="Calibri" w:cs="Calibri"/>
          <w:sz w:val="24"/>
          <w:szCs w:val="24"/>
        </w:rPr>
        <w:t>. Il signifie pour l’homme qui le porte que:</w:t>
      </w:r>
    </w:p>
    <w:p w14:paraId="6FBB8B74" w14:textId="77777777" w:rsidR="002E1301" w:rsidRDefault="00BF39BC">
      <w:pPr>
        <w:numPr>
          <w:ilvl w:val="0"/>
          <w:numId w:val="21"/>
        </w:numPr>
        <w:spacing w:before="100" w:after="100" w:line="240" w:lineRule="auto"/>
        <w:jc w:val="left"/>
        <w:rPr>
          <w:rFonts w:cs="Calibri"/>
          <w:sz w:val="24"/>
          <w:szCs w:val="24"/>
        </w:rPr>
      </w:pPr>
      <w:r>
        <w:rPr>
          <w:rFonts w:cs="Calibri"/>
          <w:sz w:val="24"/>
          <w:szCs w:val="24"/>
        </w:rPr>
        <w:t>il ne sera jamais violent envers une femme</w:t>
      </w:r>
    </w:p>
    <w:p w14:paraId="6FBB8B75" w14:textId="77777777" w:rsidR="002E1301" w:rsidRDefault="00BF39BC">
      <w:pPr>
        <w:numPr>
          <w:ilvl w:val="0"/>
          <w:numId w:val="21"/>
        </w:numPr>
        <w:spacing w:before="100" w:after="100" w:line="240" w:lineRule="auto"/>
        <w:jc w:val="left"/>
        <w:rPr>
          <w:rFonts w:cs="Calibri"/>
          <w:sz w:val="24"/>
          <w:szCs w:val="24"/>
        </w:rPr>
      </w:pPr>
      <w:r>
        <w:rPr>
          <w:rFonts w:cs="Calibri"/>
          <w:sz w:val="24"/>
          <w:szCs w:val="24"/>
        </w:rPr>
        <w:t>il ne fermera pas les yeux sur les violences faites aux femmes par d’autres</w:t>
      </w:r>
    </w:p>
    <w:p w14:paraId="6FBB8B76" w14:textId="77777777" w:rsidR="002E1301" w:rsidRDefault="00BF39BC">
      <w:pPr>
        <w:numPr>
          <w:ilvl w:val="0"/>
          <w:numId w:val="21"/>
        </w:numPr>
        <w:spacing w:before="100" w:after="100" w:line="240" w:lineRule="auto"/>
        <w:jc w:val="left"/>
        <w:rPr>
          <w:rFonts w:cs="Calibri"/>
          <w:sz w:val="24"/>
          <w:szCs w:val="24"/>
        </w:rPr>
      </w:pPr>
      <w:r>
        <w:rPr>
          <w:rFonts w:cs="Calibri"/>
          <w:sz w:val="24"/>
          <w:szCs w:val="24"/>
        </w:rPr>
        <w:t>il ne cherchera pas d’excuse aux agresseurs de femmes</w:t>
      </w:r>
    </w:p>
    <w:p w14:paraId="6FBB8B77" w14:textId="77777777" w:rsidR="002E1301" w:rsidRDefault="00BF39BC">
      <w:pPr>
        <w:numPr>
          <w:ilvl w:val="0"/>
          <w:numId w:val="21"/>
        </w:numPr>
        <w:spacing w:before="100" w:after="100" w:line="240" w:lineRule="auto"/>
        <w:jc w:val="left"/>
        <w:rPr>
          <w:rFonts w:cs="Calibri"/>
          <w:sz w:val="24"/>
          <w:szCs w:val="24"/>
        </w:rPr>
      </w:pPr>
      <w:r>
        <w:rPr>
          <w:rFonts w:cs="Calibri"/>
          <w:sz w:val="24"/>
          <w:szCs w:val="24"/>
        </w:rPr>
        <w:t>il ne se dira jamais : « les femmes l’ont bien cherché »</w:t>
      </w:r>
    </w:p>
    <w:p w14:paraId="6FBB8B78" w14:textId="77777777" w:rsidR="002E1301" w:rsidRDefault="00BF39BC">
      <w:pPr>
        <w:numPr>
          <w:ilvl w:val="0"/>
          <w:numId w:val="21"/>
        </w:numPr>
        <w:spacing w:before="100" w:after="100" w:line="240" w:lineRule="auto"/>
        <w:jc w:val="left"/>
        <w:rPr>
          <w:rFonts w:cs="Calibri"/>
          <w:sz w:val="24"/>
          <w:szCs w:val="24"/>
        </w:rPr>
      </w:pPr>
      <w:r>
        <w:rPr>
          <w:rFonts w:cs="Calibri"/>
          <w:sz w:val="24"/>
          <w:szCs w:val="24"/>
        </w:rPr>
        <w:t>il essayera de convaincre les hommes violents de se faire aider pour changer leur comportement.</w:t>
      </w:r>
    </w:p>
    <w:p w14:paraId="6FBB8B79" w14:textId="77777777" w:rsidR="002E1301" w:rsidRDefault="00BF39BC">
      <w:pPr>
        <w:pStyle w:val="NormalWeb"/>
        <w:spacing w:line="240" w:lineRule="auto"/>
      </w:pPr>
      <w:r>
        <w:rPr>
          <w:rFonts w:ascii="Calibri" w:hAnsi="Calibri" w:cs="Calibri"/>
          <w:sz w:val="24"/>
          <w:szCs w:val="24"/>
        </w:rPr>
        <w:t xml:space="preserve">En Belgique, des associations de femmes, des mutuelles, de nombreuses organisations font la campagne «ruban blanc». Les </w:t>
      </w:r>
      <w:r>
        <w:rPr>
          <w:rStyle w:val="glossary-link"/>
          <w:rFonts w:ascii="Calibri" w:hAnsi="Calibri" w:cs="Calibri"/>
          <w:i/>
          <w:iCs/>
          <w:sz w:val="24"/>
          <w:szCs w:val="24"/>
        </w:rPr>
        <w:t>pouvoirs publics</w:t>
      </w:r>
      <w:r>
        <w:rPr>
          <w:rFonts w:ascii="Calibri" w:hAnsi="Calibri" w:cs="Calibri"/>
          <w:sz w:val="24"/>
          <w:szCs w:val="24"/>
        </w:rPr>
        <w:t xml:space="preserve"> participent aussi à la campagne. Le ruban blanc est distribué dans des boîtes de nuit, des gares, des cinémas, sur les marchés et les places…</w:t>
      </w:r>
    </w:p>
    <w:p w14:paraId="6FBB8B7A" w14:textId="77777777" w:rsidR="002E1301" w:rsidRDefault="002E1301">
      <w:pPr>
        <w:pStyle w:val="NormalWeb"/>
        <w:spacing w:line="240" w:lineRule="auto"/>
        <w:rPr>
          <w:rFonts w:ascii="Calibri" w:hAnsi="Calibri" w:cs="Calibri"/>
        </w:rPr>
      </w:pPr>
    </w:p>
    <w:p w14:paraId="6FBB8B7B" w14:textId="77777777" w:rsidR="002E1301" w:rsidRDefault="002E1301">
      <w:pPr>
        <w:pStyle w:val="NormalWeb"/>
        <w:spacing w:line="240" w:lineRule="auto"/>
        <w:rPr>
          <w:rFonts w:ascii="Calibri" w:hAnsi="Calibri" w:cs="Calibri"/>
        </w:rPr>
      </w:pPr>
    </w:p>
    <w:tbl>
      <w:tblPr>
        <w:tblW w:w="9062" w:type="dxa"/>
        <w:tblCellMar>
          <w:left w:w="10" w:type="dxa"/>
          <w:right w:w="10" w:type="dxa"/>
        </w:tblCellMar>
        <w:tblLook w:val="04A0" w:firstRow="1" w:lastRow="0" w:firstColumn="1" w:lastColumn="0" w:noHBand="0" w:noVBand="1"/>
      </w:tblPr>
      <w:tblGrid>
        <w:gridCol w:w="9062"/>
      </w:tblGrid>
      <w:tr w:rsidR="002E1301" w14:paraId="6FBB8B7D"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B7C" w14:textId="77777777" w:rsidR="002E1301" w:rsidRDefault="00BF39BC">
            <w:pPr>
              <w:rPr>
                <w:rFonts w:cs="Calibri"/>
              </w:rPr>
            </w:pPr>
            <w:r>
              <w:rPr>
                <w:rFonts w:cs="Calibri"/>
              </w:rPr>
              <w:t>Glossaire</w:t>
            </w:r>
          </w:p>
        </w:tc>
      </w:tr>
      <w:tr w:rsidR="002E1301" w14:paraId="6FBB8B81"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B7E" w14:textId="77777777" w:rsidR="002E1301" w:rsidRDefault="00BF39BC">
            <w:r>
              <w:rPr>
                <w:rFonts w:cs="Calibri"/>
                <w:b/>
                <w:bCs/>
                <w:i/>
                <w:iCs/>
              </w:rPr>
              <w:t>dictateur</w:t>
            </w:r>
            <w:r>
              <w:rPr>
                <w:rFonts w:cs="Calibri"/>
              </w:rPr>
              <w:t> : personne qui a tout le pouvoir dans un pays et qui le garde par la violence</w:t>
            </w:r>
          </w:p>
          <w:p w14:paraId="6FBB8B7F" w14:textId="77777777" w:rsidR="002E1301" w:rsidRDefault="00BF39BC">
            <w:r>
              <w:rPr>
                <w:rFonts w:cs="Calibri"/>
                <w:b/>
                <w:bCs/>
                <w:i/>
                <w:iCs/>
              </w:rPr>
              <w:t>symbole</w:t>
            </w:r>
            <w:r>
              <w:rPr>
                <w:rFonts w:cs="Calibri"/>
              </w:rPr>
              <w:t> : personne ou chose qui représente bien un sentiment, une idée, qui sert d’exemple</w:t>
            </w:r>
          </w:p>
          <w:p w14:paraId="6FBB8B80" w14:textId="77777777" w:rsidR="002E1301" w:rsidRDefault="00BF39BC">
            <w:r>
              <w:rPr>
                <w:rFonts w:cs="Calibri"/>
                <w:b/>
                <w:bCs/>
                <w:i/>
                <w:iCs/>
              </w:rPr>
              <w:t xml:space="preserve">pouvoirs publics : </w:t>
            </w:r>
            <w:r>
              <w:rPr>
                <w:rFonts w:cs="Calibri"/>
              </w:rPr>
              <w:t>L’Etat, le gouvernement, les administrations</w:t>
            </w:r>
          </w:p>
        </w:tc>
      </w:tr>
    </w:tbl>
    <w:p w14:paraId="6FBB8B82" w14:textId="77777777" w:rsidR="002E1301" w:rsidRDefault="002E1301">
      <w:pPr>
        <w:pStyle w:val="Titre2"/>
        <w:jc w:val="center"/>
        <w:rPr>
          <w:rFonts w:cs="Calibri"/>
        </w:rPr>
      </w:pPr>
      <w:bookmarkStart w:id="20" w:name="_Toc161152198"/>
    </w:p>
    <w:p w14:paraId="6FBB8B83" w14:textId="77777777" w:rsidR="002E1301" w:rsidRDefault="002E1301">
      <w:pPr>
        <w:pageBreakBefore/>
        <w:rPr>
          <w:rFonts w:cs="Calibri"/>
        </w:rPr>
      </w:pPr>
    </w:p>
    <w:p w14:paraId="6FBB8B84" w14:textId="77777777" w:rsidR="002E1301" w:rsidRDefault="00BF39BC">
      <w:pPr>
        <w:pStyle w:val="Titre2"/>
        <w:jc w:val="center"/>
        <w:rPr>
          <w:rFonts w:cs="Calibri"/>
        </w:rPr>
      </w:pPr>
      <w:bookmarkStart w:id="21" w:name="_Toc161226591"/>
      <w:r>
        <w:rPr>
          <w:rFonts w:cs="Calibri"/>
        </w:rPr>
        <w:t>Ruban blanc contre violences- Exercices</w:t>
      </w:r>
      <w:bookmarkEnd w:id="20"/>
      <w:bookmarkEnd w:id="21"/>
    </w:p>
    <w:p w14:paraId="6FBB8B85" w14:textId="77777777" w:rsidR="002E1301" w:rsidRDefault="00BF39BC">
      <w:pPr>
        <w:pStyle w:val="Paragraphedeliste"/>
        <w:numPr>
          <w:ilvl w:val="0"/>
          <w:numId w:val="22"/>
        </w:numPr>
        <w:spacing w:after="0" w:line="240" w:lineRule="auto"/>
        <w:jc w:val="left"/>
        <w:rPr>
          <w:rFonts w:cs="Calibri"/>
          <w:b/>
          <w:bCs/>
        </w:rPr>
      </w:pPr>
      <w:r>
        <w:rPr>
          <w:rFonts w:cs="Calibri"/>
          <w:b/>
          <w:bCs/>
        </w:rPr>
        <w:t>Vrai ou faux ? Quand vous avez choisi FAUX,  recopiez ce que dit le texte.</w:t>
      </w:r>
    </w:p>
    <w:p w14:paraId="6FBB8B86" w14:textId="77777777" w:rsidR="002E1301" w:rsidRDefault="002E1301">
      <w:pPr>
        <w:pStyle w:val="Paragraphedeliste"/>
        <w:spacing w:after="0" w:line="240" w:lineRule="auto"/>
        <w:ind w:left="1440"/>
        <w:jc w:val="left"/>
        <w:rPr>
          <w:rFonts w:cs="Calibri"/>
          <w:b/>
          <w:bCs/>
        </w:rPr>
      </w:pPr>
    </w:p>
    <w:p w14:paraId="6FBB8B87" w14:textId="77777777" w:rsidR="002E1301" w:rsidRDefault="00BF39BC">
      <w:pPr>
        <w:pStyle w:val="Paragraphedeliste"/>
        <w:numPr>
          <w:ilvl w:val="0"/>
          <w:numId w:val="23"/>
        </w:numPr>
        <w:spacing w:after="0" w:line="240" w:lineRule="auto"/>
        <w:jc w:val="left"/>
        <w:rPr>
          <w:rFonts w:cs="Calibri"/>
        </w:rPr>
      </w:pPr>
      <w:r>
        <w:rPr>
          <w:rFonts w:cs="Calibri"/>
        </w:rPr>
        <w:t>70% des femmes assassinées le sont par leur père</w:t>
      </w:r>
    </w:p>
    <w:p w14:paraId="6FBB8B88" w14:textId="77777777" w:rsidR="002E1301" w:rsidRDefault="00BF39BC">
      <w:pPr>
        <w:pStyle w:val="Paragraphedeliste"/>
        <w:spacing w:line="480" w:lineRule="auto"/>
        <w:ind w:firstLine="360"/>
        <w:rPr>
          <w:rFonts w:cs="Calibri"/>
        </w:rPr>
      </w:pPr>
      <w:r>
        <w:rPr>
          <w:rFonts w:cs="Calibri"/>
        </w:rPr>
        <w:t xml:space="preserve">VRAI – FAUX : </w:t>
      </w:r>
      <w:r>
        <w:rPr>
          <w:rFonts w:cs="Calibri"/>
        </w:rPr>
        <w:tab/>
      </w:r>
    </w:p>
    <w:p w14:paraId="6FBB8B89" w14:textId="77777777" w:rsidR="002E1301" w:rsidRDefault="00BF39BC">
      <w:pPr>
        <w:pStyle w:val="Paragraphedeliste"/>
        <w:spacing w:line="360" w:lineRule="auto"/>
        <w:ind w:firstLine="360"/>
        <w:rPr>
          <w:rFonts w:cs="Calibri"/>
        </w:rPr>
      </w:pPr>
      <w:r>
        <w:rPr>
          <w:rFonts w:cs="Calibri"/>
        </w:rPr>
        <w:t>………………………………………………………………………………………………………………</w:t>
      </w:r>
    </w:p>
    <w:p w14:paraId="6FBB8B8A" w14:textId="77777777" w:rsidR="002E1301" w:rsidRDefault="00BF39BC">
      <w:pPr>
        <w:pStyle w:val="Paragraphedeliste"/>
        <w:spacing w:line="360" w:lineRule="auto"/>
        <w:ind w:firstLine="360"/>
        <w:rPr>
          <w:rFonts w:cs="Calibri"/>
        </w:rPr>
      </w:pPr>
      <w:r>
        <w:rPr>
          <w:rFonts w:cs="Calibri"/>
        </w:rPr>
        <w:t>………………………………………………………………………………………………………………</w:t>
      </w:r>
    </w:p>
    <w:p w14:paraId="6FBB8B8B" w14:textId="77777777" w:rsidR="002E1301" w:rsidRDefault="00BF39BC">
      <w:pPr>
        <w:pStyle w:val="Paragraphedeliste"/>
        <w:numPr>
          <w:ilvl w:val="0"/>
          <w:numId w:val="23"/>
        </w:numPr>
        <w:spacing w:after="0" w:line="240" w:lineRule="auto"/>
        <w:jc w:val="left"/>
        <w:rPr>
          <w:rFonts w:cs="Calibri"/>
        </w:rPr>
      </w:pPr>
      <w:r>
        <w:rPr>
          <w:rFonts w:cs="Calibri"/>
        </w:rPr>
        <w:t>Pour éliminer les violences faites aux femmes, il faut changer les mentalités</w:t>
      </w:r>
    </w:p>
    <w:p w14:paraId="6FBB8B8C"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8D" w14:textId="77777777" w:rsidR="002E1301" w:rsidRDefault="00BF39BC">
      <w:pPr>
        <w:pStyle w:val="Paragraphedeliste"/>
        <w:spacing w:line="360" w:lineRule="auto"/>
        <w:rPr>
          <w:rFonts w:cs="Calibri"/>
        </w:rPr>
      </w:pPr>
      <w:r>
        <w:rPr>
          <w:rFonts w:cs="Calibri"/>
        </w:rPr>
        <w:tab/>
        <w:t>………………………………………………………………………………………………………………</w:t>
      </w:r>
    </w:p>
    <w:p w14:paraId="6FBB8B8E" w14:textId="77777777" w:rsidR="002E1301" w:rsidRDefault="002E1301">
      <w:pPr>
        <w:pStyle w:val="Paragraphedeliste"/>
        <w:rPr>
          <w:rFonts w:cs="Calibri"/>
        </w:rPr>
      </w:pPr>
    </w:p>
    <w:p w14:paraId="6FBB8B8F" w14:textId="77777777" w:rsidR="002E1301" w:rsidRDefault="00BF39BC">
      <w:pPr>
        <w:pStyle w:val="Paragraphedeliste"/>
        <w:numPr>
          <w:ilvl w:val="0"/>
          <w:numId w:val="23"/>
        </w:numPr>
        <w:spacing w:after="0" w:line="240" w:lineRule="auto"/>
        <w:jc w:val="left"/>
        <w:rPr>
          <w:rFonts w:cs="Calibri"/>
        </w:rPr>
      </w:pPr>
      <w:r>
        <w:rPr>
          <w:rFonts w:cs="Calibri"/>
        </w:rPr>
        <w:t>Les lois concernant les violences faites aux femmes n’ont jamais changé.</w:t>
      </w:r>
    </w:p>
    <w:p w14:paraId="6FBB8B90"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91" w14:textId="77777777" w:rsidR="002E1301" w:rsidRDefault="00BF39BC">
      <w:pPr>
        <w:pStyle w:val="Paragraphedeliste"/>
        <w:spacing w:line="360" w:lineRule="auto"/>
        <w:rPr>
          <w:rFonts w:cs="Calibri"/>
        </w:rPr>
      </w:pPr>
      <w:r>
        <w:rPr>
          <w:rFonts w:cs="Calibri"/>
        </w:rPr>
        <w:tab/>
        <w:t>………………………………………………………………………………………………………………</w:t>
      </w:r>
    </w:p>
    <w:p w14:paraId="6FBB8B92" w14:textId="77777777" w:rsidR="002E1301" w:rsidRDefault="002E1301">
      <w:pPr>
        <w:pStyle w:val="Paragraphedeliste"/>
        <w:rPr>
          <w:rFonts w:cs="Calibri"/>
        </w:rPr>
      </w:pPr>
    </w:p>
    <w:p w14:paraId="6FBB8B93" w14:textId="77777777" w:rsidR="002E1301" w:rsidRDefault="00BF39BC">
      <w:pPr>
        <w:pStyle w:val="Paragraphedeliste"/>
        <w:numPr>
          <w:ilvl w:val="0"/>
          <w:numId w:val="23"/>
        </w:numPr>
        <w:spacing w:after="0" w:line="240" w:lineRule="auto"/>
        <w:jc w:val="left"/>
        <w:rPr>
          <w:rFonts w:cs="Calibri"/>
        </w:rPr>
      </w:pPr>
      <w:r>
        <w:rPr>
          <w:rFonts w:cs="Calibri"/>
        </w:rPr>
        <w:t xml:space="preserve">A l’origine du Ruban blanc, 3 femmes, 3 </w:t>
      </w:r>
      <w:proofErr w:type="spellStart"/>
      <w:r>
        <w:rPr>
          <w:rFonts w:cs="Calibri"/>
        </w:rPr>
        <w:t>soeurs</w:t>
      </w:r>
      <w:proofErr w:type="spellEnd"/>
      <w:r>
        <w:rPr>
          <w:rFonts w:cs="Calibri"/>
        </w:rPr>
        <w:t xml:space="preserve"> assassinées aux Etats-Unis.</w:t>
      </w:r>
    </w:p>
    <w:p w14:paraId="6FBB8B94"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95" w14:textId="77777777" w:rsidR="002E1301" w:rsidRDefault="00BF39BC">
      <w:pPr>
        <w:pStyle w:val="Paragraphedeliste"/>
        <w:spacing w:line="360" w:lineRule="auto"/>
        <w:rPr>
          <w:rFonts w:cs="Calibri"/>
        </w:rPr>
      </w:pPr>
      <w:r>
        <w:rPr>
          <w:rFonts w:cs="Calibri"/>
        </w:rPr>
        <w:tab/>
        <w:t>………………………………………………………………………………………………………………</w:t>
      </w:r>
    </w:p>
    <w:p w14:paraId="6FBB8B96" w14:textId="77777777" w:rsidR="002E1301" w:rsidRDefault="002E1301">
      <w:pPr>
        <w:pStyle w:val="Paragraphedeliste"/>
        <w:rPr>
          <w:rFonts w:cs="Calibri"/>
        </w:rPr>
      </w:pPr>
    </w:p>
    <w:p w14:paraId="6FBB8B97" w14:textId="77777777" w:rsidR="002E1301" w:rsidRDefault="00BF39BC">
      <w:pPr>
        <w:pStyle w:val="Paragraphedeliste"/>
        <w:numPr>
          <w:ilvl w:val="0"/>
          <w:numId w:val="23"/>
        </w:numPr>
        <w:spacing w:after="0" w:line="240" w:lineRule="auto"/>
        <w:jc w:val="left"/>
        <w:rPr>
          <w:rFonts w:cs="Calibri"/>
        </w:rPr>
      </w:pPr>
      <w:r>
        <w:rPr>
          <w:rFonts w:cs="Calibri"/>
        </w:rPr>
        <w:t>C’était un 25 novembre.</w:t>
      </w:r>
    </w:p>
    <w:p w14:paraId="6FBB8B98"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99" w14:textId="77777777" w:rsidR="002E1301" w:rsidRDefault="00BF39BC">
      <w:pPr>
        <w:pStyle w:val="Paragraphedeliste"/>
        <w:spacing w:line="360" w:lineRule="auto"/>
        <w:rPr>
          <w:rFonts w:cs="Calibri"/>
        </w:rPr>
      </w:pPr>
      <w:r>
        <w:rPr>
          <w:rFonts w:cs="Calibri"/>
        </w:rPr>
        <w:tab/>
        <w:t>………………………………………………………………………………………………………………</w:t>
      </w:r>
    </w:p>
    <w:p w14:paraId="6FBB8B9A" w14:textId="77777777" w:rsidR="002E1301" w:rsidRDefault="002E1301">
      <w:pPr>
        <w:pStyle w:val="Paragraphedeliste"/>
        <w:rPr>
          <w:rFonts w:cs="Calibri"/>
        </w:rPr>
      </w:pPr>
    </w:p>
    <w:p w14:paraId="6FBB8B9B" w14:textId="77777777" w:rsidR="002E1301" w:rsidRDefault="00BF39BC">
      <w:pPr>
        <w:pStyle w:val="Paragraphedeliste"/>
        <w:numPr>
          <w:ilvl w:val="0"/>
          <w:numId w:val="23"/>
        </w:numPr>
        <w:spacing w:after="0" w:line="240" w:lineRule="auto"/>
        <w:jc w:val="left"/>
        <w:rPr>
          <w:rFonts w:cs="Calibri"/>
        </w:rPr>
      </w:pPr>
      <w:r>
        <w:rPr>
          <w:rFonts w:cs="Calibri"/>
        </w:rPr>
        <w:t>L’assassinat était politique, il était commandité par le chef de l’Etat.</w:t>
      </w:r>
    </w:p>
    <w:p w14:paraId="6FBB8B9C"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9D" w14:textId="77777777" w:rsidR="002E1301" w:rsidRDefault="00BF39BC">
      <w:pPr>
        <w:pStyle w:val="Paragraphedeliste"/>
        <w:spacing w:line="360" w:lineRule="auto"/>
        <w:rPr>
          <w:rFonts w:cs="Calibri"/>
        </w:rPr>
      </w:pPr>
      <w:r>
        <w:rPr>
          <w:rFonts w:cs="Calibri"/>
        </w:rPr>
        <w:lastRenderedPageBreak/>
        <w:tab/>
        <w:t>………………………………………………………………………………………………………………</w:t>
      </w:r>
    </w:p>
    <w:p w14:paraId="6FBB8B9E" w14:textId="77777777" w:rsidR="002E1301" w:rsidRDefault="00BF39BC">
      <w:pPr>
        <w:pStyle w:val="Paragraphedeliste"/>
        <w:numPr>
          <w:ilvl w:val="0"/>
          <w:numId w:val="23"/>
        </w:numPr>
        <w:spacing w:after="0" w:line="240" w:lineRule="auto"/>
        <w:jc w:val="left"/>
        <w:rPr>
          <w:rFonts w:cs="Calibri"/>
        </w:rPr>
      </w:pPr>
      <w:r>
        <w:rPr>
          <w:rFonts w:cs="Calibri"/>
        </w:rPr>
        <w:t xml:space="preserve">Le 06 décembre 1989, à l’Université de Montréal, 14 étudiantes sont abattues parce qu’elles sont des femmes. </w:t>
      </w:r>
    </w:p>
    <w:p w14:paraId="6FBB8B9F"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A0" w14:textId="77777777" w:rsidR="002E1301" w:rsidRDefault="00BF39BC">
      <w:pPr>
        <w:pStyle w:val="Paragraphedeliste"/>
        <w:spacing w:line="360" w:lineRule="auto"/>
        <w:rPr>
          <w:rFonts w:cs="Calibri"/>
        </w:rPr>
      </w:pPr>
      <w:r>
        <w:rPr>
          <w:rFonts w:cs="Calibri"/>
        </w:rPr>
        <w:tab/>
        <w:t>………………………………………………………………………………………………………………</w:t>
      </w:r>
    </w:p>
    <w:p w14:paraId="6FBB8BA1" w14:textId="77777777" w:rsidR="002E1301" w:rsidRDefault="00BF39BC">
      <w:pPr>
        <w:pStyle w:val="Paragraphedeliste"/>
        <w:numPr>
          <w:ilvl w:val="0"/>
          <w:numId w:val="23"/>
        </w:numPr>
        <w:spacing w:after="0" w:line="240" w:lineRule="auto"/>
        <w:jc w:val="left"/>
      </w:pPr>
      <w:r>
        <w:rPr>
          <w:rFonts w:cs="Calibri"/>
        </w:rPr>
        <w:t xml:space="preserve">Le meurtrier a crié : </w:t>
      </w:r>
      <w:r>
        <w:rPr>
          <w:rFonts w:cs="Calibri"/>
          <w:i/>
          <w:iCs/>
        </w:rPr>
        <w:t>« Vive les femmes »</w:t>
      </w:r>
    </w:p>
    <w:p w14:paraId="6FBB8BA2"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A3" w14:textId="77777777" w:rsidR="002E1301" w:rsidRDefault="00BF39BC">
      <w:pPr>
        <w:pStyle w:val="Paragraphedeliste"/>
        <w:spacing w:line="360" w:lineRule="auto"/>
        <w:rPr>
          <w:rFonts w:cs="Calibri"/>
        </w:rPr>
      </w:pPr>
      <w:r>
        <w:rPr>
          <w:rFonts w:cs="Calibri"/>
        </w:rPr>
        <w:tab/>
        <w:t>………………………………………………………………………………………………………………</w:t>
      </w:r>
    </w:p>
    <w:p w14:paraId="6FBB8BA4" w14:textId="77777777" w:rsidR="002E1301" w:rsidRDefault="002E1301">
      <w:pPr>
        <w:pStyle w:val="Paragraphedeliste"/>
        <w:rPr>
          <w:rFonts w:cs="Calibri"/>
        </w:rPr>
      </w:pPr>
    </w:p>
    <w:p w14:paraId="6FBB8BA5" w14:textId="77777777" w:rsidR="002E1301" w:rsidRDefault="00BF39BC">
      <w:pPr>
        <w:pStyle w:val="Paragraphedeliste"/>
        <w:numPr>
          <w:ilvl w:val="0"/>
          <w:numId w:val="23"/>
        </w:numPr>
        <w:spacing w:after="0" w:line="240" w:lineRule="auto"/>
        <w:jc w:val="left"/>
        <w:rPr>
          <w:rFonts w:cs="Calibri"/>
        </w:rPr>
      </w:pPr>
      <w:r>
        <w:rPr>
          <w:rFonts w:cs="Calibri"/>
        </w:rPr>
        <w:t>Ce sont des femmes canadiennes qui ont créé cette campagne Ruban blancs </w:t>
      </w:r>
    </w:p>
    <w:p w14:paraId="6FBB8BA6" w14:textId="77777777" w:rsidR="002E1301" w:rsidRDefault="00BF39BC">
      <w:pPr>
        <w:pStyle w:val="Paragraphedeliste"/>
        <w:spacing w:line="480" w:lineRule="auto"/>
        <w:ind w:firstLine="360"/>
        <w:rPr>
          <w:rFonts w:cs="Calibri"/>
        </w:rPr>
      </w:pPr>
      <w:r>
        <w:rPr>
          <w:rFonts w:cs="Calibri"/>
        </w:rPr>
        <w:t xml:space="preserve">VRAI – FAUX : </w:t>
      </w:r>
    </w:p>
    <w:p w14:paraId="6FBB8BA7" w14:textId="77777777" w:rsidR="002E1301" w:rsidRDefault="00BF39BC">
      <w:pPr>
        <w:pStyle w:val="Paragraphedeliste"/>
        <w:spacing w:line="360" w:lineRule="auto"/>
        <w:ind w:firstLine="360"/>
        <w:rPr>
          <w:rFonts w:cs="Calibri"/>
        </w:rPr>
      </w:pPr>
      <w:r>
        <w:rPr>
          <w:rFonts w:cs="Calibri"/>
        </w:rPr>
        <w:tab/>
        <w:t>………………………………………………………………………………………………………………</w:t>
      </w:r>
    </w:p>
    <w:p w14:paraId="6FBB8BA8" w14:textId="77777777" w:rsidR="002E1301" w:rsidRDefault="00BF39BC">
      <w:pPr>
        <w:pStyle w:val="Paragraphedeliste"/>
        <w:spacing w:line="360" w:lineRule="auto"/>
        <w:rPr>
          <w:rFonts w:cs="Calibri"/>
        </w:rPr>
      </w:pPr>
      <w:r>
        <w:rPr>
          <w:rFonts w:cs="Calibri"/>
        </w:rPr>
        <w:tab/>
        <w:t>………………………………………………………………………………………………………………</w:t>
      </w:r>
    </w:p>
    <w:p w14:paraId="6FBB8BA9" w14:textId="77777777" w:rsidR="002E1301" w:rsidRDefault="00BF39BC">
      <w:pPr>
        <w:pStyle w:val="Paragraphedeliste"/>
        <w:numPr>
          <w:ilvl w:val="0"/>
          <w:numId w:val="23"/>
        </w:numPr>
        <w:spacing w:after="0" w:line="240" w:lineRule="auto"/>
        <w:jc w:val="left"/>
        <w:rPr>
          <w:rFonts w:cs="Calibri"/>
        </w:rPr>
      </w:pPr>
      <w:r>
        <w:rPr>
          <w:rFonts w:cs="Calibri"/>
        </w:rPr>
        <w:t>En 1999, l’ONU fait du 25 novembre la journée de l’élimination des violences faites aux femmes</w:t>
      </w:r>
    </w:p>
    <w:p w14:paraId="6FBB8BAA" w14:textId="77777777" w:rsidR="002E1301" w:rsidRDefault="00BF39BC">
      <w:pPr>
        <w:pStyle w:val="Paragraphedeliste"/>
        <w:spacing w:line="360" w:lineRule="auto"/>
        <w:ind w:firstLine="360"/>
        <w:rPr>
          <w:rFonts w:cs="Calibri"/>
        </w:rPr>
      </w:pPr>
      <w:r>
        <w:rPr>
          <w:rFonts w:cs="Calibri"/>
        </w:rPr>
        <w:t xml:space="preserve">VRAI – FAUX : </w:t>
      </w:r>
      <w:r>
        <w:rPr>
          <w:rFonts w:cs="Calibri"/>
        </w:rPr>
        <w:tab/>
      </w:r>
      <w:r>
        <w:rPr>
          <w:rFonts w:cs="Calibri"/>
        </w:rPr>
        <w:tab/>
        <w:t>………………………………………………………………………………………………………………</w:t>
      </w:r>
    </w:p>
    <w:p w14:paraId="6FBB8BAB" w14:textId="77777777" w:rsidR="002E1301" w:rsidRDefault="00BF39BC">
      <w:pPr>
        <w:pStyle w:val="Paragraphedeliste"/>
        <w:spacing w:line="360" w:lineRule="auto"/>
        <w:rPr>
          <w:rFonts w:cs="Calibri"/>
        </w:rPr>
      </w:pPr>
      <w:r>
        <w:rPr>
          <w:rFonts w:cs="Calibri"/>
        </w:rPr>
        <w:tab/>
        <w:t>………………………………………………………………………………………………………………</w:t>
      </w:r>
    </w:p>
    <w:p w14:paraId="6FBB8BAC" w14:textId="77777777" w:rsidR="002E1301" w:rsidRDefault="00BF39BC">
      <w:pPr>
        <w:pStyle w:val="Paragraphedeliste"/>
        <w:numPr>
          <w:ilvl w:val="0"/>
          <w:numId w:val="22"/>
        </w:numPr>
        <w:spacing w:after="0" w:line="240" w:lineRule="auto"/>
        <w:jc w:val="left"/>
        <w:rPr>
          <w:rFonts w:cs="Calibri"/>
          <w:b/>
          <w:bCs/>
        </w:rPr>
      </w:pPr>
      <w:r>
        <w:rPr>
          <w:rFonts w:cs="Calibri"/>
          <w:b/>
          <w:bCs/>
        </w:rPr>
        <w:t>Que signifie le Ruban blanc pour l’homme qui le porte ? (5 réponses)</w:t>
      </w:r>
    </w:p>
    <w:p w14:paraId="6FBB8BAD" w14:textId="77777777" w:rsidR="002E1301" w:rsidRDefault="002E1301">
      <w:pPr>
        <w:pStyle w:val="Paragraphedeliste"/>
        <w:spacing w:after="0" w:line="240" w:lineRule="auto"/>
        <w:ind w:left="1440"/>
        <w:jc w:val="left"/>
        <w:rPr>
          <w:rFonts w:cs="Calibri"/>
          <w:b/>
          <w:bCs/>
        </w:rPr>
      </w:pPr>
    </w:p>
    <w:p w14:paraId="6FBB8BAE" w14:textId="77777777" w:rsidR="002E1301" w:rsidRDefault="00BF39BC">
      <w:pPr>
        <w:pStyle w:val="Paragraphedeliste"/>
        <w:spacing w:line="360" w:lineRule="auto"/>
        <w:ind w:left="1440"/>
        <w:rPr>
          <w:rFonts w:cs="Calibri"/>
        </w:rPr>
      </w:pPr>
      <w:r>
        <w:rPr>
          <w:rFonts w:cs="Calibri"/>
        </w:rPr>
        <w:t>…………………………………………………………………………………………………………</w:t>
      </w:r>
    </w:p>
    <w:p w14:paraId="6FBB8BAF" w14:textId="77777777" w:rsidR="002E1301" w:rsidRDefault="00BF39BC">
      <w:pPr>
        <w:pStyle w:val="Paragraphedeliste"/>
        <w:spacing w:line="360" w:lineRule="auto"/>
        <w:ind w:left="1440"/>
        <w:rPr>
          <w:rFonts w:cs="Calibri"/>
        </w:rPr>
      </w:pPr>
      <w:r>
        <w:rPr>
          <w:rFonts w:cs="Calibri"/>
        </w:rPr>
        <w:t>…………………………………………………………………………………………………………</w:t>
      </w:r>
    </w:p>
    <w:p w14:paraId="6FBB8BB0" w14:textId="77777777" w:rsidR="002E1301" w:rsidRDefault="00BF39BC">
      <w:pPr>
        <w:pStyle w:val="Paragraphedeliste"/>
        <w:spacing w:line="360" w:lineRule="auto"/>
        <w:ind w:left="1440"/>
        <w:rPr>
          <w:rFonts w:cs="Calibri"/>
        </w:rPr>
      </w:pPr>
      <w:r>
        <w:rPr>
          <w:rFonts w:cs="Calibri"/>
        </w:rPr>
        <w:t>…………………………………………………………………………………………………………</w:t>
      </w:r>
    </w:p>
    <w:p w14:paraId="6FBB8BB1" w14:textId="77777777" w:rsidR="002E1301" w:rsidRDefault="00BF39BC">
      <w:pPr>
        <w:pStyle w:val="Paragraphedeliste"/>
        <w:spacing w:line="360" w:lineRule="auto"/>
        <w:ind w:left="1440"/>
        <w:rPr>
          <w:rFonts w:cs="Calibri"/>
        </w:rPr>
      </w:pPr>
      <w:r>
        <w:rPr>
          <w:rFonts w:cs="Calibri"/>
        </w:rPr>
        <w:t>…………………………………………………………………………………………………………</w:t>
      </w:r>
    </w:p>
    <w:p w14:paraId="6FBB8BB2" w14:textId="77777777" w:rsidR="002E1301" w:rsidRDefault="00BF39BC">
      <w:pPr>
        <w:pStyle w:val="Paragraphedeliste"/>
        <w:spacing w:line="360" w:lineRule="auto"/>
        <w:ind w:left="1440"/>
        <w:rPr>
          <w:rFonts w:cs="Calibri"/>
        </w:rPr>
      </w:pPr>
      <w:r>
        <w:rPr>
          <w:rFonts w:cs="Calibri"/>
        </w:rPr>
        <w:t>…………………………………………………………………………………………………………</w:t>
      </w:r>
    </w:p>
    <w:p w14:paraId="6FBB8BB3" w14:textId="77777777" w:rsidR="002E1301" w:rsidRDefault="00BF39BC">
      <w:pPr>
        <w:pStyle w:val="Titre2"/>
        <w:pageBreakBefore/>
        <w:jc w:val="center"/>
        <w:rPr>
          <w:rFonts w:cs="Calibri"/>
        </w:rPr>
      </w:pPr>
      <w:bookmarkStart w:id="22" w:name="_Toc161152199"/>
      <w:bookmarkStart w:id="23" w:name="_Toc161226592"/>
      <w:r>
        <w:rPr>
          <w:rFonts w:cs="Calibri"/>
        </w:rPr>
        <w:lastRenderedPageBreak/>
        <w:t>Ruban blanc contre violences - Corrigé</w:t>
      </w:r>
      <w:bookmarkEnd w:id="22"/>
      <w:bookmarkEnd w:id="23"/>
    </w:p>
    <w:p w14:paraId="6FBB8BB4" w14:textId="77777777" w:rsidR="002E1301" w:rsidRDefault="002E1301">
      <w:pPr>
        <w:rPr>
          <w:rFonts w:cs="Calibri"/>
        </w:rPr>
      </w:pPr>
    </w:p>
    <w:p w14:paraId="6FBB8BB5" w14:textId="77777777" w:rsidR="002E1301" w:rsidRDefault="00BF39BC">
      <w:pPr>
        <w:pStyle w:val="Paragraphedeliste"/>
        <w:numPr>
          <w:ilvl w:val="0"/>
          <w:numId w:val="24"/>
        </w:numPr>
        <w:spacing w:after="0" w:line="240" w:lineRule="auto"/>
        <w:jc w:val="left"/>
        <w:rPr>
          <w:rFonts w:cs="Calibri"/>
          <w:b/>
          <w:bCs/>
        </w:rPr>
      </w:pPr>
      <w:r>
        <w:rPr>
          <w:rFonts w:cs="Calibri"/>
          <w:b/>
          <w:bCs/>
        </w:rPr>
        <w:t>Vrai ou faux ? Pour les réponses fausses, indiquez ce qui est dit dans le texte.</w:t>
      </w:r>
    </w:p>
    <w:p w14:paraId="6FBB8BB6" w14:textId="77777777" w:rsidR="002E1301" w:rsidRDefault="002E1301">
      <w:pPr>
        <w:pStyle w:val="Paragraphedeliste"/>
        <w:spacing w:after="0" w:line="240" w:lineRule="auto"/>
        <w:ind w:left="1440"/>
        <w:jc w:val="left"/>
        <w:rPr>
          <w:rFonts w:cs="Calibri"/>
          <w:b/>
          <w:bCs/>
        </w:rPr>
      </w:pPr>
    </w:p>
    <w:p w14:paraId="6FBB8BB7" w14:textId="77777777" w:rsidR="002E1301" w:rsidRDefault="00BF39BC">
      <w:pPr>
        <w:pStyle w:val="Paragraphedeliste"/>
        <w:numPr>
          <w:ilvl w:val="0"/>
          <w:numId w:val="25"/>
        </w:numPr>
        <w:spacing w:after="0" w:line="240" w:lineRule="auto"/>
        <w:jc w:val="left"/>
        <w:rPr>
          <w:rFonts w:cs="Calibri"/>
        </w:rPr>
      </w:pPr>
      <w:r>
        <w:rPr>
          <w:rFonts w:cs="Calibri"/>
        </w:rPr>
        <w:t>70% des femmes assassinées le sont par leur père.</w:t>
      </w:r>
    </w:p>
    <w:p w14:paraId="6FBB8BB8" w14:textId="77777777" w:rsidR="002E1301" w:rsidRDefault="00BF39BC">
      <w:pPr>
        <w:pStyle w:val="Paragraphedeliste"/>
      </w:pPr>
      <w:r>
        <w:rPr>
          <w:rFonts w:cs="Calibri"/>
          <w:b/>
          <w:bCs/>
          <w:i/>
          <w:iCs/>
        </w:rPr>
        <w:t>FAUX</w:t>
      </w:r>
      <w:r>
        <w:rPr>
          <w:rFonts w:cs="Calibri"/>
          <w:i/>
          <w:iCs/>
        </w:rPr>
        <w:t xml:space="preserve"> – par leur compagnon </w:t>
      </w:r>
    </w:p>
    <w:p w14:paraId="6FBB8BB9" w14:textId="77777777" w:rsidR="002E1301" w:rsidRDefault="00BF39BC">
      <w:pPr>
        <w:pStyle w:val="Paragraphedeliste"/>
        <w:numPr>
          <w:ilvl w:val="0"/>
          <w:numId w:val="25"/>
        </w:numPr>
        <w:spacing w:after="0" w:line="240" w:lineRule="auto"/>
        <w:jc w:val="left"/>
        <w:rPr>
          <w:rFonts w:cs="Calibri"/>
        </w:rPr>
      </w:pPr>
      <w:r>
        <w:rPr>
          <w:rFonts w:cs="Calibri"/>
        </w:rPr>
        <w:t>Pour éliminer les violences faites aux femmes, il faut changer les mentalités</w:t>
      </w:r>
    </w:p>
    <w:p w14:paraId="6FBB8BBA" w14:textId="77777777" w:rsidR="002E1301" w:rsidRDefault="00BF39BC">
      <w:pPr>
        <w:pStyle w:val="Paragraphedeliste"/>
        <w:rPr>
          <w:rFonts w:cs="Calibri"/>
          <w:b/>
          <w:bCs/>
          <w:i/>
          <w:iCs/>
        </w:rPr>
      </w:pPr>
      <w:r>
        <w:rPr>
          <w:rFonts w:cs="Calibri"/>
          <w:b/>
          <w:bCs/>
          <w:i/>
          <w:iCs/>
        </w:rPr>
        <w:t>VRAI</w:t>
      </w:r>
    </w:p>
    <w:p w14:paraId="6FBB8BBB" w14:textId="77777777" w:rsidR="002E1301" w:rsidRDefault="00BF39BC">
      <w:pPr>
        <w:pStyle w:val="Paragraphedeliste"/>
        <w:numPr>
          <w:ilvl w:val="0"/>
          <w:numId w:val="25"/>
        </w:numPr>
        <w:spacing w:after="0" w:line="240" w:lineRule="auto"/>
        <w:jc w:val="left"/>
        <w:rPr>
          <w:rFonts w:cs="Calibri"/>
        </w:rPr>
      </w:pPr>
      <w:r>
        <w:rPr>
          <w:rFonts w:cs="Calibri"/>
        </w:rPr>
        <w:t>Les lois concernant les violences faites aux femmes n’ont jamais changé.</w:t>
      </w:r>
    </w:p>
    <w:p w14:paraId="6FBB8BBC" w14:textId="77777777" w:rsidR="002E1301" w:rsidRDefault="00BF39BC">
      <w:pPr>
        <w:pStyle w:val="Paragraphedeliste"/>
      </w:pPr>
      <w:r>
        <w:rPr>
          <w:rFonts w:cs="Calibri"/>
          <w:b/>
          <w:bCs/>
          <w:i/>
          <w:iCs/>
        </w:rPr>
        <w:t>FAUX</w:t>
      </w:r>
      <w:r>
        <w:rPr>
          <w:rFonts w:cs="Calibri"/>
          <w:i/>
          <w:iCs/>
        </w:rPr>
        <w:t xml:space="preserve"> – Depuis 2006, les violences sont plus durement punies -  Ce plan s’appelle « tolérance zéro »</w:t>
      </w:r>
    </w:p>
    <w:p w14:paraId="6FBB8BBD" w14:textId="77777777" w:rsidR="002E1301" w:rsidRDefault="00BF39BC">
      <w:pPr>
        <w:pStyle w:val="Paragraphedeliste"/>
        <w:numPr>
          <w:ilvl w:val="0"/>
          <w:numId w:val="25"/>
        </w:numPr>
        <w:spacing w:after="0" w:line="240" w:lineRule="auto"/>
        <w:jc w:val="left"/>
        <w:rPr>
          <w:rFonts w:cs="Calibri"/>
        </w:rPr>
      </w:pPr>
      <w:r>
        <w:rPr>
          <w:rFonts w:cs="Calibri"/>
        </w:rPr>
        <w:t xml:space="preserve">A l’origine du Ruban blanc, 3 femmes, 3 </w:t>
      </w:r>
      <w:proofErr w:type="spellStart"/>
      <w:r>
        <w:rPr>
          <w:rFonts w:cs="Calibri"/>
        </w:rPr>
        <w:t>soeurs</w:t>
      </w:r>
      <w:proofErr w:type="spellEnd"/>
      <w:r>
        <w:rPr>
          <w:rFonts w:cs="Calibri"/>
        </w:rPr>
        <w:t xml:space="preserve"> assassinées aux Etats-Unis.</w:t>
      </w:r>
    </w:p>
    <w:p w14:paraId="6FBB8BBE" w14:textId="77777777" w:rsidR="002E1301" w:rsidRDefault="00BF39BC">
      <w:pPr>
        <w:pStyle w:val="Paragraphedeliste"/>
      </w:pPr>
      <w:r>
        <w:rPr>
          <w:rFonts w:cs="Calibri"/>
          <w:b/>
          <w:bCs/>
          <w:i/>
          <w:iCs/>
        </w:rPr>
        <w:t>FAUX</w:t>
      </w:r>
      <w:r>
        <w:rPr>
          <w:rFonts w:cs="Calibri"/>
          <w:i/>
          <w:iCs/>
        </w:rPr>
        <w:t xml:space="preserve"> – c’est en République Dominicaine</w:t>
      </w:r>
    </w:p>
    <w:p w14:paraId="6FBB8BBF" w14:textId="77777777" w:rsidR="002E1301" w:rsidRDefault="00BF39BC">
      <w:pPr>
        <w:pStyle w:val="Paragraphedeliste"/>
        <w:numPr>
          <w:ilvl w:val="0"/>
          <w:numId w:val="25"/>
        </w:numPr>
        <w:spacing w:after="0" w:line="240" w:lineRule="auto"/>
        <w:jc w:val="left"/>
        <w:rPr>
          <w:rFonts w:cs="Calibri"/>
        </w:rPr>
      </w:pPr>
      <w:r>
        <w:rPr>
          <w:rFonts w:cs="Calibri"/>
        </w:rPr>
        <w:t>C’était un 25 novembre.</w:t>
      </w:r>
    </w:p>
    <w:p w14:paraId="6FBB8BC0" w14:textId="77777777" w:rsidR="002E1301" w:rsidRDefault="00BF39BC">
      <w:pPr>
        <w:pStyle w:val="Paragraphedeliste"/>
        <w:rPr>
          <w:rFonts w:cs="Calibri"/>
          <w:b/>
          <w:bCs/>
          <w:i/>
          <w:iCs/>
        </w:rPr>
      </w:pPr>
      <w:r>
        <w:rPr>
          <w:rFonts w:cs="Calibri"/>
          <w:b/>
          <w:bCs/>
          <w:i/>
          <w:iCs/>
        </w:rPr>
        <w:t>VRAI</w:t>
      </w:r>
    </w:p>
    <w:p w14:paraId="6FBB8BC1" w14:textId="77777777" w:rsidR="002E1301" w:rsidRDefault="00BF39BC">
      <w:pPr>
        <w:pStyle w:val="Paragraphedeliste"/>
        <w:numPr>
          <w:ilvl w:val="0"/>
          <w:numId w:val="25"/>
        </w:numPr>
        <w:spacing w:after="0" w:line="240" w:lineRule="auto"/>
        <w:jc w:val="left"/>
        <w:rPr>
          <w:rFonts w:cs="Calibri"/>
        </w:rPr>
      </w:pPr>
      <w:r>
        <w:rPr>
          <w:rFonts w:cs="Calibri"/>
        </w:rPr>
        <w:t>L’assassinat était politique, il était commandité par le chef de l’Etat.</w:t>
      </w:r>
    </w:p>
    <w:p w14:paraId="6FBB8BC2" w14:textId="77777777" w:rsidR="002E1301" w:rsidRDefault="00BF39BC">
      <w:pPr>
        <w:pStyle w:val="Paragraphedeliste"/>
        <w:rPr>
          <w:rFonts w:cs="Calibri"/>
          <w:b/>
          <w:bCs/>
          <w:i/>
          <w:iCs/>
        </w:rPr>
      </w:pPr>
      <w:r>
        <w:rPr>
          <w:rFonts w:cs="Calibri"/>
          <w:b/>
          <w:bCs/>
          <w:i/>
          <w:iCs/>
        </w:rPr>
        <w:t>VRAI</w:t>
      </w:r>
    </w:p>
    <w:p w14:paraId="6FBB8BC3" w14:textId="77777777" w:rsidR="002E1301" w:rsidRDefault="00BF39BC">
      <w:pPr>
        <w:pStyle w:val="Paragraphedeliste"/>
        <w:numPr>
          <w:ilvl w:val="0"/>
          <w:numId w:val="25"/>
        </w:numPr>
        <w:spacing w:after="0" w:line="240" w:lineRule="auto"/>
        <w:jc w:val="left"/>
        <w:rPr>
          <w:rFonts w:cs="Calibri"/>
        </w:rPr>
      </w:pPr>
      <w:r>
        <w:rPr>
          <w:rFonts w:cs="Calibri"/>
        </w:rPr>
        <w:t xml:space="preserve">Le 06 décembre 1989, à l’Université de Montréal, 14 étudiantes sont abattues parce qu’elles sont des femmes. </w:t>
      </w:r>
    </w:p>
    <w:p w14:paraId="6FBB8BC4" w14:textId="77777777" w:rsidR="002E1301" w:rsidRDefault="00BF39BC">
      <w:pPr>
        <w:pStyle w:val="Paragraphedeliste"/>
        <w:rPr>
          <w:rFonts w:cs="Calibri"/>
          <w:b/>
          <w:bCs/>
          <w:i/>
          <w:iCs/>
        </w:rPr>
      </w:pPr>
      <w:r>
        <w:rPr>
          <w:rFonts w:cs="Calibri"/>
          <w:b/>
          <w:bCs/>
          <w:i/>
          <w:iCs/>
        </w:rPr>
        <w:t>VRAI</w:t>
      </w:r>
    </w:p>
    <w:p w14:paraId="6FBB8BC5" w14:textId="77777777" w:rsidR="002E1301" w:rsidRDefault="00BF39BC">
      <w:pPr>
        <w:pStyle w:val="Paragraphedeliste"/>
        <w:numPr>
          <w:ilvl w:val="0"/>
          <w:numId w:val="25"/>
        </w:numPr>
        <w:spacing w:after="0" w:line="240" w:lineRule="auto"/>
        <w:jc w:val="left"/>
        <w:rPr>
          <w:rFonts w:cs="Calibri"/>
        </w:rPr>
      </w:pPr>
      <w:r>
        <w:rPr>
          <w:rFonts w:cs="Calibri"/>
        </w:rPr>
        <w:t>Le meurtrier a crié : « vive les femmes »</w:t>
      </w:r>
    </w:p>
    <w:p w14:paraId="6FBB8BC6" w14:textId="77777777" w:rsidR="002E1301" w:rsidRDefault="00BF39BC">
      <w:pPr>
        <w:pStyle w:val="Paragraphedeliste"/>
      </w:pPr>
      <w:r>
        <w:rPr>
          <w:rFonts w:cs="Calibri"/>
          <w:b/>
          <w:bCs/>
          <w:i/>
          <w:iCs/>
        </w:rPr>
        <w:t>FAUX</w:t>
      </w:r>
      <w:r>
        <w:rPr>
          <w:rFonts w:cs="Calibri"/>
          <w:i/>
          <w:iCs/>
        </w:rPr>
        <w:t xml:space="preserve"> – il a crié « Je hais les féministes »</w:t>
      </w:r>
    </w:p>
    <w:p w14:paraId="6FBB8BC7" w14:textId="77777777" w:rsidR="002E1301" w:rsidRDefault="00BF39BC">
      <w:pPr>
        <w:pStyle w:val="Paragraphedeliste"/>
        <w:numPr>
          <w:ilvl w:val="0"/>
          <w:numId w:val="25"/>
        </w:numPr>
        <w:spacing w:after="0" w:line="240" w:lineRule="auto"/>
        <w:jc w:val="left"/>
        <w:rPr>
          <w:rFonts w:cs="Calibri"/>
        </w:rPr>
      </w:pPr>
      <w:r>
        <w:rPr>
          <w:rFonts w:cs="Calibri"/>
        </w:rPr>
        <w:t>Ce sont des femmes canadiennes qui ont créé cette campagne Ruban blancs </w:t>
      </w:r>
    </w:p>
    <w:p w14:paraId="6FBB8BC8" w14:textId="77777777" w:rsidR="002E1301" w:rsidRDefault="00BF39BC">
      <w:pPr>
        <w:pStyle w:val="Paragraphedeliste"/>
      </w:pPr>
      <w:r>
        <w:rPr>
          <w:rFonts w:cs="Calibri"/>
          <w:b/>
          <w:bCs/>
          <w:i/>
          <w:iCs/>
        </w:rPr>
        <w:t>FAUX</w:t>
      </w:r>
      <w:r>
        <w:rPr>
          <w:rFonts w:cs="Calibri"/>
          <w:i/>
          <w:iCs/>
        </w:rPr>
        <w:t xml:space="preserve"> – Ce sont des hommes</w:t>
      </w:r>
    </w:p>
    <w:p w14:paraId="6FBB8BC9" w14:textId="77777777" w:rsidR="002E1301" w:rsidRDefault="00BF39BC">
      <w:pPr>
        <w:pStyle w:val="Paragraphedeliste"/>
        <w:numPr>
          <w:ilvl w:val="0"/>
          <w:numId w:val="25"/>
        </w:numPr>
        <w:spacing w:after="0" w:line="240" w:lineRule="auto"/>
        <w:jc w:val="left"/>
        <w:rPr>
          <w:rFonts w:cs="Calibri"/>
        </w:rPr>
      </w:pPr>
      <w:r>
        <w:rPr>
          <w:rFonts w:cs="Calibri"/>
        </w:rPr>
        <w:t>En 1999, l’ONU fait du 25 novembre la journée de l’élimination des violences faites aux femmes</w:t>
      </w:r>
    </w:p>
    <w:p w14:paraId="6FBB8BCA" w14:textId="77777777" w:rsidR="002E1301" w:rsidRDefault="00BF39BC">
      <w:pPr>
        <w:pStyle w:val="Paragraphedeliste"/>
        <w:rPr>
          <w:rFonts w:cs="Calibri"/>
          <w:b/>
          <w:bCs/>
          <w:i/>
          <w:iCs/>
        </w:rPr>
      </w:pPr>
      <w:r>
        <w:rPr>
          <w:rFonts w:cs="Calibri"/>
          <w:b/>
          <w:bCs/>
          <w:i/>
          <w:iCs/>
        </w:rPr>
        <w:t>VRAI</w:t>
      </w:r>
    </w:p>
    <w:p w14:paraId="6FBB8BCB" w14:textId="77777777" w:rsidR="002E1301" w:rsidRDefault="002E1301">
      <w:pPr>
        <w:rPr>
          <w:rFonts w:cs="Calibri"/>
        </w:rPr>
      </w:pPr>
    </w:p>
    <w:p w14:paraId="6FBB8BCC" w14:textId="77777777" w:rsidR="002E1301" w:rsidRDefault="00BF39BC">
      <w:pPr>
        <w:pStyle w:val="Paragraphedeliste"/>
        <w:numPr>
          <w:ilvl w:val="0"/>
          <w:numId w:val="24"/>
        </w:numPr>
        <w:spacing w:after="0" w:line="240" w:lineRule="auto"/>
        <w:jc w:val="left"/>
        <w:rPr>
          <w:rFonts w:cs="Calibri"/>
          <w:b/>
          <w:bCs/>
        </w:rPr>
      </w:pPr>
      <w:r>
        <w:rPr>
          <w:rFonts w:cs="Calibri"/>
          <w:b/>
          <w:bCs/>
        </w:rPr>
        <w:t>Que signifie le Ruban blanc pour l’homme qui le porte ? (5 )</w:t>
      </w:r>
    </w:p>
    <w:p w14:paraId="6FBB8BCD" w14:textId="77777777" w:rsidR="002E1301" w:rsidRDefault="002E1301">
      <w:pPr>
        <w:pStyle w:val="Paragraphedeliste"/>
        <w:ind w:left="1080"/>
        <w:rPr>
          <w:rFonts w:cs="Calibri"/>
        </w:rPr>
      </w:pPr>
    </w:p>
    <w:p w14:paraId="6FBB8BCE" w14:textId="77777777" w:rsidR="002E1301" w:rsidRDefault="00BF39BC">
      <w:pPr>
        <w:pStyle w:val="Paragraphedeliste"/>
        <w:numPr>
          <w:ilvl w:val="0"/>
          <w:numId w:val="26"/>
        </w:numPr>
        <w:spacing w:before="100" w:after="100" w:line="240" w:lineRule="auto"/>
        <w:jc w:val="left"/>
        <w:rPr>
          <w:rFonts w:cs="Calibri"/>
          <w:i/>
          <w:iCs/>
          <w:lang w:eastAsia="fr-FR"/>
        </w:rPr>
      </w:pPr>
      <w:r>
        <w:rPr>
          <w:rFonts w:cs="Calibri"/>
          <w:i/>
          <w:iCs/>
          <w:lang w:eastAsia="fr-FR"/>
        </w:rPr>
        <w:t>il ne sera jamais violent envers une femme</w:t>
      </w:r>
    </w:p>
    <w:p w14:paraId="6FBB8BCF" w14:textId="77777777" w:rsidR="002E1301" w:rsidRDefault="00BF39BC">
      <w:pPr>
        <w:pStyle w:val="Paragraphedeliste"/>
        <w:numPr>
          <w:ilvl w:val="0"/>
          <w:numId w:val="26"/>
        </w:numPr>
        <w:spacing w:before="100" w:after="100" w:line="240" w:lineRule="auto"/>
        <w:jc w:val="left"/>
        <w:rPr>
          <w:rFonts w:cs="Calibri"/>
          <w:i/>
          <w:iCs/>
          <w:lang w:eastAsia="fr-FR"/>
        </w:rPr>
      </w:pPr>
      <w:r>
        <w:rPr>
          <w:rFonts w:cs="Calibri"/>
          <w:i/>
          <w:iCs/>
          <w:lang w:eastAsia="fr-FR"/>
        </w:rPr>
        <w:t>il ne fermera pas les yeux sur les violences faites aux femmes par d’autres</w:t>
      </w:r>
    </w:p>
    <w:p w14:paraId="6FBB8BD0" w14:textId="77777777" w:rsidR="002E1301" w:rsidRDefault="00BF39BC">
      <w:pPr>
        <w:pStyle w:val="Paragraphedeliste"/>
        <w:numPr>
          <w:ilvl w:val="0"/>
          <w:numId w:val="26"/>
        </w:numPr>
        <w:spacing w:before="100" w:after="100" w:line="240" w:lineRule="auto"/>
        <w:jc w:val="left"/>
        <w:rPr>
          <w:rFonts w:cs="Calibri"/>
          <w:i/>
          <w:iCs/>
          <w:lang w:eastAsia="fr-FR"/>
        </w:rPr>
      </w:pPr>
      <w:r>
        <w:rPr>
          <w:rFonts w:cs="Calibri"/>
          <w:i/>
          <w:iCs/>
          <w:lang w:eastAsia="fr-FR"/>
        </w:rPr>
        <w:t>il ne cherchera pas d’excuse aux agresseurs de femmes</w:t>
      </w:r>
    </w:p>
    <w:p w14:paraId="6FBB8BD1" w14:textId="77777777" w:rsidR="002E1301" w:rsidRDefault="00BF39BC">
      <w:pPr>
        <w:pStyle w:val="Paragraphedeliste"/>
        <w:numPr>
          <w:ilvl w:val="0"/>
          <w:numId w:val="26"/>
        </w:numPr>
        <w:spacing w:before="100" w:after="100" w:line="240" w:lineRule="auto"/>
        <w:jc w:val="left"/>
        <w:rPr>
          <w:rFonts w:cs="Calibri"/>
          <w:i/>
          <w:iCs/>
          <w:lang w:eastAsia="fr-FR"/>
        </w:rPr>
      </w:pPr>
      <w:r>
        <w:rPr>
          <w:rFonts w:cs="Calibri"/>
          <w:i/>
          <w:iCs/>
          <w:lang w:eastAsia="fr-FR"/>
        </w:rPr>
        <w:t>il ne se dira jamais : « les femmes l’ont bien cherché »</w:t>
      </w:r>
    </w:p>
    <w:p w14:paraId="6FBB8BD2" w14:textId="77777777" w:rsidR="002E1301" w:rsidRDefault="00BF39BC">
      <w:pPr>
        <w:pStyle w:val="Paragraphedeliste"/>
        <w:numPr>
          <w:ilvl w:val="0"/>
          <w:numId w:val="26"/>
        </w:numPr>
        <w:spacing w:before="100" w:after="100" w:line="240" w:lineRule="auto"/>
        <w:jc w:val="left"/>
        <w:rPr>
          <w:rFonts w:cs="Calibri"/>
          <w:i/>
          <w:iCs/>
          <w:lang w:eastAsia="fr-FR"/>
        </w:rPr>
      </w:pPr>
      <w:r>
        <w:rPr>
          <w:rFonts w:cs="Calibri"/>
          <w:i/>
          <w:iCs/>
          <w:lang w:eastAsia="fr-FR"/>
        </w:rPr>
        <w:t>il essayera de convaincre les hommes violents de se faire aider pour changer leur comportement.</w:t>
      </w:r>
    </w:p>
    <w:p w14:paraId="6FBB8BD3" w14:textId="77777777" w:rsidR="002E1301" w:rsidRDefault="002E1301">
      <w:pPr>
        <w:pageBreakBefore/>
        <w:rPr>
          <w:rFonts w:cs="Calibri"/>
          <w:i/>
          <w:iCs/>
          <w:lang w:eastAsia="fr-FR"/>
        </w:rPr>
      </w:pPr>
    </w:p>
    <w:p w14:paraId="6FBB8BD4" w14:textId="77777777" w:rsidR="002E1301" w:rsidRDefault="00BF39BC">
      <w:pPr>
        <w:pStyle w:val="Titre1"/>
        <w:jc w:val="center"/>
        <w:rPr>
          <w:rFonts w:cs="Calibri"/>
          <w:b/>
          <w:bCs/>
        </w:rPr>
      </w:pPr>
      <w:bookmarkStart w:id="24" w:name="_Toc161226593"/>
      <w:r>
        <w:rPr>
          <w:rFonts w:cs="Calibri"/>
          <w:b/>
          <w:bCs/>
        </w:rPr>
        <w:t>Rima Hassan, pour la Palestine et pour l’Europe</w:t>
      </w:r>
      <w:bookmarkEnd w:id="24"/>
    </w:p>
    <w:p w14:paraId="6FBB8BD5" w14:textId="77777777" w:rsidR="002E1301" w:rsidRDefault="00BF39BC">
      <w:pPr>
        <w:jc w:val="center"/>
      </w:pPr>
      <w:r>
        <w:rPr>
          <w:noProof/>
        </w:rPr>
        <mc:AlternateContent>
          <mc:Choice Requires="wps">
            <w:drawing>
              <wp:inline distT="0" distB="0" distL="0" distR="0" wp14:anchorId="6FBB8A85" wp14:editId="6FBB8A86">
                <wp:extent cx="307338" cy="307338"/>
                <wp:effectExtent l="0" t="0" r="16512" b="16512"/>
                <wp:docPr id="772553708" name="Rectangle 1"/>
                <wp:cNvGraphicFramePr/>
                <a:graphic xmlns:a="http://schemas.openxmlformats.org/drawingml/2006/main">
                  <a:graphicData uri="http://schemas.microsoft.com/office/word/2010/wordprocessingShape">
                    <wps:wsp>
                      <wps:cNvSpPr/>
                      <wps:spPr>
                        <a:xfrm>
                          <a:off x="0" y="0"/>
                          <a:ext cx="307338" cy="307338"/>
                        </a:xfrm>
                        <a:prstGeom prst="rect">
                          <a:avLst/>
                        </a:prstGeom>
                        <a:noFill/>
                        <a:ln cap="flat">
                          <a:noFill/>
                          <a:prstDash val="solid"/>
                        </a:ln>
                      </wps:spPr>
                      <wps:bodyPr lIns="0" tIns="0" rIns="0" bIns="0"/>
                    </wps:wsp>
                  </a:graphicData>
                </a:graphic>
              </wp:inline>
            </w:drawing>
          </mc:Choice>
          <mc:Fallback>
            <w:pict>
              <v:rect w14:anchorId="7C04ACAC" id="Rectangl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" filled="f" stroked="f">
                <v:textbox inset="0,0,0,0"/>
                <w10:anchorlock/>
              </v:rect>
            </w:pict>
          </mc:Fallback>
        </mc:AlternateContent>
      </w:r>
      <w:r>
        <w:rPr>
          <w:noProof/>
        </w:rPr>
        <w:drawing>
          <wp:inline distT="0" distB="0" distL="0" distR="0" wp14:anchorId="6FBB8A87" wp14:editId="7C38BF10">
            <wp:extent cx="3232669" cy="3619286"/>
            <wp:effectExtent l="0" t="0" r="5831" b="214"/>
            <wp:docPr id="59328941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32669" cy="3619286"/>
                    </a:xfrm>
                    <a:prstGeom prst="rect">
                      <a:avLst/>
                    </a:prstGeom>
                    <a:noFill/>
                    <a:ln>
                      <a:noFill/>
                      <a:prstDash/>
                    </a:ln>
                  </pic:spPr>
                </pic:pic>
              </a:graphicData>
            </a:graphic>
          </wp:inline>
        </w:drawing>
      </w:r>
    </w:p>
    <w:p w14:paraId="6FBB8BD6" w14:textId="77777777" w:rsidR="002E1301" w:rsidRDefault="00BF39BC">
      <w:r>
        <w:rPr>
          <w:rFonts w:cs="Calibri"/>
          <w:b/>
          <w:bCs/>
          <w:sz w:val="24"/>
          <w:szCs w:val="24"/>
        </w:rPr>
        <w:t>Rima Hassan est une jeune juriste franco-palestinienne. Elle représente une nouvelle génération de réfugiés palestiniens en France. Depuis les massacres du Hamas le 7 octobre et la guerre d’Israël contre Gaza, on accuse la jeune femme d’</w:t>
      </w:r>
      <w:r>
        <w:rPr>
          <w:rFonts w:cs="Calibri"/>
          <w:b/>
          <w:bCs/>
          <w:sz w:val="24"/>
          <w:szCs w:val="24"/>
          <w:u w:val="single"/>
        </w:rPr>
        <w:t xml:space="preserve">être antisémite </w:t>
      </w:r>
      <w:r>
        <w:rPr>
          <w:rFonts w:cs="Calibri"/>
          <w:b/>
          <w:bCs/>
          <w:sz w:val="24"/>
          <w:szCs w:val="24"/>
        </w:rPr>
        <w:t xml:space="preserve">et de soutenir le mouvement islamiste Hamas. Elle reçoit des menaces de mort et de viol. Pourtant, Rima Hassan ne fait que demander la fin de la guerre à Gaza et justice pour le peuple palestinien.  Depuis qu’elle est candidate sur la liste </w:t>
      </w:r>
      <w:r>
        <w:rPr>
          <w:rFonts w:cs="Calibri"/>
          <w:b/>
          <w:bCs/>
          <w:i/>
          <w:iCs/>
          <w:sz w:val="24"/>
          <w:szCs w:val="24"/>
        </w:rPr>
        <w:t>La France Insoumise</w:t>
      </w:r>
      <w:r>
        <w:rPr>
          <w:rFonts w:cs="Calibri"/>
          <w:b/>
          <w:bCs/>
          <w:sz w:val="24"/>
          <w:szCs w:val="24"/>
        </w:rPr>
        <w:t xml:space="preserve"> aux élections européennes, elle est encore plus critiquée par certains médias. </w:t>
      </w:r>
    </w:p>
    <w:p w14:paraId="6FBB8BD7" w14:textId="77777777" w:rsidR="002E1301" w:rsidRDefault="00BF39BC">
      <w:pPr>
        <w:rPr>
          <w:rFonts w:cs="Calibri"/>
          <w:sz w:val="24"/>
          <w:szCs w:val="24"/>
        </w:rPr>
      </w:pPr>
      <w:r>
        <w:rPr>
          <w:rFonts w:cs="Calibri"/>
          <w:sz w:val="24"/>
          <w:szCs w:val="24"/>
        </w:rPr>
        <w:t xml:space="preserve">Rima Hassan va avoir 32 ans. Elle est juriste spécialisée en droit international et en droit des réfugiés. Rima Hassan est d’origine palestinienne. Ses arrières grands-parents, comme beaucoup d’autres Palestiniens, ont été expulsés de Palestine par Israël en 1948. Depuis 1948, la famille de Rima vit dans un camp près de la ville d’Alep en Syrie. C’est là que Rima est née en 1992. </w:t>
      </w:r>
    </w:p>
    <w:p w14:paraId="6FBB8BD8" w14:textId="77777777" w:rsidR="002E1301" w:rsidRDefault="00BF39BC">
      <w:pPr>
        <w:rPr>
          <w:rFonts w:cs="Calibri"/>
          <w:b/>
          <w:bCs/>
          <w:sz w:val="24"/>
          <w:szCs w:val="24"/>
        </w:rPr>
      </w:pPr>
      <w:r>
        <w:rPr>
          <w:rFonts w:cs="Calibri"/>
          <w:b/>
          <w:bCs/>
          <w:sz w:val="24"/>
          <w:szCs w:val="24"/>
        </w:rPr>
        <w:t>Juriste en France</w:t>
      </w:r>
    </w:p>
    <w:p w14:paraId="6FBB8BD9" w14:textId="77777777" w:rsidR="002E1301" w:rsidRDefault="00BF39BC">
      <w:pPr>
        <w:rPr>
          <w:rFonts w:cs="Calibri"/>
          <w:sz w:val="24"/>
          <w:szCs w:val="24"/>
        </w:rPr>
      </w:pPr>
      <w:r>
        <w:rPr>
          <w:rFonts w:cs="Calibri"/>
          <w:sz w:val="24"/>
          <w:szCs w:val="24"/>
        </w:rPr>
        <w:t xml:space="preserve">Pour donner un avenir à ses enfants autre que de vivre dans un camp, la mère de Rima vient en France. Elle travaille dur pour que ses enfants puissent la rejoindre quelques années plus tard. Rima arrive donc en France à l’âge de 10 ans. Elle devient juriste. Dans son mémoire de </w:t>
      </w:r>
      <w:r>
        <w:rPr>
          <w:rFonts w:cs="Calibri"/>
          <w:sz w:val="24"/>
          <w:szCs w:val="24"/>
        </w:rPr>
        <w:lastRenderedPageBreak/>
        <w:t xml:space="preserve">fin d’études en droit international, elle compare l’apartheid en Afrique du Sud envers les noirs et l’apartheid en Israël envers les Palestiniens. </w:t>
      </w:r>
    </w:p>
    <w:p w14:paraId="6FBB8BDB" w14:textId="77777777" w:rsidR="002E1301" w:rsidRDefault="00BF39BC">
      <w:pPr>
        <w:rPr>
          <w:rFonts w:cs="Calibri"/>
          <w:b/>
          <w:bCs/>
          <w:sz w:val="24"/>
          <w:szCs w:val="24"/>
        </w:rPr>
      </w:pPr>
      <w:r>
        <w:rPr>
          <w:rFonts w:cs="Calibri"/>
          <w:b/>
          <w:bCs/>
          <w:sz w:val="24"/>
          <w:szCs w:val="24"/>
        </w:rPr>
        <w:t>Palestinienne en France</w:t>
      </w:r>
    </w:p>
    <w:p w14:paraId="6FBB8BDC" w14:textId="77777777" w:rsidR="002E1301" w:rsidRDefault="00BF39BC">
      <w:pPr>
        <w:rPr>
          <w:rFonts w:cs="Calibri"/>
          <w:sz w:val="24"/>
          <w:szCs w:val="24"/>
        </w:rPr>
      </w:pPr>
      <w:r>
        <w:rPr>
          <w:rFonts w:cs="Calibri"/>
          <w:sz w:val="24"/>
          <w:szCs w:val="24"/>
        </w:rPr>
        <w:t xml:space="preserve">Rima n’oublie pas ses origines palestiniennes ni sa vie de réfugiée dans un camp. Elle crée un observatoire des camps de réfugiés dans le monde. Elle porte la voix d’une nouvelle génération de réfugiés palestiniens. On la voit sur des plateaux de télévision. Elle parle des injustices faites au peuple palestinien. Après le massacre d’Israéliens par le Hamas le 7 octobre et la guerre d’Israël contre Gaza, elle crée le collectif Action Palestine. Certains politiques et certains médias accuse Rima Hassan d’être une antisémite proche du Hamas. Elle reçoit des menaces. </w:t>
      </w:r>
    </w:p>
    <w:p w14:paraId="6FBB8BDD" w14:textId="77777777" w:rsidR="002E1301" w:rsidRDefault="00BF39BC">
      <w:pPr>
        <w:rPr>
          <w:rFonts w:cs="Calibri"/>
          <w:b/>
          <w:bCs/>
          <w:sz w:val="24"/>
          <w:szCs w:val="24"/>
        </w:rPr>
      </w:pPr>
      <w:r>
        <w:rPr>
          <w:rFonts w:cs="Calibri"/>
          <w:b/>
          <w:bCs/>
          <w:sz w:val="24"/>
          <w:szCs w:val="24"/>
        </w:rPr>
        <w:t>Militante en France</w:t>
      </w:r>
    </w:p>
    <w:p w14:paraId="6FBB8BDE" w14:textId="77777777" w:rsidR="002E1301" w:rsidRDefault="00BF39BC">
      <w:pPr>
        <w:rPr>
          <w:rFonts w:cs="Calibri"/>
          <w:sz w:val="24"/>
          <w:szCs w:val="24"/>
        </w:rPr>
      </w:pPr>
      <w:r>
        <w:rPr>
          <w:rFonts w:cs="Calibri"/>
          <w:sz w:val="24"/>
          <w:szCs w:val="24"/>
        </w:rPr>
        <w:t xml:space="preserve">Pourtant, Action Palestine relaie les actions qui se font en France pour demander « un cessez-le-feu immédiat à Gaza et la libération des peuples.» Rien d’islamiste, ni de défense du Hamas donc… Rien que la paix et la justice. Dans ce qu’elle vit et ce quelle ressent, la jeune Rima Hassan représente toutes celles et tous ceux qui sont pour la fin de la guerre à Gaza et demandent la justice pour le peuple palestinien. Quand on demande cela, on est souvent accusé d’être antisémite.  Elle en parle d’ailleurs très bien. </w:t>
      </w:r>
    </w:p>
    <w:p w14:paraId="6FBB8BDF" w14:textId="77777777" w:rsidR="002E1301" w:rsidRDefault="00BF39BC">
      <w:pPr>
        <w:rPr>
          <w:rFonts w:cs="Calibri"/>
          <w:b/>
          <w:bCs/>
          <w:sz w:val="24"/>
          <w:szCs w:val="24"/>
        </w:rPr>
      </w:pPr>
      <w:r>
        <w:rPr>
          <w:rFonts w:cs="Calibri"/>
          <w:b/>
          <w:bCs/>
          <w:sz w:val="24"/>
          <w:szCs w:val="24"/>
        </w:rPr>
        <w:t>Candidate en France</w:t>
      </w:r>
    </w:p>
    <w:p w14:paraId="6FBB8BE0" w14:textId="77777777" w:rsidR="002E1301" w:rsidRDefault="00BF39BC">
      <w:r>
        <w:rPr>
          <w:rFonts w:cs="Calibri"/>
          <w:sz w:val="24"/>
          <w:szCs w:val="24"/>
        </w:rPr>
        <w:t>Elle dit encore :</w:t>
      </w:r>
      <w:r>
        <w:rPr>
          <w:rFonts w:cs="Calibri"/>
          <w:color w:val="181B1F"/>
          <w:sz w:val="24"/>
          <w:szCs w:val="24"/>
          <w:shd w:val="clear" w:color="auto" w:fill="FAFAFA"/>
        </w:rPr>
        <w:t xml:space="preserve"> </w:t>
      </w:r>
      <w:r>
        <w:rPr>
          <w:rFonts w:cs="Calibri"/>
          <w:i/>
          <w:iCs/>
          <w:color w:val="181B1F"/>
          <w:sz w:val="24"/>
          <w:szCs w:val="24"/>
          <w:shd w:val="clear" w:color="auto" w:fill="FAFAFA"/>
        </w:rPr>
        <w:t>« </w:t>
      </w:r>
      <w:r>
        <w:rPr>
          <w:rFonts w:cs="Calibri"/>
          <w:i/>
          <w:iCs/>
          <w:sz w:val="24"/>
          <w:szCs w:val="24"/>
        </w:rPr>
        <w:t>C'est  une responsabilité pour les voix palestiniennes de vraiment dissocier une parole critique à l'égard d'un État et d'une politique, et une parole qui pourrait être comprise comme étant une parole antisémite. Il faut être clairement allié de toutes les luttes contre l'antisémitisme, tout en faisant beaucoup de pédagogie sur la nécessité de critiquer un État qui aujourd'hui persécute les Palestiniens. »</w:t>
      </w:r>
    </w:p>
    <w:p w14:paraId="6FBB8BE1" w14:textId="77777777" w:rsidR="002E1301" w:rsidRDefault="00BF39BC">
      <w:r>
        <w:rPr>
          <w:rFonts w:cs="Calibri"/>
          <w:sz w:val="24"/>
          <w:szCs w:val="24"/>
        </w:rPr>
        <w:t xml:space="preserve">Aux élections européennes de juin 2024, Rima Hassan est candidate sur la liste du parti de gauche </w:t>
      </w:r>
      <w:r>
        <w:rPr>
          <w:rFonts w:cs="Calibri"/>
          <w:i/>
          <w:iCs/>
          <w:sz w:val="24"/>
          <w:szCs w:val="24"/>
        </w:rPr>
        <w:t>La France insoumise</w:t>
      </w:r>
      <w:r>
        <w:rPr>
          <w:rFonts w:cs="Calibri"/>
          <w:sz w:val="24"/>
          <w:szCs w:val="24"/>
        </w:rPr>
        <w:t xml:space="preserve">. Pour certains responsables politiques et pour certains médias, c’est une nouvelle occasion de la critiquer.  </w:t>
      </w:r>
    </w:p>
    <w:tbl>
      <w:tblPr>
        <w:tblW w:w="9062" w:type="dxa"/>
        <w:tblCellMar>
          <w:left w:w="10" w:type="dxa"/>
          <w:right w:w="10" w:type="dxa"/>
        </w:tblCellMar>
        <w:tblLook w:val="04A0" w:firstRow="1" w:lastRow="0" w:firstColumn="1" w:lastColumn="0" w:noHBand="0" w:noVBand="1"/>
      </w:tblPr>
      <w:tblGrid>
        <w:gridCol w:w="9062"/>
      </w:tblGrid>
      <w:tr w:rsidR="002E1301" w14:paraId="6FBB8BE3"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BE2" w14:textId="77777777" w:rsidR="002E1301" w:rsidRDefault="00BF39BC">
            <w:pPr>
              <w:rPr>
                <w:rFonts w:cs="Calibri"/>
              </w:rPr>
            </w:pPr>
            <w:r>
              <w:rPr>
                <w:rFonts w:cs="Calibri"/>
              </w:rPr>
              <w:t>Glossaire</w:t>
            </w:r>
          </w:p>
        </w:tc>
      </w:tr>
      <w:tr w:rsidR="002E1301" w14:paraId="6FBB8BE7" w14:textId="77777777">
        <w:tc>
          <w:tcPr>
            <w:tcW w:w="9062" w:type="dxa"/>
            <w:tcBorders>
              <w:top w:val="single" w:sz="4" w:space="0" w:color="000000"/>
              <w:left w:val="single" w:sz="4" w:space="0" w:color="000000"/>
              <w:bottom w:val="single" w:sz="4" w:space="0" w:color="000000"/>
              <w:right w:val="single" w:sz="4" w:space="0" w:color="000000"/>
            </w:tcBorders>
            <w:shd w:val="clear" w:color="auto" w:fill="FBE4D5"/>
            <w:tcMar>
              <w:top w:w="0" w:type="dxa"/>
              <w:left w:w="108" w:type="dxa"/>
              <w:bottom w:w="0" w:type="dxa"/>
              <w:right w:w="108" w:type="dxa"/>
            </w:tcMar>
          </w:tcPr>
          <w:p w14:paraId="6FBB8BE4" w14:textId="77777777" w:rsidR="002E1301" w:rsidRDefault="00BF39BC">
            <w:r>
              <w:rPr>
                <w:rFonts w:cs="Calibri"/>
                <w:b/>
                <w:bCs/>
              </w:rPr>
              <w:t>être antisémite : avoir la haine des Juifs,</w:t>
            </w:r>
            <w:r>
              <w:rPr>
                <w:rFonts w:cs="Calibri"/>
                <w:b/>
                <w:bCs/>
                <w:u w:val="single"/>
              </w:rPr>
              <w:t xml:space="preserve"> </w:t>
            </w:r>
            <w:r>
              <w:rPr>
                <w:rFonts w:cs="Calibri"/>
                <w:b/>
                <w:bCs/>
              </w:rPr>
              <w:t>forme de racisme punie par la loi</w:t>
            </w:r>
          </w:p>
          <w:p w14:paraId="6FBB8BE5" w14:textId="77777777" w:rsidR="002E1301" w:rsidRDefault="00BF39BC">
            <w:r>
              <w:rPr>
                <w:rFonts w:cs="Calibri"/>
                <w:b/>
                <w:bCs/>
              </w:rPr>
              <w:t>empathie : capacité à ressentir les émotions de quelqu’un d’autre</w:t>
            </w:r>
          </w:p>
          <w:p w14:paraId="6FBB8BE6" w14:textId="77777777" w:rsidR="002E1301" w:rsidRDefault="002E1301">
            <w:pPr>
              <w:rPr>
                <w:rFonts w:cs="Calibri"/>
              </w:rPr>
            </w:pPr>
          </w:p>
        </w:tc>
      </w:tr>
    </w:tbl>
    <w:p w14:paraId="6FBB8BE8" w14:textId="77777777" w:rsidR="002E1301" w:rsidRDefault="002E1301">
      <w:pPr>
        <w:pageBreakBefore/>
        <w:rPr>
          <w:rFonts w:cs="Calibri"/>
        </w:rPr>
      </w:pPr>
    </w:p>
    <w:p w14:paraId="6FBB8BE9" w14:textId="77777777" w:rsidR="002E1301" w:rsidRDefault="00BF39BC">
      <w:pPr>
        <w:pStyle w:val="Titre1"/>
        <w:rPr>
          <w:rFonts w:cs="Calibri"/>
          <w:b/>
          <w:bCs/>
        </w:rPr>
      </w:pPr>
      <w:bookmarkStart w:id="25" w:name="_Toc161152200"/>
      <w:bookmarkStart w:id="26" w:name="_Toc161226594"/>
      <w:r>
        <w:rPr>
          <w:rFonts w:cs="Calibri"/>
          <w:b/>
          <w:bCs/>
        </w:rPr>
        <w:t>Frida, artiste, révolutionnaire et féministe- Article</w:t>
      </w:r>
      <w:bookmarkEnd w:id="25"/>
      <w:bookmarkEnd w:id="26"/>
    </w:p>
    <w:p w14:paraId="6FBB8BEA" w14:textId="77777777" w:rsidR="002E1301" w:rsidRDefault="00BF39BC">
      <w:pPr>
        <w:jc w:val="right"/>
        <w:rPr>
          <w:rFonts w:cs="Calibri"/>
        </w:rPr>
      </w:pPr>
      <w:proofErr w:type="spellStart"/>
      <w:r>
        <w:rPr>
          <w:rFonts w:cs="Calibri"/>
        </w:rPr>
        <w:t>Beyyah</w:t>
      </w:r>
      <w:proofErr w:type="spellEnd"/>
      <w:r>
        <w:rPr>
          <w:rFonts w:cs="Calibri"/>
        </w:rPr>
        <w:t xml:space="preserve"> </w:t>
      </w:r>
      <w:proofErr w:type="spellStart"/>
      <w:r>
        <w:rPr>
          <w:rFonts w:cs="Calibri"/>
        </w:rPr>
        <w:t>Yirik</w:t>
      </w:r>
      <w:proofErr w:type="spellEnd"/>
    </w:p>
    <w:p w14:paraId="6FBB8BEB" w14:textId="77777777" w:rsidR="002E1301" w:rsidRDefault="00000000">
      <w:pPr>
        <w:jc w:val="right"/>
      </w:pPr>
      <w:hyperlink r:id="rId44" w:history="1">
        <w:r w:rsidR="00BF39BC">
          <w:rPr>
            <w:rStyle w:val="Lienhypertexte"/>
            <w:rFonts w:cs="Calibri"/>
            <w:sz w:val="24"/>
            <w:szCs w:val="24"/>
          </w:rPr>
          <w:t>Lire en ligne, cliquer ici</w:t>
        </w:r>
      </w:hyperlink>
    </w:p>
    <w:p w14:paraId="6FBB8BEC" w14:textId="77777777" w:rsidR="002E1301" w:rsidRDefault="002E1301">
      <w:pPr>
        <w:jc w:val="right"/>
        <w:rPr>
          <w:rFonts w:cs="Calibri"/>
        </w:rPr>
      </w:pPr>
    </w:p>
    <w:p w14:paraId="6FBB8BED" w14:textId="77777777" w:rsidR="002E1301" w:rsidRDefault="00BF39BC">
      <w:pPr>
        <w:rPr>
          <w:rFonts w:cs="Calibri"/>
          <w:b/>
          <w:bCs/>
          <w:sz w:val="24"/>
          <w:szCs w:val="24"/>
        </w:rPr>
      </w:pPr>
      <w:r>
        <w:rPr>
          <w:rFonts w:cs="Calibri"/>
          <w:b/>
          <w:bCs/>
          <w:sz w:val="24"/>
          <w:szCs w:val="24"/>
        </w:rPr>
        <w:t>Frida Kahlo est une peintre mexicaine née en 1907. Elle n’est pas qu’artiste. Elle est aussi féministe et révolutionnaire. Elle est une femme très libre.</w:t>
      </w:r>
    </w:p>
    <w:p w14:paraId="6FBB8BEE" w14:textId="77777777" w:rsidR="002E1301" w:rsidRDefault="00BF39BC">
      <w:r>
        <w:rPr>
          <w:rStyle w:val="lev"/>
          <w:rFonts w:cs="Calibri"/>
          <w:sz w:val="24"/>
          <w:szCs w:val="24"/>
        </w:rPr>
        <w:t>Révolutionnaire</w:t>
      </w:r>
    </w:p>
    <w:p w14:paraId="6FBB8BEF" w14:textId="77777777" w:rsidR="002E1301" w:rsidRDefault="00BF39BC">
      <w:pPr>
        <w:pStyle w:val="NormalWeb"/>
      </w:pPr>
      <w:r>
        <w:rPr>
          <w:rFonts w:ascii="Calibri" w:hAnsi="Calibri" w:cs="Calibri"/>
          <w:sz w:val="24"/>
          <w:szCs w:val="24"/>
        </w:rPr>
        <w:t xml:space="preserve">Pendant ses années de lycée, elle crée avec d’autres étudiants un petit groupe politique </w:t>
      </w:r>
      <w:r>
        <w:rPr>
          <w:rStyle w:val="Accentuation"/>
          <w:rFonts w:ascii="Calibri" w:hAnsi="Calibri" w:cs="Calibri"/>
          <w:sz w:val="24"/>
          <w:szCs w:val="24"/>
        </w:rPr>
        <w:t xml:space="preserve">Los Cachuchas . </w:t>
      </w:r>
      <w:r>
        <w:rPr>
          <w:rFonts w:ascii="Calibri" w:hAnsi="Calibri" w:cs="Calibri"/>
          <w:sz w:val="24"/>
          <w:szCs w:val="24"/>
        </w:rPr>
        <w:t>Cachucha signifie « casquette » car les Cachuchas portent une casquette. Porter la casquette était pour eux une façon de contester les codes vestimentaires stricts et les valeurs conservatrices de la société patriarcale et machiste.</w:t>
      </w:r>
    </w:p>
    <w:p w14:paraId="6FBB8BF0" w14:textId="77777777" w:rsidR="002E1301" w:rsidRDefault="00BF39BC">
      <w:pPr>
        <w:pStyle w:val="NormalWeb"/>
        <w:rPr>
          <w:rFonts w:ascii="Calibri" w:hAnsi="Calibri" w:cs="Calibri"/>
          <w:sz w:val="24"/>
          <w:szCs w:val="24"/>
        </w:rPr>
      </w:pPr>
      <w:r>
        <w:rPr>
          <w:rFonts w:ascii="Calibri" w:hAnsi="Calibri" w:cs="Calibri"/>
          <w:sz w:val="24"/>
          <w:szCs w:val="24"/>
        </w:rPr>
        <w:t>Les Cachuchas se définissent comme anarchistes. Ils passent leur temps à lire et à discuter. A 16 ans, Frida trafique sa carte d’identité et change sa date de naissance. Née en 1907, elle écrit 1910. Pourquoi ? Parce que la révolution au Mexique a commencé en 1910. Elle veut s’associer à cette date révolutionnaire. A 21 ans, elle s’inscrit au Parti communiste mexicain. Elle est très engagée. Elle milite pour les plus pauvres.</w:t>
      </w:r>
    </w:p>
    <w:p w14:paraId="6FBB8BF1" w14:textId="77777777" w:rsidR="002E1301" w:rsidRDefault="00BF39BC">
      <w:pPr>
        <w:rPr>
          <w:rFonts w:cs="Calibri"/>
          <w:i/>
          <w:iCs/>
          <w:sz w:val="24"/>
          <w:szCs w:val="24"/>
        </w:rPr>
      </w:pPr>
      <w:r>
        <w:rPr>
          <w:rFonts w:cs="Calibri"/>
          <w:i/>
          <w:iCs/>
          <w:sz w:val="24"/>
          <w:szCs w:val="24"/>
        </w:rPr>
        <w:t>« Je trouve épouvantable de voir les riches passer leurs jours et leurs nuits dans des parties, pendant que des milliers et des milliers de gens meurent de faim. »</w:t>
      </w:r>
    </w:p>
    <w:p w14:paraId="6FBB8BF2" w14:textId="77777777" w:rsidR="002E1301" w:rsidRDefault="00BF39BC">
      <w:pPr>
        <w:pStyle w:val="NormalWeb"/>
        <w:rPr>
          <w:rFonts w:ascii="Calibri" w:hAnsi="Calibri" w:cs="Calibri"/>
          <w:sz w:val="24"/>
          <w:szCs w:val="24"/>
        </w:rPr>
      </w:pPr>
      <w:r>
        <w:rPr>
          <w:rFonts w:ascii="Calibri" w:hAnsi="Calibri" w:cs="Calibri"/>
          <w:sz w:val="24"/>
          <w:szCs w:val="24"/>
        </w:rPr>
        <w:t>« Parfois je préfère parler avec des ouvriers et des maçons, qu’avec ces stupides gens qui se disent cultivés. »</w:t>
      </w:r>
    </w:p>
    <w:p w14:paraId="6FBB8BF3" w14:textId="77777777" w:rsidR="002E1301" w:rsidRDefault="00BF39BC">
      <w:pPr>
        <w:pStyle w:val="NormalWeb"/>
      </w:pPr>
      <w:r>
        <w:rPr>
          <w:rFonts w:ascii="Calibri" w:hAnsi="Calibri" w:cs="Calibri"/>
          <w:i/>
          <w:iCs/>
          <w:sz w:val="24"/>
          <w:szCs w:val="24"/>
        </w:rPr>
        <w:br/>
      </w:r>
      <w:r>
        <w:rPr>
          <w:rFonts w:ascii="Calibri" w:hAnsi="Calibri" w:cs="Calibri"/>
          <w:sz w:val="24"/>
          <w:szCs w:val="24"/>
        </w:rPr>
        <w:t xml:space="preserve">Elle épouse le peintre communiste Diego Rivera en 1929. En 1937, ils accueillent l’ancien dirigeant communiste russe Léon </w:t>
      </w:r>
      <w:proofErr w:type="spellStart"/>
      <w:r>
        <w:rPr>
          <w:rFonts w:ascii="Calibri" w:hAnsi="Calibri" w:cs="Calibri"/>
          <w:sz w:val="24"/>
          <w:szCs w:val="24"/>
        </w:rPr>
        <w:t>Trotsky</w:t>
      </w:r>
      <w:proofErr w:type="spellEnd"/>
      <w:r>
        <w:rPr>
          <w:rFonts w:ascii="Calibri" w:hAnsi="Calibri" w:cs="Calibri"/>
          <w:sz w:val="24"/>
          <w:szCs w:val="24"/>
        </w:rPr>
        <w:t xml:space="preserve"> qui est en exil au Mexique. </w:t>
      </w:r>
      <w:proofErr w:type="spellStart"/>
      <w:r>
        <w:rPr>
          <w:rFonts w:ascii="Calibri" w:hAnsi="Calibri" w:cs="Calibri"/>
          <w:sz w:val="24"/>
          <w:szCs w:val="24"/>
        </w:rPr>
        <w:t>Trotsky</w:t>
      </w:r>
      <w:proofErr w:type="spellEnd"/>
      <w:r>
        <w:rPr>
          <w:rFonts w:ascii="Calibri" w:hAnsi="Calibri" w:cs="Calibri"/>
          <w:sz w:val="24"/>
          <w:szCs w:val="24"/>
        </w:rPr>
        <w:t xml:space="preserve"> loge dans leur maison. Frida a une aventure passionnée avec </w:t>
      </w:r>
      <w:proofErr w:type="spellStart"/>
      <w:r>
        <w:rPr>
          <w:rFonts w:ascii="Calibri" w:hAnsi="Calibri" w:cs="Calibri"/>
          <w:sz w:val="24"/>
          <w:szCs w:val="24"/>
        </w:rPr>
        <w:t>Trotsky</w:t>
      </w:r>
      <w:proofErr w:type="spellEnd"/>
      <w:r>
        <w:rPr>
          <w:rFonts w:ascii="Calibri" w:hAnsi="Calibri" w:cs="Calibri"/>
          <w:sz w:val="24"/>
          <w:szCs w:val="24"/>
        </w:rPr>
        <w:t>.</w:t>
      </w:r>
    </w:p>
    <w:p w14:paraId="6FBB8BF4" w14:textId="77777777" w:rsidR="002E1301" w:rsidRDefault="00BF39BC">
      <w:r>
        <w:rPr>
          <w:rStyle w:val="lev"/>
          <w:rFonts w:cs="Calibri"/>
          <w:sz w:val="24"/>
          <w:szCs w:val="24"/>
        </w:rPr>
        <w:t>Féministe</w:t>
      </w:r>
    </w:p>
    <w:p w14:paraId="6FBB8BF5" w14:textId="77777777" w:rsidR="002E1301" w:rsidRDefault="00BF39BC">
      <w:pPr>
        <w:pStyle w:val="NormalWeb"/>
        <w:rPr>
          <w:rFonts w:ascii="Calibri" w:hAnsi="Calibri" w:cs="Calibri"/>
          <w:sz w:val="24"/>
          <w:szCs w:val="24"/>
        </w:rPr>
      </w:pPr>
      <w:r>
        <w:rPr>
          <w:rFonts w:ascii="Calibri" w:hAnsi="Calibri" w:cs="Calibri"/>
          <w:sz w:val="24"/>
          <w:szCs w:val="24"/>
        </w:rPr>
        <w:t>Son engagement communiste est aussi un moyen de faire entendre ses engagements féministes. Dans les discussions, elle se fait remarquer par ses idées féministes. Elle défend l’émancipation des femmes. Elle est pour l’égalité homme-femme. Elle est pour « la liberté et le plaisir » pour les femmes .</w:t>
      </w:r>
    </w:p>
    <w:p w14:paraId="6FBB8BF6" w14:textId="77777777" w:rsidR="002E1301" w:rsidRDefault="00BF39BC">
      <w:r>
        <w:rPr>
          <w:rStyle w:val="lev"/>
          <w:rFonts w:cs="Calibri"/>
          <w:sz w:val="24"/>
          <w:szCs w:val="24"/>
        </w:rPr>
        <w:t>Amoureuse</w:t>
      </w:r>
    </w:p>
    <w:p w14:paraId="6FBB8BF7" w14:textId="77777777" w:rsidR="002E1301" w:rsidRDefault="00BF39BC">
      <w:pPr>
        <w:pStyle w:val="NormalWeb"/>
        <w:rPr>
          <w:rFonts w:ascii="Calibri" w:hAnsi="Calibri" w:cs="Calibri"/>
          <w:sz w:val="24"/>
          <w:szCs w:val="24"/>
        </w:rPr>
      </w:pPr>
      <w:r>
        <w:rPr>
          <w:rFonts w:ascii="Calibri" w:hAnsi="Calibri" w:cs="Calibri"/>
          <w:sz w:val="24"/>
          <w:szCs w:val="24"/>
        </w:rPr>
        <w:lastRenderedPageBreak/>
        <w:t>Son féminisme se voit non seulement dans ses tableaux mais aussi dans sa manière de vivre. Elle est libre, elle fait ce qu’elle veut, elle a des aventures amoureuses avec des hommes et des femmes. D’ailleurs, elle est ouvertement bisexuelle. En 1927, ce n’est vraiment pas courant. En tout cas, on ne le « crie pas sur tous les toits ». Elle fume, elle boit, elle parle haut et fort, elle s’exprime parfois grossièrement… Sa liberté n’a pas de limites.</w:t>
      </w:r>
    </w:p>
    <w:p w14:paraId="6FBB8BF8" w14:textId="77777777" w:rsidR="002E1301" w:rsidRDefault="00BF39BC">
      <w:r>
        <w:rPr>
          <w:rStyle w:val="lev"/>
          <w:rFonts w:cs="Calibri"/>
          <w:sz w:val="24"/>
          <w:szCs w:val="24"/>
        </w:rPr>
        <w:t>Des couleurs et des fleurs</w:t>
      </w:r>
    </w:p>
    <w:p w14:paraId="6FBB8BF9" w14:textId="77777777" w:rsidR="002E1301" w:rsidRDefault="00BF39BC">
      <w:pPr>
        <w:pStyle w:val="NormalWeb"/>
        <w:rPr>
          <w:rFonts w:ascii="Calibri" w:hAnsi="Calibri" w:cs="Calibri"/>
          <w:sz w:val="24"/>
          <w:szCs w:val="24"/>
        </w:rPr>
      </w:pPr>
      <w:r>
        <w:rPr>
          <w:rFonts w:ascii="Calibri" w:hAnsi="Calibri" w:cs="Calibri"/>
          <w:sz w:val="24"/>
          <w:szCs w:val="24"/>
        </w:rPr>
        <w:t xml:space="preserve">Frida est très attachée à la culture de son pays. Cela se voit dans ses vêtements qui montrent aussi son engagement politique. Elle porte des tenues très colorées, de longues jupes, des blouses brodées, de grands châles. Ce sont des vêtements traditionnels de femmes de </w:t>
      </w:r>
      <w:proofErr w:type="spellStart"/>
      <w:r>
        <w:rPr>
          <w:rFonts w:ascii="Calibri" w:hAnsi="Calibri" w:cs="Calibri"/>
          <w:sz w:val="24"/>
          <w:szCs w:val="24"/>
        </w:rPr>
        <w:t>Tehuana</w:t>
      </w:r>
      <w:proofErr w:type="spellEnd"/>
      <w:r>
        <w:rPr>
          <w:rFonts w:ascii="Calibri" w:hAnsi="Calibri" w:cs="Calibri"/>
          <w:sz w:val="24"/>
          <w:szCs w:val="24"/>
        </w:rPr>
        <w:t>, une région du Mexique. Dans cette région, les femmes sont libres et indépendantes. Elles gèrent la société, c’est une société matriarcale.</w:t>
      </w:r>
    </w:p>
    <w:p w14:paraId="6FBB8BFA" w14:textId="77777777" w:rsidR="002E1301" w:rsidRDefault="00BF39BC">
      <w:r>
        <w:rPr>
          <w:rStyle w:val="lev"/>
          <w:rFonts w:cs="Calibri"/>
          <w:sz w:val="24"/>
          <w:szCs w:val="24"/>
        </w:rPr>
        <w:t>Des peintures militantes</w:t>
      </w:r>
    </w:p>
    <w:p w14:paraId="6FBB8BFB" w14:textId="77777777" w:rsidR="002E1301" w:rsidRDefault="00BF39BC">
      <w:pPr>
        <w:pStyle w:val="NormalWeb"/>
        <w:rPr>
          <w:rFonts w:ascii="Calibri" w:hAnsi="Calibri" w:cs="Calibri"/>
          <w:sz w:val="24"/>
          <w:szCs w:val="24"/>
        </w:rPr>
      </w:pPr>
      <w:r>
        <w:rPr>
          <w:rFonts w:ascii="Calibri" w:hAnsi="Calibri" w:cs="Calibri"/>
          <w:sz w:val="24"/>
          <w:szCs w:val="24"/>
        </w:rPr>
        <w:t>Ses peintures montrent évidemment son attachement à la culture de son pays et son engagement politique. Elle peint les animaux et la végétation de son pays autour d’elle, les costumes colorés typiquement mexicains,… Elle peint tout ce qui la touche et ce qu’elle veut dénoncer aussi. Ses œuvres racontent sa vie, son militantisme et le monde dans lequel elle vit.</w:t>
      </w:r>
    </w:p>
    <w:p w14:paraId="6FBB8BFC" w14:textId="77777777" w:rsidR="002E1301" w:rsidRDefault="00BF39BC">
      <w:pPr>
        <w:pStyle w:val="NormalWeb"/>
        <w:rPr>
          <w:rFonts w:ascii="Calibri" w:hAnsi="Calibri" w:cs="Calibri"/>
          <w:sz w:val="24"/>
          <w:szCs w:val="24"/>
        </w:rPr>
      </w:pPr>
      <w:r>
        <w:rPr>
          <w:rFonts w:ascii="Calibri" w:hAnsi="Calibri" w:cs="Calibri"/>
          <w:sz w:val="24"/>
          <w:szCs w:val="24"/>
        </w:rPr>
        <w:t>Elle peint des femmes qui ont marqué l’histoire. Elle montre la condition des femmes, le corps des femmes , leurs souffrances, comme celle de perdre un enfant. Elle dénonce le patriarcat. Elle montre son attachement au communisme…</w:t>
      </w:r>
    </w:p>
    <w:p w14:paraId="6FBB8BFD" w14:textId="77777777" w:rsidR="002E1301" w:rsidRDefault="00BF39BC">
      <w:pPr>
        <w:pStyle w:val="NormalWeb"/>
        <w:rPr>
          <w:rFonts w:ascii="Calibri" w:hAnsi="Calibri" w:cs="Calibri"/>
          <w:sz w:val="24"/>
          <w:szCs w:val="24"/>
        </w:rPr>
      </w:pPr>
      <w:r>
        <w:rPr>
          <w:rFonts w:ascii="Calibri" w:hAnsi="Calibri" w:cs="Calibri"/>
          <w:sz w:val="24"/>
          <w:szCs w:val="24"/>
        </w:rPr>
        <w:t xml:space="preserve">A cause d’un grave accident, elle doit porter des corsets. Elle les </w:t>
      </w:r>
      <w:proofErr w:type="spellStart"/>
      <w:r>
        <w:rPr>
          <w:rFonts w:ascii="Calibri" w:hAnsi="Calibri" w:cs="Calibri"/>
          <w:sz w:val="24"/>
          <w:szCs w:val="24"/>
        </w:rPr>
        <w:t>décore</w:t>
      </w:r>
      <w:proofErr w:type="spellEnd"/>
      <w:r>
        <w:rPr>
          <w:rFonts w:ascii="Calibri" w:hAnsi="Calibri" w:cs="Calibri"/>
          <w:sz w:val="24"/>
          <w:szCs w:val="24"/>
        </w:rPr>
        <w:t>, elle décore ses chaussures. Elle les customise comme on dit aujourd’hui. Frida Kahlo était une féministe très moderne dans sa vie et dans son art. Elle est un exemple pour beaucoup d’artistes et beaucoup de femmes.</w:t>
      </w:r>
    </w:p>
    <w:p w14:paraId="6FBB8BFE" w14:textId="77777777" w:rsidR="002E1301" w:rsidRDefault="002E1301">
      <w:pPr>
        <w:rPr>
          <w:rFonts w:cs="Calibri"/>
        </w:rPr>
      </w:pPr>
    </w:p>
    <w:p w14:paraId="6FBB8BFF" w14:textId="77777777" w:rsidR="002E1301" w:rsidRDefault="002E1301">
      <w:pPr>
        <w:pageBreakBefore/>
        <w:rPr>
          <w:rFonts w:cs="Calibri"/>
        </w:rPr>
      </w:pPr>
    </w:p>
    <w:p w14:paraId="6FBB8C00" w14:textId="77777777" w:rsidR="002E1301" w:rsidRDefault="00BF39BC">
      <w:pPr>
        <w:pStyle w:val="Titre2"/>
        <w:jc w:val="center"/>
      </w:pPr>
      <w:bookmarkStart w:id="27" w:name="_Toc161152201"/>
      <w:bookmarkStart w:id="28" w:name="_Toc161226595"/>
      <w:r>
        <w:rPr>
          <w:rFonts w:cs="Calibri"/>
        </w:rPr>
        <w:t>Frida, artiste, révolutionnaire et féministe-</w:t>
      </w:r>
      <w:r>
        <w:rPr>
          <w:rFonts w:cs="Calibri"/>
          <w:i/>
          <w:iCs/>
          <w:sz w:val="24"/>
          <w:szCs w:val="24"/>
        </w:rPr>
        <w:t>Exercice</w:t>
      </w:r>
      <w:bookmarkEnd w:id="27"/>
      <w:bookmarkEnd w:id="28"/>
    </w:p>
    <w:p w14:paraId="6FBB8C01" w14:textId="77777777" w:rsidR="002E1301" w:rsidRDefault="00BF39BC">
      <w:pPr>
        <w:rPr>
          <w:rFonts w:cs="Calibri"/>
          <w:b/>
          <w:bCs/>
          <w:i/>
          <w:iCs/>
          <w:sz w:val="24"/>
          <w:szCs w:val="24"/>
        </w:rPr>
      </w:pPr>
      <w:r>
        <w:rPr>
          <w:rFonts w:cs="Calibri"/>
          <w:b/>
          <w:bCs/>
          <w:i/>
          <w:iCs/>
          <w:sz w:val="24"/>
          <w:szCs w:val="24"/>
        </w:rPr>
        <w:t>Replacez la légende à côté de la photo qui lui correspond.</w:t>
      </w:r>
    </w:p>
    <w:tbl>
      <w:tblPr>
        <w:tblW w:w="9062" w:type="dxa"/>
        <w:tblCellMar>
          <w:left w:w="10" w:type="dxa"/>
          <w:right w:w="10" w:type="dxa"/>
        </w:tblCellMar>
        <w:tblLook w:val="04A0" w:firstRow="1" w:lastRow="0" w:firstColumn="1" w:lastColumn="0" w:noHBand="0" w:noVBand="1"/>
      </w:tblPr>
      <w:tblGrid>
        <w:gridCol w:w="9062"/>
      </w:tblGrid>
      <w:tr w:rsidR="002E1301" w14:paraId="6FBB8C0A" w14:textId="77777777">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02"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Elle porte des corsets et des prothèses qu’elle « customise ».</w:t>
            </w:r>
          </w:p>
          <w:p w14:paraId="6FBB8C03"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 xml:space="preserve">En 1937, elle a une aventure passionnée avec Léon </w:t>
            </w:r>
            <w:proofErr w:type="spellStart"/>
            <w:r>
              <w:rPr>
                <w:rFonts w:cs="Calibri"/>
                <w:sz w:val="24"/>
                <w:szCs w:val="24"/>
              </w:rPr>
              <w:t>Trotsky</w:t>
            </w:r>
            <w:proofErr w:type="spellEnd"/>
          </w:p>
          <w:p w14:paraId="6FBB8C04"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 xml:space="preserve">Très tôt elle porte les tenues typiques des </w:t>
            </w:r>
            <w:proofErr w:type="spellStart"/>
            <w:r>
              <w:rPr>
                <w:rFonts w:cs="Calibri"/>
                <w:sz w:val="24"/>
                <w:szCs w:val="24"/>
              </w:rPr>
              <w:t>Tehuanas</w:t>
            </w:r>
            <w:proofErr w:type="spellEnd"/>
            <w:r>
              <w:rPr>
                <w:rFonts w:cs="Calibri"/>
                <w:sz w:val="24"/>
                <w:szCs w:val="24"/>
              </w:rPr>
              <w:t xml:space="preserve"> pour marquer son féminisme. </w:t>
            </w:r>
          </w:p>
          <w:p w14:paraId="6FBB8C05"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Adolescente, Frida faisait partie d’un petit groupe « Los cachuchas ».</w:t>
            </w:r>
          </w:p>
          <w:p w14:paraId="6FBB8C06"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En 1929, elle épouse l’artiste-peintre communiste Diego Rivera</w:t>
            </w:r>
          </w:p>
          <w:p w14:paraId="6FBB8C07"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Frida est une communiste féministe.</w:t>
            </w:r>
          </w:p>
          <w:p w14:paraId="6FBB8C08"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Dans ses tableaux elle peint les animaux et la végétation du Mexique</w:t>
            </w:r>
          </w:p>
          <w:p w14:paraId="6FBB8C09" w14:textId="77777777" w:rsidR="002E1301" w:rsidRDefault="00BF39BC">
            <w:pPr>
              <w:pStyle w:val="Paragraphedeliste"/>
              <w:numPr>
                <w:ilvl w:val="0"/>
                <w:numId w:val="27"/>
              </w:numPr>
              <w:spacing w:after="0" w:line="240" w:lineRule="auto"/>
              <w:jc w:val="left"/>
              <w:rPr>
                <w:rFonts w:cs="Calibri"/>
                <w:sz w:val="24"/>
                <w:szCs w:val="24"/>
              </w:rPr>
            </w:pPr>
            <w:r>
              <w:rPr>
                <w:rFonts w:cs="Calibri"/>
                <w:sz w:val="24"/>
                <w:szCs w:val="24"/>
              </w:rPr>
              <w:t xml:space="preserve">Elle est très attachée à la culture mexicaine. </w:t>
            </w:r>
          </w:p>
        </w:tc>
      </w:tr>
    </w:tbl>
    <w:p w14:paraId="6FBB8C0B" w14:textId="77777777" w:rsidR="002E1301" w:rsidRDefault="002E1301">
      <w:pPr>
        <w:rPr>
          <w:rFonts w:cs="Calibri"/>
        </w:rPr>
      </w:pPr>
    </w:p>
    <w:tbl>
      <w:tblPr>
        <w:tblW w:w="9062" w:type="dxa"/>
        <w:tblCellMar>
          <w:left w:w="10" w:type="dxa"/>
          <w:right w:w="10" w:type="dxa"/>
        </w:tblCellMar>
        <w:tblLook w:val="04A0" w:firstRow="1" w:lastRow="0" w:firstColumn="1" w:lastColumn="0" w:noHBand="0" w:noVBand="1"/>
      </w:tblPr>
      <w:tblGrid>
        <w:gridCol w:w="3539"/>
        <w:gridCol w:w="5523"/>
      </w:tblGrid>
      <w:tr w:rsidR="002E1301" w14:paraId="6FBB8C11"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0C" w14:textId="77777777" w:rsidR="002E1301" w:rsidRDefault="00BF39BC">
            <w:r>
              <w:rPr>
                <w:rFonts w:cs="Calibri"/>
              </w:rPr>
              <w:t xml:space="preserve">A. </w:t>
            </w:r>
            <w:r>
              <w:rPr>
                <w:rFonts w:cs="Calibri"/>
                <w:noProof/>
              </w:rPr>
              <w:drawing>
                <wp:inline distT="0" distB="0" distL="0" distR="0" wp14:anchorId="6FBB8A89" wp14:editId="6FBB8A8A">
                  <wp:extent cx="1128881" cy="1347066"/>
                  <wp:effectExtent l="0" t="0" r="0" b="5484"/>
                  <wp:docPr id="93855271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28881" cy="1347066"/>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0D" w14:textId="77777777" w:rsidR="002E1301" w:rsidRDefault="002E1301">
            <w:pPr>
              <w:spacing w:line="360" w:lineRule="auto"/>
              <w:rPr>
                <w:rFonts w:cs="Calibri"/>
              </w:rPr>
            </w:pPr>
          </w:p>
          <w:p w14:paraId="6FBB8C0E" w14:textId="77777777" w:rsidR="002E1301" w:rsidRDefault="00BF39BC">
            <w:pPr>
              <w:spacing w:line="360" w:lineRule="auto"/>
              <w:rPr>
                <w:rFonts w:cs="Calibri"/>
              </w:rPr>
            </w:pPr>
            <w:r>
              <w:rPr>
                <w:rFonts w:cs="Calibri"/>
              </w:rPr>
              <w:t>……………………………………………………………………………</w:t>
            </w:r>
          </w:p>
          <w:p w14:paraId="6FBB8C0F" w14:textId="77777777" w:rsidR="002E1301" w:rsidRDefault="00BF39BC">
            <w:pPr>
              <w:spacing w:line="360" w:lineRule="auto"/>
              <w:rPr>
                <w:rFonts w:cs="Calibri"/>
              </w:rPr>
            </w:pPr>
            <w:r>
              <w:rPr>
                <w:rFonts w:cs="Calibri"/>
              </w:rPr>
              <w:t>……………………………………………………………………………</w:t>
            </w:r>
          </w:p>
          <w:p w14:paraId="6FBB8C10" w14:textId="77777777" w:rsidR="002E1301" w:rsidRDefault="00BF39BC">
            <w:pPr>
              <w:spacing w:line="360" w:lineRule="auto"/>
              <w:rPr>
                <w:rFonts w:cs="Calibri"/>
              </w:rPr>
            </w:pPr>
            <w:r>
              <w:rPr>
                <w:rFonts w:cs="Calibri"/>
              </w:rPr>
              <w:t>………………………………………………………………………………</w:t>
            </w:r>
          </w:p>
        </w:tc>
      </w:tr>
      <w:tr w:rsidR="002E1301" w14:paraId="6FBB8C17"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12" w14:textId="77777777" w:rsidR="002E1301" w:rsidRDefault="00BF39BC">
            <w:r>
              <w:rPr>
                <w:rFonts w:cs="Calibri"/>
              </w:rPr>
              <w:t>B.</w:t>
            </w:r>
            <w:r>
              <w:rPr>
                <w:rFonts w:cs="Calibri"/>
                <w:noProof/>
              </w:rPr>
              <w:drawing>
                <wp:inline distT="0" distB="0" distL="0" distR="0" wp14:anchorId="6FBB8A8B" wp14:editId="6FBB8A8C">
                  <wp:extent cx="1228295" cy="1519741"/>
                  <wp:effectExtent l="0" t="0" r="0" b="4259"/>
                  <wp:docPr id="189456242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28295" cy="1519741"/>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13" w14:textId="77777777" w:rsidR="002E1301" w:rsidRDefault="002E1301">
            <w:pPr>
              <w:spacing w:line="360" w:lineRule="auto"/>
              <w:rPr>
                <w:rFonts w:cs="Calibri"/>
              </w:rPr>
            </w:pPr>
          </w:p>
          <w:p w14:paraId="6FBB8C14" w14:textId="77777777" w:rsidR="002E1301" w:rsidRDefault="00BF39BC">
            <w:pPr>
              <w:spacing w:line="360" w:lineRule="auto"/>
              <w:rPr>
                <w:rFonts w:cs="Calibri"/>
              </w:rPr>
            </w:pPr>
            <w:r>
              <w:rPr>
                <w:rFonts w:cs="Calibri"/>
              </w:rPr>
              <w:t>……………………………………………………………………………</w:t>
            </w:r>
          </w:p>
          <w:p w14:paraId="6FBB8C15" w14:textId="77777777" w:rsidR="002E1301" w:rsidRDefault="00BF39BC">
            <w:pPr>
              <w:spacing w:line="360" w:lineRule="auto"/>
              <w:rPr>
                <w:rFonts w:cs="Calibri"/>
              </w:rPr>
            </w:pPr>
            <w:r>
              <w:rPr>
                <w:rFonts w:cs="Calibri"/>
              </w:rPr>
              <w:t>……………………………………………………………………………</w:t>
            </w:r>
          </w:p>
          <w:p w14:paraId="6FBB8C16" w14:textId="77777777" w:rsidR="002E1301" w:rsidRDefault="00BF39BC">
            <w:pPr>
              <w:spacing w:line="360" w:lineRule="auto"/>
              <w:rPr>
                <w:rFonts w:cs="Calibri"/>
              </w:rPr>
            </w:pPr>
            <w:r>
              <w:rPr>
                <w:rFonts w:cs="Calibri"/>
              </w:rPr>
              <w:t>……………………………………………………………………………</w:t>
            </w:r>
          </w:p>
        </w:tc>
      </w:tr>
      <w:tr w:rsidR="002E1301" w14:paraId="6FBB8C1D"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18" w14:textId="77777777" w:rsidR="002E1301" w:rsidRDefault="00BF39BC">
            <w:r>
              <w:rPr>
                <w:rFonts w:cs="Calibri"/>
              </w:rPr>
              <w:t xml:space="preserve">C. </w:t>
            </w:r>
            <w:r>
              <w:rPr>
                <w:rFonts w:cs="Calibri"/>
                <w:noProof/>
              </w:rPr>
              <w:drawing>
                <wp:inline distT="0" distB="0" distL="0" distR="0" wp14:anchorId="6FBB8A8D" wp14:editId="6FBB8A8E">
                  <wp:extent cx="1781845" cy="1187897"/>
                  <wp:effectExtent l="0" t="0" r="8855" b="0"/>
                  <wp:docPr id="696230554"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81845" cy="1187897"/>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19" w14:textId="77777777" w:rsidR="002E1301" w:rsidRDefault="002E1301">
            <w:pPr>
              <w:spacing w:line="360" w:lineRule="auto"/>
              <w:rPr>
                <w:rFonts w:cs="Calibri"/>
              </w:rPr>
            </w:pPr>
          </w:p>
          <w:p w14:paraId="6FBB8C1A" w14:textId="77777777" w:rsidR="002E1301" w:rsidRDefault="00BF39BC">
            <w:pPr>
              <w:spacing w:line="360" w:lineRule="auto"/>
              <w:rPr>
                <w:rFonts w:cs="Calibri"/>
              </w:rPr>
            </w:pPr>
            <w:r>
              <w:rPr>
                <w:rFonts w:cs="Calibri"/>
              </w:rPr>
              <w:t>……………………………………………………………………………</w:t>
            </w:r>
          </w:p>
          <w:p w14:paraId="6FBB8C1B" w14:textId="77777777" w:rsidR="002E1301" w:rsidRDefault="00BF39BC">
            <w:pPr>
              <w:spacing w:line="360" w:lineRule="auto"/>
              <w:rPr>
                <w:rFonts w:cs="Calibri"/>
              </w:rPr>
            </w:pPr>
            <w:r>
              <w:rPr>
                <w:rFonts w:cs="Calibri"/>
              </w:rPr>
              <w:t>……………………………………………………………………………</w:t>
            </w:r>
          </w:p>
          <w:p w14:paraId="6FBB8C1C" w14:textId="77777777" w:rsidR="002E1301" w:rsidRDefault="00BF39BC">
            <w:pPr>
              <w:spacing w:line="360" w:lineRule="auto"/>
              <w:rPr>
                <w:rFonts w:cs="Calibri"/>
              </w:rPr>
            </w:pPr>
            <w:r>
              <w:rPr>
                <w:rFonts w:cs="Calibri"/>
              </w:rPr>
              <w:t>……………………………………………………………………………</w:t>
            </w:r>
          </w:p>
        </w:tc>
      </w:tr>
      <w:tr w:rsidR="002E1301" w14:paraId="6FBB8C23"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1E" w14:textId="77777777" w:rsidR="002E1301" w:rsidRDefault="00BF39BC">
            <w:r>
              <w:rPr>
                <w:rFonts w:cs="Calibri"/>
              </w:rPr>
              <w:lastRenderedPageBreak/>
              <w:t>D.</w:t>
            </w:r>
            <w:r>
              <w:rPr>
                <w:rFonts w:cs="Calibri"/>
                <w:noProof/>
              </w:rPr>
              <w:drawing>
                <wp:inline distT="0" distB="0" distL="0" distR="0" wp14:anchorId="6FBB8A8F" wp14:editId="6FBB8A90">
                  <wp:extent cx="1127574" cy="1364412"/>
                  <wp:effectExtent l="0" t="0" r="0" b="7188"/>
                  <wp:docPr id="821515693"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27574" cy="1364412"/>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1F" w14:textId="77777777" w:rsidR="002E1301" w:rsidRDefault="002E1301">
            <w:pPr>
              <w:spacing w:line="360" w:lineRule="auto"/>
              <w:rPr>
                <w:rFonts w:cs="Calibri"/>
              </w:rPr>
            </w:pPr>
          </w:p>
          <w:p w14:paraId="6FBB8C20" w14:textId="77777777" w:rsidR="002E1301" w:rsidRDefault="00BF39BC">
            <w:pPr>
              <w:spacing w:line="360" w:lineRule="auto"/>
              <w:rPr>
                <w:rFonts w:cs="Calibri"/>
              </w:rPr>
            </w:pPr>
            <w:r>
              <w:rPr>
                <w:rFonts w:cs="Calibri"/>
              </w:rPr>
              <w:t>……………………………………………………………………………</w:t>
            </w:r>
          </w:p>
          <w:p w14:paraId="6FBB8C21" w14:textId="77777777" w:rsidR="002E1301" w:rsidRDefault="00BF39BC">
            <w:pPr>
              <w:spacing w:line="360" w:lineRule="auto"/>
              <w:rPr>
                <w:rFonts w:cs="Calibri"/>
              </w:rPr>
            </w:pPr>
            <w:r>
              <w:rPr>
                <w:rFonts w:cs="Calibri"/>
              </w:rPr>
              <w:t>……………………………………………………………………………</w:t>
            </w:r>
          </w:p>
          <w:p w14:paraId="6FBB8C22" w14:textId="77777777" w:rsidR="002E1301" w:rsidRDefault="00BF39BC">
            <w:pPr>
              <w:spacing w:line="360" w:lineRule="auto"/>
              <w:rPr>
                <w:rFonts w:cs="Calibri"/>
              </w:rPr>
            </w:pPr>
            <w:r>
              <w:rPr>
                <w:rFonts w:cs="Calibri"/>
              </w:rPr>
              <w:t>……………………………………………………………………………</w:t>
            </w:r>
          </w:p>
        </w:tc>
      </w:tr>
      <w:tr w:rsidR="002E1301" w14:paraId="6FBB8C29"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24" w14:textId="77777777" w:rsidR="002E1301" w:rsidRDefault="00BF39BC">
            <w:r>
              <w:rPr>
                <w:rFonts w:cs="Calibri"/>
              </w:rPr>
              <w:t>E.</w:t>
            </w:r>
            <w:r>
              <w:rPr>
                <w:rFonts w:cs="Calibri"/>
                <w:noProof/>
              </w:rPr>
              <w:drawing>
                <wp:inline distT="0" distB="0" distL="0" distR="0" wp14:anchorId="6FBB8A91" wp14:editId="6FBB8A92">
                  <wp:extent cx="1972141" cy="1339852"/>
                  <wp:effectExtent l="0" t="0" r="9059" b="0"/>
                  <wp:docPr id="1269664461"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972141" cy="1339852"/>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25" w14:textId="77777777" w:rsidR="002E1301" w:rsidRDefault="002E1301">
            <w:pPr>
              <w:spacing w:line="360" w:lineRule="auto"/>
              <w:rPr>
                <w:rFonts w:cs="Calibri"/>
              </w:rPr>
            </w:pPr>
          </w:p>
          <w:p w14:paraId="6FBB8C26" w14:textId="77777777" w:rsidR="002E1301" w:rsidRDefault="00BF39BC">
            <w:pPr>
              <w:spacing w:line="360" w:lineRule="auto"/>
              <w:rPr>
                <w:rFonts w:cs="Calibri"/>
              </w:rPr>
            </w:pPr>
            <w:r>
              <w:rPr>
                <w:rFonts w:cs="Calibri"/>
              </w:rPr>
              <w:t>……………………………………………………………………………</w:t>
            </w:r>
          </w:p>
          <w:p w14:paraId="6FBB8C27" w14:textId="77777777" w:rsidR="002E1301" w:rsidRDefault="00BF39BC">
            <w:pPr>
              <w:spacing w:line="360" w:lineRule="auto"/>
              <w:rPr>
                <w:rFonts w:cs="Calibri"/>
              </w:rPr>
            </w:pPr>
            <w:r>
              <w:rPr>
                <w:rFonts w:cs="Calibri"/>
              </w:rPr>
              <w:t>……………………………………………………………………………</w:t>
            </w:r>
          </w:p>
          <w:p w14:paraId="6FBB8C28" w14:textId="77777777" w:rsidR="002E1301" w:rsidRDefault="00BF39BC">
            <w:pPr>
              <w:spacing w:line="360" w:lineRule="auto"/>
              <w:rPr>
                <w:rFonts w:cs="Calibri"/>
              </w:rPr>
            </w:pPr>
            <w:r>
              <w:rPr>
                <w:rFonts w:cs="Calibri"/>
              </w:rPr>
              <w:t>……………………………………………………………………………</w:t>
            </w:r>
          </w:p>
        </w:tc>
      </w:tr>
      <w:tr w:rsidR="002E1301" w14:paraId="6FBB8C2F"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2A" w14:textId="77777777" w:rsidR="002E1301" w:rsidRDefault="00BF39BC">
            <w:r>
              <w:rPr>
                <w:rFonts w:cs="Calibri"/>
              </w:rPr>
              <w:t>F.</w:t>
            </w:r>
            <w:r>
              <w:rPr>
                <w:rFonts w:cs="Calibri"/>
                <w:noProof/>
              </w:rPr>
              <w:drawing>
                <wp:inline distT="0" distB="0" distL="0" distR="0" wp14:anchorId="6FBB8A93" wp14:editId="6FBB8A94">
                  <wp:extent cx="1354400" cy="1867497"/>
                  <wp:effectExtent l="0" t="0" r="0" b="0"/>
                  <wp:docPr id="1416533149"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354400" cy="1867497"/>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2B" w14:textId="77777777" w:rsidR="002E1301" w:rsidRDefault="002E1301">
            <w:pPr>
              <w:spacing w:line="360" w:lineRule="auto"/>
              <w:rPr>
                <w:rFonts w:cs="Calibri"/>
              </w:rPr>
            </w:pPr>
          </w:p>
          <w:p w14:paraId="6FBB8C2C" w14:textId="77777777" w:rsidR="002E1301" w:rsidRDefault="00BF39BC">
            <w:pPr>
              <w:spacing w:line="360" w:lineRule="auto"/>
              <w:rPr>
                <w:rFonts w:cs="Calibri"/>
              </w:rPr>
            </w:pPr>
            <w:r>
              <w:rPr>
                <w:rFonts w:cs="Calibri"/>
              </w:rPr>
              <w:t>……………………………………………………………………………</w:t>
            </w:r>
          </w:p>
          <w:p w14:paraId="6FBB8C2D" w14:textId="77777777" w:rsidR="002E1301" w:rsidRDefault="00BF39BC">
            <w:pPr>
              <w:spacing w:line="360" w:lineRule="auto"/>
              <w:rPr>
                <w:rFonts w:cs="Calibri"/>
              </w:rPr>
            </w:pPr>
            <w:r>
              <w:rPr>
                <w:rFonts w:cs="Calibri"/>
              </w:rPr>
              <w:t>……………………………………………………………………………</w:t>
            </w:r>
          </w:p>
          <w:p w14:paraId="6FBB8C2E" w14:textId="77777777" w:rsidR="002E1301" w:rsidRDefault="00BF39BC">
            <w:pPr>
              <w:spacing w:line="360" w:lineRule="auto"/>
              <w:rPr>
                <w:rFonts w:cs="Calibri"/>
              </w:rPr>
            </w:pPr>
            <w:r>
              <w:rPr>
                <w:rFonts w:cs="Calibri"/>
              </w:rPr>
              <w:t>……………………………………………………………………………</w:t>
            </w:r>
          </w:p>
        </w:tc>
      </w:tr>
      <w:tr w:rsidR="002E1301" w14:paraId="6FBB8C35"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30" w14:textId="77777777" w:rsidR="002E1301" w:rsidRDefault="00BF39BC">
            <w:r>
              <w:rPr>
                <w:rFonts w:cs="Calibri"/>
              </w:rPr>
              <w:t>G.</w:t>
            </w:r>
            <w:r>
              <w:rPr>
                <w:rFonts w:cs="Calibri"/>
                <w:noProof/>
              </w:rPr>
              <w:drawing>
                <wp:inline distT="0" distB="0" distL="0" distR="0" wp14:anchorId="6FBB8A95" wp14:editId="6FBB8A96">
                  <wp:extent cx="1134185" cy="1504526"/>
                  <wp:effectExtent l="0" t="0" r="8815" b="424"/>
                  <wp:docPr id="1364741288"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134185" cy="1504526"/>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31" w14:textId="77777777" w:rsidR="002E1301" w:rsidRDefault="002E1301">
            <w:pPr>
              <w:spacing w:line="360" w:lineRule="auto"/>
              <w:rPr>
                <w:rFonts w:cs="Calibri"/>
              </w:rPr>
            </w:pPr>
          </w:p>
          <w:p w14:paraId="6FBB8C32" w14:textId="77777777" w:rsidR="002E1301" w:rsidRDefault="00BF39BC">
            <w:pPr>
              <w:spacing w:line="360" w:lineRule="auto"/>
              <w:rPr>
                <w:rFonts w:cs="Calibri"/>
              </w:rPr>
            </w:pPr>
            <w:r>
              <w:rPr>
                <w:rFonts w:cs="Calibri"/>
              </w:rPr>
              <w:t>……………………………………………………………………………</w:t>
            </w:r>
          </w:p>
          <w:p w14:paraId="6FBB8C33" w14:textId="77777777" w:rsidR="002E1301" w:rsidRDefault="00BF39BC">
            <w:pPr>
              <w:spacing w:line="360" w:lineRule="auto"/>
              <w:rPr>
                <w:rFonts w:cs="Calibri"/>
              </w:rPr>
            </w:pPr>
            <w:r>
              <w:rPr>
                <w:rFonts w:cs="Calibri"/>
              </w:rPr>
              <w:t>……………………………………………………………………………</w:t>
            </w:r>
          </w:p>
          <w:p w14:paraId="6FBB8C34" w14:textId="77777777" w:rsidR="002E1301" w:rsidRDefault="00BF39BC">
            <w:pPr>
              <w:spacing w:line="360" w:lineRule="auto"/>
              <w:rPr>
                <w:rFonts w:cs="Calibri"/>
              </w:rPr>
            </w:pPr>
            <w:r>
              <w:rPr>
                <w:rFonts w:cs="Calibri"/>
              </w:rPr>
              <w:t>……………………………………………………………………………</w:t>
            </w:r>
          </w:p>
        </w:tc>
      </w:tr>
      <w:tr w:rsidR="002E1301" w14:paraId="6FBB8C3A"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36" w14:textId="77777777" w:rsidR="002E1301" w:rsidRDefault="00BF39BC">
            <w:r>
              <w:rPr>
                <w:rFonts w:cs="Calibri"/>
              </w:rPr>
              <w:t xml:space="preserve">H. </w:t>
            </w:r>
            <w:r>
              <w:rPr>
                <w:rFonts w:cs="Calibri"/>
                <w:noProof/>
              </w:rPr>
              <w:drawing>
                <wp:inline distT="0" distB="0" distL="0" distR="0" wp14:anchorId="6FBB8A97" wp14:editId="6FBB8A98">
                  <wp:extent cx="1479618" cy="1038831"/>
                  <wp:effectExtent l="0" t="0" r="6282" b="8919"/>
                  <wp:docPr id="155429304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79618" cy="1038831"/>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37" w14:textId="77777777" w:rsidR="002E1301" w:rsidRDefault="00BF39BC">
            <w:pPr>
              <w:spacing w:line="360" w:lineRule="auto"/>
              <w:rPr>
                <w:rFonts w:cs="Calibri"/>
              </w:rPr>
            </w:pPr>
            <w:r>
              <w:rPr>
                <w:rFonts w:cs="Calibri"/>
              </w:rPr>
              <w:t>………………………………………………………………………………</w:t>
            </w:r>
          </w:p>
          <w:p w14:paraId="6FBB8C38" w14:textId="77777777" w:rsidR="002E1301" w:rsidRDefault="00BF39BC">
            <w:pPr>
              <w:spacing w:line="360" w:lineRule="auto"/>
              <w:rPr>
                <w:rFonts w:cs="Calibri"/>
              </w:rPr>
            </w:pPr>
            <w:r>
              <w:rPr>
                <w:rFonts w:cs="Calibri"/>
              </w:rPr>
              <w:t>………………………………………………………………………………</w:t>
            </w:r>
          </w:p>
          <w:p w14:paraId="6FBB8C39" w14:textId="77777777" w:rsidR="002E1301" w:rsidRDefault="00BF39BC">
            <w:pPr>
              <w:spacing w:line="360" w:lineRule="auto"/>
              <w:rPr>
                <w:rFonts w:cs="Calibri"/>
              </w:rPr>
            </w:pPr>
            <w:r>
              <w:rPr>
                <w:rFonts w:cs="Calibri"/>
              </w:rPr>
              <w:t>………………………………………………………………………………</w:t>
            </w:r>
          </w:p>
        </w:tc>
      </w:tr>
    </w:tbl>
    <w:p w14:paraId="6FBB8C3B" w14:textId="77777777" w:rsidR="002E1301" w:rsidRDefault="00BF39BC">
      <w:pPr>
        <w:spacing w:line="240" w:lineRule="auto"/>
      </w:pPr>
      <w:r>
        <w:rPr>
          <w:rFonts w:cs="Calibri"/>
          <w:sz w:val="16"/>
          <w:szCs w:val="16"/>
        </w:rPr>
        <w:t xml:space="preserve">Phots A,B,F,G,H : Extraites du livre </w:t>
      </w:r>
      <w:r>
        <w:rPr>
          <w:rFonts w:cs="Calibri"/>
          <w:i/>
          <w:iCs/>
          <w:sz w:val="16"/>
          <w:szCs w:val="16"/>
        </w:rPr>
        <w:t xml:space="preserve">Frida Kahlo, </w:t>
      </w:r>
      <w:proofErr w:type="spellStart"/>
      <w:r>
        <w:rPr>
          <w:rFonts w:cs="Calibri"/>
          <w:i/>
          <w:iCs/>
          <w:sz w:val="16"/>
          <w:szCs w:val="16"/>
        </w:rPr>
        <w:t>Making</w:t>
      </w:r>
      <w:proofErr w:type="spellEnd"/>
      <w:r>
        <w:rPr>
          <w:rFonts w:cs="Calibri"/>
          <w:i/>
          <w:iCs/>
          <w:sz w:val="16"/>
          <w:szCs w:val="16"/>
        </w:rPr>
        <w:t xml:space="preserve"> </w:t>
      </w:r>
      <w:proofErr w:type="spellStart"/>
      <w:r>
        <w:rPr>
          <w:rFonts w:cs="Calibri"/>
          <w:i/>
          <w:iCs/>
          <w:sz w:val="16"/>
          <w:szCs w:val="16"/>
        </w:rPr>
        <w:t>Herself</w:t>
      </w:r>
      <w:proofErr w:type="spellEnd"/>
      <w:r>
        <w:rPr>
          <w:rFonts w:cs="Calibri"/>
          <w:i/>
          <w:iCs/>
          <w:sz w:val="16"/>
          <w:szCs w:val="16"/>
        </w:rPr>
        <w:t xml:space="preserve"> Up</w:t>
      </w:r>
      <w:r>
        <w:rPr>
          <w:rFonts w:cs="Calibri"/>
          <w:sz w:val="16"/>
          <w:szCs w:val="16"/>
        </w:rPr>
        <w:t xml:space="preserve"> édité par Claire Wilcox et </w:t>
      </w:r>
      <w:proofErr w:type="spellStart"/>
      <w:r>
        <w:rPr>
          <w:rFonts w:cs="Calibri"/>
          <w:sz w:val="16"/>
          <w:szCs w:val="16"/>
        </w:rPr>
        <w:t>Circe</w:t>
      </w:r>
      <w:proofErr w:type="spellEnd"/>
      <w:r>
        <w:rPr>
          <w:rFonts w:cs="Calibri"/>
          <w:sz w:val="16"/>
          <w:szCs w:val="16"/>
        </w:rPr>
        <w:t xml:space="preserve"> </w:t>
      </w:r>
      <w:proofErr w:type="spellStart"/>
      <w:r>
        <w:rPr>
          <w:rFonts w:cs="Calibri"/>
          <w:sz w:val="16"/>
          <w:szCs w:val="16"/>
        </w:rPr>
        <w:t>Henestrosa</w:t>
      </w:r>
      <w:proofErr w:type="spellEnd"/>
      <w:r>
        <w:rPr>
          <w:rFonts w:cs="Calibri"/>
          <w:sz w:val="16"/>
          <w:szCs w:val="16"/>
        </w:rPr>
        <w:t>.</w:t>
      </w:r>
    </w:p>
    <w:p w14:paraId="6FBB8C3D" w14:textId="2806C113" w:rsidR="002E1301" w:rsidRDefault="00BF39BC">
      <w:pPr>
        <w:spacing w:line="240" w:lineRule="auto"/>
      </w:pPr>
      <w:r>
        <w:rPr>
          <w:rFonts w:cs="Calibri"/>
          <w:sz w:val="16"/>
          <w:szCs w:val="16"/>
        </w:rPr>
        <w:t xml:space="preserve">Photo C : Source </w:t>
      </w:r>
      <w:hyperlink r:id="rId53" w:history="1">
        <w:r>
          <w:rPr>
            <w:rStyle w:val="Lienhypertexte"/>
            <w:rFonts w:cs="Calibri"/>
            <w:sz w:val="16"/>
            <w:szCs w:val="16"/>
          </w:rPr>
          <w:t xml:space="preserve">en </w:t>
        </w:r>
        <w:proofErr w:type="spellStart"/>
        <w:r>
          <w:rPr>
            <w:rStyle w:val="Lienhypertexte"/>
            <w:rFonts w:cs="Calibri"/>
            <w:sz w:val="16"/>
            <w:szCs w:val="16"/>
          </w:rPr>
          <w:t>ligne,</w:t>
        </w:r>
      </w:hyperlink>
      <w:r>
        <w:rPr>
          <w:rFonts w:cs="Calibri"/>
          <w:sz w:val="16"/>
          <w:szCs w:val="16"/>
        </w:rPr>
        <w:t>Photo</w:t>
      </w:r>
      <w:proofErr w:type="spellEnd"/>
      <w:r>
        <w:rPr>
          <w:rFonts w:cs="Calibri"/>
          <w:sz w:val="16"/>
          <w:szCs w:val="16"/>
        </w:rPr>
        <w:t xml:space="preserve"> E : Source en ligne</w:t>
      </w:r>
    </w:p>
    <w:p w14:paraId="6FBB8C3E" w14:textId="77777777" w:rsidR="002E1301" w:rsidRDefault="002E1301">
      <w:pPr>
        <w:pageBreakBefore/>
        <w:rPr>
          <w:rFonts w:cs="Calibri"/>
          <w:sz w:val="16"/>
          <w:szCs w:val="16"/>
        </w:rPr>
      </w:pPr>
    </w:p>
    <w:p w14:paraId="6FBB8C3F" w14:textId="77777777" w:rsidR="002E1301" w:rsidRDefault="00BF39BC">
      <w:pPr>
        <w:pStyle w:val="Titre2"/>
        <w:jc w:val="center"/>
      </w:pPr>
      <w:bookmarkStart w:id="29" w:name="_Toc161152202"/>
      <w:bookmarkStart w:id="30" w:name="_Toc161226596"/>
      <w:r>
        <w:rPr>
          <w:rFonts w:cs="Calibri"/>
        </w:rPr>
        <w:t>Frida, artiste, révolutionnaire et féministe</w:t>
      </w:r>
      <w:r>
        <w:rPr>
          <w:rFonts w:cs="Calibri"/>
          <w:sz w:val="24"/>
          <w:szCs w:val="24"/>
        </w:rPr>
        <w:t>-corrigé</w:t>
      </w:r>
      <w:bookmarkEnd w:id="29"/>
      <w:bookmarkEnd w:id="30"/>
    </w:p>
    <w:p w14:paraId="6FBB8C40" w14:textId="77777777" w:rsidR="002E1301" w:rsidRDefault="00BF39BC">
      <w:pPr>
        <w:rPr>
          <w:rFonts w:cs="Calibri"/>
          <w:b/>
          <w:bCs/>
          <w:i/>
          <w:iCs/>
          <w:sz w:val="24"/>
          <w:szCs w:val="24"/>
        </w:rPr>
      </w:pPr>
      <w:r>
        <w:rPr>
          <w:rFonts w:cs="Calibri"/>
          <w:b/>
          <w:bCs/>
          <w:i/>
          <w:iCs/>
          <w:sz w:val="24"/>
          <w:szCs w:val="24"/>
        </w:rPr>
        <w:t>Replacez la légende à côté de la photo qui lui correspond.</w:t>
      </w:r>
    </w:p>
    <w:tbl>
      <w:tblPr>
        <w:tblW w:w="9062" w:type="dxa"/>
        <w:tblCellMar>
          <w:left w:w="10" w:type="dxa"/>
          <w:right w:w="10" w:type="dxa"/>
        </w:tblCellMar>
        <w:tblLook w:val="04A0" w:firstRow="1" w:lastRow="0" w:firstColumn="1" w:lastColumn="0" w:noHBand="0" w:noVBand="1"/>
      </w:tblPr>
      <w:tblGrid>
        <w:gridCol w:w="9062"/>
      </w:tblGrid>
      <w:tr w:rsidR="002E1301" w14:paraId="6FBB8C4A" w14:textId="77777777">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41" w14:textId="77777777" w:rsidR="002E1301" w:rsidRDefault="002E1301">
            <w:pPr>
              <w:rPr>
                <w:rFonts w:cs="Calibri"/>
                <w:sz w:val="24"/>
                <w:szCs w:val="24"/>
              </w:rPr>
            </w:pPr>
          </w:p>
          <w:p w14:paraId="6FBB8C42"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Elle porte des corsets et des prothèses qu’elle « customise ».</w:t>
            </w:r>
          </w:p>
          <w:p w14:paraId="6FBB8C43"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 xml:space="preserve">En 1937, elle a une aventure passionnée avec Léon </w:t>
            </w:r>
            <w:proofErr w:type="spellStart"/>
            <w:r>
              <w:rPr>
                <w:rFonts w:cs="Calibri"/>
                <w:sz w:val="24"/>
                <w:szCs w:val="24"/>
              </w:rPr>
              <w:t>Trotsky</w:t>
            </w:r>
            <w:proofErr w:type="spellEnd"/>
          </w:p>
          <w:p w14:paraId="6FBB8C44"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 xml:space="preserve">Très tôt elle porte les tenues typiques des </w:t>
            </w:r>
            <w:proofErr w:type="spellStart"/>
            <w:r>
              <w:rPr>
                <w:rFonts w:cs="Calibri"/>
                <w:sz w:val="24"/>
                <w:szCs w:val="24"/>
              </w:rPr>
              <w:t>Tehuanas</w:t>
            </w:r>
            <w:proofErr w:type="spellEnd"/>
            <w:r>
              <w:rPr>
                <w:rFonts w:cs="Calibri"/>
                <w:sz w:val="24"/>
                <w:szCs w:val="24"/>
              </w:rPr>
              <w:t xml:space="preserve"> pour marquer son féminisme. </w:t>
            </w:r>
          </w:p>
          <w:p w14:paraId="6FBB8C45"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Adolescente, Frida faisait partie d’un petit groupe « Los cachuchas ».</w:t>
            </w:r>
          </w:p>
          <w:p w14:paraId="6FBB8C46"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En 1929, elle épouse l’artiste-peintre communiste Diego Rivera</w:t>
            </w:r>
          </w:p>
          <w:p w14:paraId="6FBB8C47"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Frida est une communiste féministe.</w:t>
            </w:r>
          </w:p>
          <w:p w14:paraId="6FBB8C48"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Dans ses tableaux elle peint les animaux et la végétation du Mexique</w:t>
            </w:r>
          </w:p>
          <w:p w14:paraId="6FBB8C49" w14:textId="77777777" w:rsidR="002E1301" w:rsidRDefault="00BF39BC">
            <w:pPr>
              <w:pStyle w:val="Paragraphedeliste"/>
              <w:numPr>
                <w:ilvl w:val="0"/>
                <w:numId w:val="28"/>
              </w:numPr>
              <w:spacing w:after="0" w:line="240" w:lineRule="auto"/>
              <w:jc w:val="left"/>
              <w:rPr>
                <w:rFonts w:cs="Calibri"/>
                <w:sz w:val="24"/>
                <w:szCs w:val="24"/>
              </w:rPr>
            </w:pPr>
            <w:r>
              <w:rPr>
                <w:rFonts w:cs="Calibri"/>
                <w:sz w:val="24"/>
                <w:szCs w:val="24"/>
              </w:rPr>
              <w:t xml:space="preserve">Elle est très attachée à la culture mexicaine. </w:t>
            </w:r>
          </w:p>
        </w:tc>
      </w:tr>
    </w:tbl>
    <w:p w14:paraId="6FBB8C4B" w14:textId="77777777" w:rsidR="002E1301" w:rsidRDefault="002E1301">
      <w:pPr>
        <w:rPr>
          <w:rFonts w:cs="Calibri"/>
        </w:rPr>
      </w:pPr>
    </w:p>
    <w:tbl>
      <w:tblPr>
        <w:tblW w:w="9062" w:type="dxa"/>
        <w:tblCellMar>
          <w:left w:w="10" w:type="dxa"/>
          <w:right w:w="10" w:type="dxa"/>
        </w:tblCellMar>
        <w:tblLook w:val="04A0" w:firstRow="1" w:lastRow="0" w:firstColumn="1" w:lastColumn="0" w:noHBand="0" w:noVBand="1"/>
      </w:tblPr>
      <w:tblGrid>
        <w:gridCol w:w="3539"/>
        <w:gridCol w:w="5523"/>
      </w:tblGrid>
      <w:tr w:rsidR="002E1301" w14:paraId="6FBB8C50"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4C" w14:textId="77777777" w:rsidR="002E1301" w:rsidRDefault="00BF39BC">
            <w:r>
              <w:rPr>
                <w:rFonts w:cs="Calibri"/>
              </w:rPr>
              <w:t xml:space="preserve">A. </w:t>
            </w:r>
            <w:r>
              <w:rPr>
                <w:rFonts w:cs="Calibri"/>
                <w:noProof/>
              </w:rPr>
              <w:drawing>
                <wp:inline distT="0" distB="0" distL="0" distR="0" wp14:anchorId="6FBB8A99" wp14:editId="6FBB8A9A">
                  <wp:extent cx="1128881" cy="1347066"/>
                  <wp:effectExtent l="0" t="0" r="0" b="5484"/>
                  <wp:docPr id="66505986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28881" cy="1347066"/>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4D" w14:textId="77777777" w:rsidR="002E1301" w:rsidRDefault="002E1301">
            <w:pPr>
              <w:spacing w:line="360" w:lineRule="auto"/>
              <w:rPr>
                <w:rFonts w:cs="Calibri"/>
              </w:rPr>
            </w:pPr>
          </w:p>
          <w:p w14:paraId="6FBB8C4E" w14:textId="77777777" w:rsidR="002E1301" w:rsidRDefault="00BF39BC">
            <w:pPr>
              <w:pStyle w:val="Paragraphedeliste"/>
              <w:rPr>
                <w:rFonts w:cs="Calibri"/>
              </w:rPr>
            </w:pPr>
            <w:r>
              <w:rPr>
                <w:rFonts w:cs="Calibri"/>
              </w:rPr>
              <w:t>Frida est une communiste féministe.</w:t>
            </w:r>
          </w:p>
          <w:p w14:paraId="6FBB8C4F" w14:textId="77777777" w:rsidR="002E1301" w:rsidRDefault="002E1301">
            <w:pPr>
              <w:rPr>
                <w:rFonts w:cs="Calibri"/>
              </w:rPr>
            </w:pPr>
          </w:p>
        </w:tc>
      </w:tr>
      <w:tr w:rsidR="002E1301" w14:paraId="6FBB8C55"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51" w14:textId="77777777" w:rsidR="002E1301" w:rsidRDefault="00BF39BC">
            <w:r>
              <w:rPr>
                <w:rFonts w:cs="Calibri"/>
              </w:rPr>
              <w:t>B.</w:t>
            </w:r>
            <w:r>
              <w:rPr>
                <w:rFonts w:cs="Calibri"/>
                <w:noProof/>
              </w:rPr>
              <w:drawing>
                <wp:inline distT="0" distB="0" distL="0" distR="0" wp14:anchorId="6FBB8A9B" wp14:editId="6FBB8A9C">
                  <wp:extent cx="1054540" cy="1432471"/>
                  <wp:effectExtent l="0" t="0" r="0" b="0"/>
                  <wp:docPr id="25224940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54540" cy="1432471"/>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52" w14:textId="77777777" w:rsidR="002E1301" w:rsidRDefault="002E1301">
            <w:pPr>
              <w:spacing w:line="360" w:lineRule="auto"/>
              <w:rPr>
                <w:rFonts w:cs="Calibri"/>
              </w:rPr>
            </w:pPr>
          </w:p>
          <w:p w14:paraId="6FBB8C53" w14:textId="77777777" w:rsidR="002E1301" w:rsidRDefault="00BF39BC">
            <w:pPr>
              <w:pStyle w:val="Paragraphedeliste"/>
              <w:rPr>
                <w:rFonts w:cs="Calibri"/>
              </w:rPr>
            </w:pPr>
            <w:r>
              <w:rPr>
                <w:rFonts w:cs="Calibri"/>
              </w:rPr>
              <w:t xml:space="preserve">Très tôt elle porte les tenues typiques des </w:t>
            </w:r>
            <w:proofErr w:type="spellStart"/>
            <w:r>
              <w:rPr>
                <w:rFonts w:cs="Calibri"/>
              </w:rPr>
              <w:t>Tehuanas</w:t>
            </w:r>
            <w:proofErr w:type="spellEnd"/>
            <w:r>
              <w:rPr>
                <w:rFonts w:cs="Calibri"/>
              </w:rPr>
              <w:t xml:space="preserve"> pour marquer son féminisme. </w:t>
            </w:r>
          </w:p>
          <w:p w14:paraId="6FBB8C54" w14:textId="77777777" w:rsidR="002E1301" w:rsidRDefault="002E1301">
            <w:pPr>
              <w:rPr>
                <w:rFonts w:cs="Calibri"/>
              </w:rPr>
            </w:pPr>
          </w:p>
        </w:tc>
      </w:tr>
      <w:tr w:rsidR="002E1301" w14:paraId="6FBB8C59"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56" w14:textId="77777777" w:rsidR="002E1301" w:rsidRDefault="00BF39BC">
            <w:r>
              <w:rPr>
                <w:rFonts w:cs="Calibri"/>
              </w:rPr>
              <w:t xml:space="preserve">C. </w:t>
            </w:r>
            <w:r>
              <w:rPr>
                <w:rFonts w:cs="Calibri"/>
                <w:noProof/>
              </w:rPr>
              <w:drawing>
                <wp:inline distT="0" distB="0" distL="0" distR="0" wp14:anchorId="6FBB8A9D" wp14:editId="6FBB8A9E">
                  <wp:extent cx="1781845" cy="1187897"/>
                  <wp:effectExtent l="0" t="0" r="8855" b="0"/>
                  <wp:docPr id="896461386"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81845" cy="1187897"/>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57" w14:textId="77777777" w:rsidR="002E1301" w:rsidRDefault="00BF39BC">
            <w:pPr>
              <w:pStyle w:val="Paragraphedeliste"/>
              <w:rPr>
                <w:rFonts w:cs="Calibri"/>
              </w:rPr>
            </w:pPr>
            <w:r>
              <w:rPr>
                <w:rFonts w:cs="Calibri"/>
              </w:rPr>
              <w:t xml:space="preserve">En 1937, elle a une aventure passionnée avec Léon </w:t>
            </w:r>
            <w:proofErr w:type="spellStart"/>
            <w:r>
              <w:rPr>
                <w:rFonts w:cs="Calibri"/>
              </w:rPr>
              <w:t>Trotsky</w:t>
            </w:r>
            <w:proofErr w:type="spellEnd"/>
          </w:p>
          <w:p w14:paraId="6FBB8C58" w14:textId="77777777" w:rsidR="002E1301" w:rsidRDefault="002E1301">
            <w:pPr>
              <w:rPr>
                <w:rFonts w:cs="Calibri"/>
              </w:rPr>
            </w:pPr>
          </w:p>
        </w:tc>
      </w:tr>
      <w:tr w:rsidR="002E1301" w14:paraId="6FBB8C5E"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5A" w14:textId="77777777" w:rsidR="002E1301" w:rsidRDefault="00BF39BC">
            <w:r>
              <w:rPr>
                <w:rFonts w:cs="Calibri"/>
              </w:rPr>
              <w:lastRenderedPageBreak/>
              <w:t>D.</w:t>
            </w:r>
            <w:r>
              <w:rPr>
                <w:rFonts w:cs="Calibri"/>
                <w:noProof/>
              </w:rPr>
              <w:drawing>
                <wp:inline distT="0" distB="0" distL="0" distR="0" wp14:anchorId="6FBB8A9F" wp14:editId="6FBB8AA0">
                  <wp:extent cx="934599" cy="1269836"/>
                  <wp:effectExtent l="0" t="0" r="0" b="6514"/>
                  <wp:docPr id="560664894"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934599" cy="1269836"/>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5B" w14:textId="77777777" w:rsidR="002E1301" w:rsidRDefault="002E1301">
            <w:pPr>
              <w:spacing w:line="360" w:lineRule="auto"/>
              <w:rPr>
                <w:rFonts w:cs="Calibri"/>
              </w:rPr>
            </w:pPr>
          </w:p>
          <w:p w14:paraId="6FBB8C5C" w14:textId="77777777" w:rsidR="002E1301" w:rsidRDefault="00BF39BC">
            <w:pPr>
              <w:pStyle w:val="Paragraphedeliste"/>
              <w:rPr>
                <w:rFonts w:cs="Calibri"/>
              </w:rPr>
            </w:pPr>
            <w:r>
              <w:rPr>
                <w:rFonts w:cs="Calibri"/>
              </w:rPr>
              <w:t>Dans ses tableaux elle peint les animaux et la végétation du Mexique</w:t>
            </w:r>
          </w:p>
          <w:p w14:paraId="6FBB8C5D" w14:textId="77777777" w:rsidR="002E1301" w:rsidRDefault="002E1301">
            <w:pPr>
              <w:rPr>
                <w:rFonts w:cs="Calibri"/>
              </w:rPr>
            </w:pPr>
          </w:p>
        </w:tc>
      </w:tr>
      <w:tr w:rsidR="002E1301" w14:paraId="6FBB8C63"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5F" w14:textId="77777777" w:rsidR="002E1301" w:rsidRDefault="00BF39BC">
            <w:r>
              <w:rPr>
                <w:rFonts w:cs="Calibri"/>
              </w:rPr>
              <w:t>E.</w:t>
            </w:r>
            <w:r>
              <w:rPr>
                <w:rFonts w:cs="Calibri"/>
                <w:noProof/>
              </w:rPr>
              <w:drawing>
                <wp:inline distT="0" distB="0" distL="0" distR="0" wp14:anchorId="6FBB8AA1" wp14:editId="6FBB8AA2">
                  <wp:extent cx="1874318" cy="1273393"/>
                  <wp:effectExtent l="0" t="0" r="0" b="2957"/>
                  <wp:docPr id="1066767297"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74318" cy="1273393"/>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60" w14:textId="77777777" w:rsidR="002E1301" w:rsidRDefault="002E1301">
            <w:pPr>
              <w:spacing w:line="360" w:lineRule="auto"/>
              <w:rPr>
                <w:rFonts w:cs="Calibri"/>
              </w:rPr>
            </w:pPr>
          </w:p>
          <w:p w14:paraId="6FBB8C61" w14:textId="77777777" w:rsidR="002E1301" w:rsidRDefault="00BF39BC">
            <w:pPr>
              <w:pStyle w:val="Paragraphedeliste"/>
              <w:rPr>
                <w:rFonts w:cs="Calibri"/>
              </w:rPr>
            </w:pPr>
            <w:r>
              <w:rPr>
                <w:rFonts w:cs="Calibri"/>
              </w:rPr>
              <w:t>Adolescente, Frida faisait partie d’un petit groupe « Los cachuchas ».</w:t>
            </w:r>
          </w:p>
          <w:p w14:paraId="6FBB8C62" w14:textId="77777777" w:rsidR="002E1301" w:rsidRDefault="002E1301">
            <w:pPr>
              <w:rPr>
                <w:rFonts w:cs="Calibri"/>
              </w:rPr>
            </w:pPr>
          </w:p>
        </w:tc>
      </w:tr>
      <w:tr w:rsidR="002E1301" w14:paraId="6FBB8C68"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64" w14:textId="77777777" w:rsidR="002E1301" w:rsidRDefault="00BF39BC">
            <w:r>
              <w:rPr>
                <w:rFonts w:cs="Calibri"/>
              </w:rPr>
              <w:t>F.</w:t>
            </w:r>
            <w:r>
              <w:rPr>
                <w:rFonts w:cs="Calibri"/>
                <w:noProof/>
              </w:rPr>
              <w:drawing>
                <wp:inline distT="0" distB="0" distL="0" distR="0" wp14:anchorId="6FBB8AA3" wp14:editId="6FBB8AA4">
                  <wp:extent cx="1251283" cy="1892231"/>
                  <wp:effectExtent l="0" t="0" r="6017" b="0"/>
                  <wp:docPr id="778148590"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251283" cy="1892231"/>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65" w14:textId="77777777" w:rsidR="002E1301" w:rsidRDefault="002E1301">
            <w:pPr>
              <w:spacing w:line="360" w:lineRule="auto"/>
              <w:rPr>
                <w:rFonts w:cs="Calibri"/>
              </w:rPr>
            </w:pPr>
          </w:p>
          <w:p w14:paraId="6FBB8C66" w14:textId="77777777" w:rsidR="002E1301" w:rsidRDefault="00BF39BC">
            <w:pPr>
              <w:pStyle w:val="Paragraphedeliste"/>
              <w:rPr>
                <w:rFonts w:cs="Calibri"/>
              </w:rPr>
            </w:pPr>
            <w:r>
              <w:rPr>
                <w:rFonts w:cs="Calibri"/>
              </w:rPr>
              <w:t>En 1929, elle épouse l’artiste-peintre communiste Diego Rivera</w:t>
            </w:r>
          </w:p>
          <w:p w14:paraId="6FBB8C67" w14:textId="77777777" w:rsidR="002E1301" w:rsidRDefault="002E1301">
            <w:pPr>
              <w:rPr>
                <w:rFonts w:cs="Calibri"/>
              </w:rPr>
            </w:pPr>
          </w:p>
        </w:tc>
      </w:tr>
      <w:tr w:rsidR="002E1301" w14:paraId="6FBB8C6D"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69" w14:textId="77777777" w:rsidR="002E1301" w:rsidRDefault="00BF39BC">
            <w:r>
              <w:rPr>
                <w:rFonts w:cs="Calibri"/>
              </w:rPr>
              <w:t>G.</w:t>
            </w:r>
            <w:r>
              <w:rPr>
                <w:rFonts w:cs="Calibri"/>
                <w:noProof/>
              </w:rPr>
              <w:drawing>
                <wp:inline distT="0" distB="0" distL="0" distR="0" wp14:anchorId="6FBB8AA5" wp14:editId="6FBB8AA6">
                  <wp:extent cx="1236625" cy="1576453"/>
                  <wp:effectExtent l="0" t="0" r="1625" b="4697"/>
                  <wp:docPr id="2091463244"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236625" cy="1576453"/>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6A" w14:textId="77777777" w:rsidR="002E1301" w:rsidRDefault="002E1301">
            <w:pPr>
              <w:spacing w:line="360" w:lineRule="auto"/>
              <w:rPr>
                <w:rFonts w:cs="Calibri"/>
              </w:rPr>
            </w:pPr>
          </w:p>
          <w:p w14:paraId="6FBB8C6B" w14:textId="77777777" w:rsidR="002E1301" w:rsidRDefault="00BF39BC">
            <w:pPr>
              <w:pStyle w:val="Paragraphedeliste"/>
              <w:rPr>
                <w:rFonts w:cs="Calibri"/>
              </w:rPr>
            </w:pPr>
            <w:r>
              <w:rPr>
                <w:rFonts w:cs="Calibri"/>
              </w:rPr>
              <w:t xml:space="preserve">Elle est très attachée à la culture mexicaine. </w:t>
            </w:r>
          </w:p>
          <w:p w14:paraId="6FBB8C6C" w14:textId="77777777" w:rsidR="002E1301" w:rsidRDefault="002E1301">
            <w:pPr>
              <w:rPr>
                <w:rFonts w:cs="Calibri"/>
              </w:rPr>
            </w:pPr>
          </w:p>
        </w:tc>
      </w:tr>
      <w:tr w:rsidR="002E1301" w14:paraId="6FBB8C72" w14:textId="77777777">
        <w:tc>
          <w:tcPr>
            <w:tcW w:w="35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BB8C6E" w14:textId="77777777" w:rsidR="002E1301" w:rsidRDefault="00BF39BC">
            <w:r>
              <w:rPr>
                <w:rFonts w:cs="Calibri"/>
              </w:rPr>
              <w:t xml:space="preserve">H. </w:t>
            </w:r>
            <w:r>
              <w:rPr>
                <w:rFonts w:cs="Calibri"/>
                <w:noProof/>
              </w:rPr>
              <w:drawing>
                <wp:inline distT="0" distB="0" distL="0" distR="0" wp14:anchorId="6FBB8AA7" wp14:editId="6FBB8AA8">
                  <wp:extent cx="1947818" cy="1372404"/>
                  <wp:effectExtent l="0" t="0" r="0" b="0"/>
                  <wp:docPr id="59407254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47818" cy="1372404"/>
                          </a:xfrm>
                          <a:prstGeom prst="rect">
                            <a:avLst/>
                          </a:prstGeom>
                          <a:noFill/>
                          <a:ln>
                            <a:noFill/>
                            <a:prstDash/>
                          </a:ln>
                        </pic:spPr>
                      </pic:pic>
                    </a:graphicData>
                  </a:graphic>
                </wp:inline>
              </w:drawing>
            </w:r>
          </w:p>
        </w:tc>
        <w:tc>
          <w:tcPr>
            <w:tcW w:w="552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6F" w14:textId="77777777" w:rsidR="002E1301" w:rsidRDefault="002E1301">
            <w:pPr>
              <w:spacing w:line="360" w:lineRule="auto"/>
              <w:rPr>
                <w:rFonts w:cs="Calibri"/>
              </w:rPr>
            </w:pPr>
          </w:p>
          <w:p w14:paraId="6FBB8C70" w14:textId="77777777" w:rsidR="002E1301" w:rsidRDefault="00BF39BC">
            <w:pPr>
              <w:pStyle w:val="Paragraphedeliste"/>
              <w:numPr>
                <w:ilvl w:val="0"/>
                <w:numId w:val="29"/>
              </w:numPr>
              <w:spacing w:after="0" w:line="240" w:lineRule="auto"/>
              <w:jc w:val="left"/>
              <w:rPr>
                <w:rFonts w:cs="Calibri"/>
              </w:rPr>
            </w:pPr>
            <w:r>
              <w:rPr>
                <w:rFonts w:cs="Calibri"/>
              </w:rPr>
              <w:t>Elle porte des corsets et des prothèses qu’elle « customise ».</w:t>
            </w:r>
          </w:p>
          <w:p w14:paraId="6FBB8C71" w14:textId="77777777" w:rsidR="002E1301" w:rsidRDefault="002E1301">
            <w:pPr>
              <w:rPr>
                <w:rFonts w:cs="Calibri"/>
              </w:rPr>
            </w:pPr>
          </w:p>
        </w:tc>
      </w:tr>
    </w:tbl>
    <w:p w14:paraId="6FBB8C73" w14:textId="77777777" w:rsidR="002E1301" w:rsidRDefault="00BF39BC">
      <w:pPr>
        <w:spacing w:line="240" w:lineRule="auto"/>
      </w:pPr>
      <w:r>
        <w:rPr>
          <w:rFonts w:cs="Calibri"/>
          <w:sz w:val="16"/>
          <w:szCs w:val="16"/>
        </w:rPr>
        <w:t xml:space="preserve">Phots A,B,F,G,H : Extraites du livre </w:t>
      </w:r>
      <w:r>
        <w:rPr>
          <w:rFonts w:cs="Calibri"/>
          <w:i/>
          <w:iCs/>
          <w:sz w:val="16"/>
          <w:szCs w:val="16"/>
        </w:rPr>
        <w:t xml:space="preserve">Frida Kahlo, </w:t>
      </w:r>
      <w:proofErr w:type="spellStart"/>
      <w:r>
        <w:rPr>
          <w:rFonts w:cs="Calibri"/>
          <w:i/>
          <w:iCs/>
          <w:sz w:val="16"/>
          <w:szCs w:val="16"/>
        </w:rPr>
        <w:t>Making</w:t>
      </w:r>
      <w:proofErr w:type="spellEnd"/>
      <w:r>
        <w:rPr>
          <w:rFonts w:cs="Calibri"/>
          <w:i/>
          <w:iCs/>
          <w:sz w:val="16"/>
          <w:szCs w:val="16"/>
        </w:rPr>
        <w:t xml:space="preserve"> </w:t>
      </w:r>
      <w:proofErr w:type="spellStart"/>
      <w:r>
        <w:rPr>
          <w:rFonts w:cs="Calibri"/>
          <w:i/>
          <w:iCs/>
          <w:sz w:val="16"/>
          <w:szCs w:val="16"/>
        </w:rPr>
        <w:t>Herself</w:t>
      </w:r>
      <w:proofErr w:type="spellEnd"/>
      <w:r>
        <w:rPr>
          <w:rFonts w:cs="Calibri"/>
          <w:i/>
          <w:iCs/>
          <w:sz w:val="16"/>
          <w:szCs w:val="16"/>
        </w:rPr>
        <w:t xml:space="preserve"> Up</w:t>
      </w:r>
      <w:r>
        <w:rPr>
          <w:rFonts w:cs="Calibri"/>
          <w:sz w:val="16"/>
          <w:szCs w:val="16"/>
        </w:rPr>
        <w:t xml:space="preserve">  édité par Claire Wilcox et </w:t>
      </w:r>
      <w:proofErr w:type="spellStart"/>
      <w:r>
        <w:rPr>
          <w:rFonts w:cs="Calibri"/>
          <w:sz w:val="16"/>
          <w:szCs w:val="16"/>
        </w:rPr>
        <w:t>Circe</w:t>
      </w:r>
      <w:proofErr w:type="spellEnd"/>
      <w:r>
        <w:rPr>
          <w:rFonts w:cs="Calibri"/>
          <w:sz w:val="16"/>
          <w:szCs w:val="16"/>
        </w:rPr>
        <w:t xml:space="preserve"> </w:t>
      </w:r>
      <w:proofErr w:type="spellStart"/>
      <w:r>
        <w:rPr>
          <w:rFonts w:cs="Calibri"/>
          <w:sz w:val="16"/>
          <w:szCs w:val="16"/>
        </w:rPr>
        <w:t>Henestrosa</w:t>
      </w:r>
      <w:proofErr w:type="spellEnd"/>
      <w:r>
        <w:rPr>
          <w:rFonts w:cs="Calibri"/>
          <w:sz w:val="16"/>
          <w:szCs w:val="16"/>
        </w:rPr>
        <w:t>.</w:t>
      </w:r>
    </w:p>
    <w:p w14:paraId="6FBB8C75" w14:textId="77777777" w:rsidR="002E1301" w:rsidRDefault="00BF39BC">
      <w:pPr>
        <w:pStyle w:val="Titre1"/>
        <w:pageBreakBefore/>
        <w:jc w:val="center"/>
        <w:rPr>
          <w:rFonts w:cs="Calibri"/>
          <w:b/>
          <w:bCs/>
        </w:rPr>
      </w:pPr>
      <w:bookmarkStart w:id="31" w:name="_Toc161226597"/>
      <w:r>
        <w:rPr>
          <w:rFonts w:cs="Calibri"/>
          <w:b/>
          <w:bCs/>
        </w:rPr>
        <w:lastRenderedPageBreak/>
        <w:t>Rosa Parks, un livre et des exercices - article</w:t>
      </w:r>
      <w:bookmarkEnd w:id="31"/>
    </w:p>
    <w:p w14:paraId="6FBB8C76" w14:textId="77777777" w:rsidR="002E1301" w:rsidRDefault="002E1301">
      <w:pPr>
        <w:rPr>
          <w:rFonts w:cs="Calibri"/>
          <w:sz w:val="24"/>
          <w:szCs w:val="24"/>
        </w:rPr>
      </w:pPr>
    </w:p>
    <w:p w14:paraId="6FBB8C77" w14:textId="77777777" w:rsidR="002E1301" w:rsidRDefault="00BF39BC">
      <w:r>
        <w:rPr>
          <w:rStyle w:val="lev"/>
          <w:rFonts w:cs="Calibri"/>
          <w:color w:val="000000"/>
          <w:sz w:val="24"/>
          <w:szCs w:val="24"/>
        </w:rPr>
        <w:t>On est en Alabama dans le sud des Etats-Unis, le 1</w:t>
      </w:r>
      <w:r>
        <w:rPr>
          <w:rStyle w:val="lev"/>
          <w:rFonts w:cs="Calibri"/>
          <w:color w:val="000000"/>
          <w:sz w:val="24"/>
          <w:szCs w:val="24"/>
          <w:vertAlign w:val="superscript"/>
        </w:rPr>
        <w:t>er</w:t>
      </w:r>
      <w:r>
        <w:rPr>
          <w:rStyle w:val="lev"/>
          <w:rFonts w:cs="Calibri"/>
          <w:color w:val="000000"/>
          <w:sz w:val="24"/>
          <w:szCs w:val="24"/>
        </w:rPr>
        <w:t> décembre 1955. Ce jour-là, Rosa Parks, jeune femme noire, prend le bus et s'assied à une place réservée aux hommes et aux femmes blanches. En faisant cela, Rosa Parks désobéit: la loi interdit tout "mélange". Rosa Parks devient le symbole de la lutte pour l'égalité des droits entre population noire et population blanche. Un livre raconte simplement cette histoire et, en plus, il y a tout un dossier pédagogique. Voici quelques mots sur ce livre, voici aussi un extrait accompagné d'exercices destinés à des adultes en formation d'alphabétisation.</w:t>
      </w:r>
    </w:p>
    <w:p w14:paraId="6FBB8C78" w14:textId="77777777" w:rsidR="002E1301" w:rsidRDefault="002E1301"/>
    <w:p w14:paraId="6FBB8C79" w14:textId="77777777" w:rsidR="002E1301" w:rsidRDefault="00BF39BC">
      <w:r>
        <w:rPr>
          <w:rStyle w:val="lev"/>
          <w:rFonts w:cs="Calibri"/>
          <w:sz w:val="24"/>
          <w:szCs w:val="24"/>
        </w:rPr>
        <w:t>Un livre, une histoire</w:t>
      </w:r>
    </w:p>
    <w:p w14:paraId="6FBB8C7A" w14:textId="77777777" w:rsidR="002E1301" w:rsidRDefault="00BF39BC">
      <w:pPr>
        <w:pStyle w:val="NormalWeb"/>
      </w:pPr>
      <w:r>
        <w:rPr>
          <w:rFonts w:ascii="Calibri" w:hAnsi="Calibri" w:cs="Calibri"/>
          <w:noProof/>
          <w:sz w:val="24"/>
          <w:szCs w:val="24"/>
        </w:rPr>
        <w:drawing>
          <wp:inline distT="0" distB="0" distL="0" distR="0" wp14:anchorId="6FBB8AA9" wp14:editId="6FBB8AAA">
            <wp:extent cx="1442301" cy="1851211"/>
            <wp:effectExtent l="0" t="0" r="5499" b="0"/>
            <wp:docPr id="210218576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442301" cy="1851211"/>
                    </a:xfrm>
                    <a:prstGeom prst="rect">
                      <a:avLst/>
                    </a:prstGeom>
                    <a:noFill/>
                    <a:ln>
                      <a:noFill/>
                      <a:prstDash/>
                    </a:ln>
                  </pic:spPr>
                </pic:pic>
              </a:graphicData>
            </a:graphic>
          </wp:inline>
        </w:drawing>
      </w:r>
      <w:r>
        <w:rPr>
          <w:rFonts w:ascii="Calibri" w:hAnsi="Calibri" w:cs="Calibri"/>
          <w:sz w:val="24"/>
          <w:szCs w:val="24"/>
        </w:rPr>
        <w:t>Le livre raconte l’histoire de cette femme extraordinaire qu’est Rosa Parks, de sa naissance en Alabama à ses luttes pour les droits civiques des Noirs aux Etats-Unis.</w:t>
      </w:r>
    </w:p>
    <w:p w14:paraId="6FBB8C7B" w14:textId="77777777" w:rsidR="002E1301" w:rsidRDefault="00BF39BC">
      <w:pPr>
        <w:pStyle w:val="NormalWeb"/>
        <w:rPr>
          <w:rFonts w:ascii="Calibri" w:hAnsi="Calibri" w:cs="Calibri"/>
          <w:sz w:val="24"/>
          <w:szCs w:val="24"/>
        </w:rPr>
      </w:pPr>
      <w:r>
        <w:rPr>
          <w:rFonts w:ascii="Calibri" w:hAnsi="Calibri" w:cs="Calibri"/>
          <w:sz w:val="24"/>
          <w:szCs w:val="24"/>
        </w:rPr>
        <w:t>Elle naît en 1913, sa maman est enseignante dans une école pour Noirs et c’est sa grand-mère qui s’occupe principalement d’elle. Elle fréquente l’école, chose rare dans la communauté noire de l’époque. Elle y va à pied, avec son frère. Il n’y a pas de bus scolaire pour les Noirs.</w:t>
      </w:r>
    </w:p>
    <w:p w14:paraId="6FBB8C7C" w14:textId="77777777" w:rsidR="002E1301" w:rsidRDefault="00BF39BC">
      <w:pPr>
        <w:pStyle w:val="NormalWeb"/>
        <w:rPr>
          <w:rFonts w:ascii="Calibri" w:hAnsi="Calibri" w:cs="Calibri"/>
          <w:sz w:val="24"/>
          <w:szCs w:val="24"/>
        </w:rPr>
      </w:pPr>
      <w:r>
        <w:rPr>
          <w:rFonts w:ascii="Calibri" w:hAnsi="Calibri" w:cs="Calibri"/>
          <w:sz w:val="24"/>
          <w:szCs w:val="24"/>
        </w:rPr>
        <w:t>Elle a du caractère, Rosa ! Déjà à 10 ans, elle tient tête à un blanc… et se fait gronder par sa grand-mère. Elle trouve ça injuste!</w:t>
      </w:r>
    </w:p>
    <w:p w14:paraId="6FBB8C7D" w14:textId="77777777" w:rsidR="002E1301" w:rsidRDefault="00BF39BC">
      <w:r>
        <w:rPr>
          <w:rFonts w:cs="Calibri"/>
          <w:sz w:val="24"/>
          <w:szCs w:val="24"/>
        </w:rPr>
        <w:t xml:space="preserve">Le livre, en français facile est paru aux Editions </w:t>
      </w:r>
      <w:r>
        <w:rPr>
          <w:rStyle w:val="Accentuation"/>
          <w:rFonts w:cs="Calibri"/>
          <w:sz w:val="24"/>
          <w:szCs w:val="24"/>
        </w:rPr>
        <w:t>A dos d'âne</w:t>
      </w:r>
      <w:r>
        <w:rPr>
          <w:rFonts w:cs="Calibri"/>
          <w:sz w:val="24"/>
          <w:szCs w:val="24"/>
        </w:rPr>
        <w:t xml:space="preserve">, dans la collection </w:t>
      </w:r>
      <w:r>
        <w:rPr>
          <w:rStyle w:val="Accentuation"/>
          <w:rFonts w:cs="Calibri"/>
          <w:sz w:val="24"/>
          <w:szCs w:val="24"/>
        </w:rPr>
        <w:t>"Des graines et des guides"</w:t>
      </w:r>
      <w:r>
        <w:rPr>
          <w:rFonts w:cs="Calibri"/>
          <w:sz w:val="24"/>
          <w:szCs w:val="24"/>
        </w:rPr>
        <w:t>, vous pouvez le trouver dans certaines bibliothèques.</w:t>
      </w:r>
    </w:p>
    <w:p w14:paraId="6FBB8C7E" w14:textId="77777777" w:rsidR="002E1301" w:rsidRDefault="002E1301">
      <w:pPr>
        <w:rPr>
          <w:rFonts w:cs="Calibri"/>
          <w:sz w:val="24"/>
          <w:szCs w:val="24"/>
        </w:rPr>
      </w:pPr>
    </w:p>
    <w:p w14:paraId="69FD0024" w14:textId="29FB56E5" w:rsidR="002E1301" w:rsidRPr="008616F7" w:rsidRDefault="00BF39BC">
      <w:pPr>
        <w:rPr>
          <w:rFonts w:cs="Calibri"/>
          <w:color w:val="0000FF"/>
          <w:sz w:val="24"/>
          <w:szCs w:val="24"/>
          <w:u w:val="single"/>
        </w:rPr>
      </w:pPr>
      <w:r>
        <w:rPr>
          <w:rFonts w:cs="Calibri"/>
          <w:sz w:val="24"/>
          <w:szCs w:val="24"/>
        </w:rPr>
        <w:t xml:space="preserve">Vous pouvez aussi le consulter ou le commander pour 8€50 en cliquant sur </w:t>
      </w:r>
      <w:r>
        <w:rPr>
          <w:rStyle w:val="Accentuation"/>
          <w:rFonts w:cs="Calibri"/>
          <w:sz w:val="24"/>
          <w:szCs w:val="24"/>
        </w:rPr>
        <w:t>Rosa Parks, Pour en finir avec la ségrégation,</w:t>
      </w:r>
      <w:r>
        <w:rPr>
          <w:rFonts w:cs="Calibri"/>
          <w:sz w:val="24"/>
          <w:szCs w:val="24"/>
        </w:rPr>
        <w:t xml:space="preserve"> </w:t>
      </w:r>
      <w:hyperlink r:id="rId57" w:history="1">
        <w:proofErr w:type="spellStart"/>
        <w:r>
          <w:rPr>
            <w:rStyle w:val="Lienhypertexte"/>
            <w:rFonts w:cs="Calibri"/>
            <w:sz w:val="24"/>
            <w:szCs w:val="24"/>
          </w:rPr>
          <w:t>T.Heuninck</w:t>
        </w:r>
        <w:proofErr w:type="spellEnd"/>
        <w:r>
          <w:rPr>
            <w:rStyle w:val="Lienhypertexte"/>
            <w:rFonts w:cs="Calibri"/>
            <w:sz w:val="24"/>
            <w:szCs w:val="24"/>
          </w:rPr>
          <w:t xml:space="preserve">, </w:t>
        </w:r>
        <w:proofErr w:type="spellStart"/>
        <w:r>
          <w:rPr>
            <w:rStyle w:val="Lienhypertexte"/>
            <w:rFonts w:cs="Calibri"/>
            <w:sz w:val="24"/>
            <w:szCs w:val="24"/>
          </w:rPr>
          <w:t>G.Dagnogo</w:t>
        </w:r>
        <w:proofErr w:type="spellEnd"/>
        <w:r>
          <w:rPr>
            <w:rStyle w:val="Lienhypertexte"/>
            <w:rFonts w:cs="Calibri"/>
            <w:sz w:val="24"/>
            <w:szCs w:val="24"/>
          </w:rPr>
          <w:t>, Ed. A dos d’âne</w:t>
        </w:r>
      </w:hyperlink>
      <w:r w:rsidR="008616F7">
        <w:rPr>
          <w:rStyle w:val="Lienhypertexte"/>
          <w:rFonts w:cs="Calibri"/>
          <w:sz w:val="24"/>
          <w:szCs w:val="24"/>
        </w:rPr>
        <w:br w:type="page"/>
      </w:r>
    </w:p>
    <w:p w14:paraId="484F514B" w14:textId="4ECD601E" w:rsidR="00BF39BC" w:rsidRDefault="00BF39BC" w:rsidP="00BF39BC">
      <w:pPr>
        <w:pStyle w:val="Titre2"/>
        <w:jc w:val="center"/>
        <w:rPr>
          <w:rFonts w:cs="Calibri"/>
        </w:rPr>
      </w:pPr>
      <w:r>
        <w:rPr>
          <w:rFonts w:cs="Calibri"/>
        </w:rPr>
        <w:lastRenderedPageBreak/>
        <w:t xml:space="preserve">ROSA PARKS, En finir avec la ségrégation </w:t>
      </w:r>
    </w:p>
    <w:p w14:paraId="7ED83AA9" w14:textId="47CA2EA2" w:rsidR="00BF39BC" w:rsidRDefault="00BF39BC" w:rsidP="00BF39BC">
      <w:pPr>
        <w:jc w:val="right"/>
        <w:rPr>
          <w:rFonts w:cs="Calibri"/>
          <w:i/>
          <w:iCs/>
          <w:sz w:val="24"/>
          <w:szCs w:val="24"/>
        </w:rPr>
      </w:pPr>
      <w:r>
        <w:rPr>
          <w:rFonts w:cs="Calibri"/>
          <w:i/>
          <w:iCs/>
          <w:sz w:val="24"/>
          <w:szCs w:val="24"/>
        </w:rPr>
        <w:t xml:space="preserve">Thierry </w:t>
      </w:r>
      <w:proofErr w:type="spellStart"/>
      <w:r>
        <w:rPr>
          <w:rFonts w:cs="Calibri"/>
          <w:i/>
          <w:iCs/>
          <w:sz w:val="24"/>
          <w:szCs w:val="24"/>
        </w:rPr>
        <w:t>Heuninck</w:t>
      </w:r>
      <w:proofErr w:type="spellEnd"/>
      <w:r>
        <w:rPr>
          <w:rFonts w:cs="Calibri"/>
          <w:i/>
          <w:iCs/>
          <w:sz w:val="24"/>
          <w:szCs w:val="24"/>
        </w:rPr>
        <w:t xml:space="preserve">, </w:t>
      </w:r>
      <w:proofErr w:type="spellStart"/>
      <w:r>
        <w:rPr>
          <w:rFonts w:cs="Calibri"/>
          <w:i/>
          <w:iCs/>
          <w:sz w:val="24"/>
          <w:szCs w:val="24"/>
        </w:rPr>
        <w:t>Gopal</w:t>
      </w:r>
      <w:proofErr w:type="spellEnd"/>
      <w:r>
        <w:rPr>
          <w:rFonts w:cs="Calibri"/>
          <w:i/>
          <w:iCs/>
          <w:sz w:val="24"/>
          <w:szCs w:val="24"/>
        </w:rPr>
        <w:t xml:space="preserve"> </w:t>
      </w:r>
      <w:proofErr w:type="spellStart"/>
      <w:r>
        <w:rPr>
          <w:rFonts w:cs="Calibri"/>
          <w:i/>
          <w:iCs/>
          <w:sz w:val="24"/>
          <w:szCs w:val="24"/>
        </w:rPr>
        <w:t>Dagnogo</w:t>
      </w:r>
      <w:proofErr w:type="spellEnd"/>
    </w:p>
    <w:p w14:paraId="663291DE" w14:textId="4B0ACB87" w:rsidR="008616F7" w:rsidRDefault="008616F7" w:rsidP="008616F7">
      <w:pPr>
        <w:pStyle w:val="Titre2"/>
        <w:jc w:val="center"/>
      </w:pPr>
      <w:r>
        <w:t xml:space="preserve">Exercices </w:t>
      </w:r>
    </w:p>
    <w:p w14:paraId="3D12EF4E" w14:textId="39242406" w:rsidR="008616F7" w:rsidRPr="00BF39BC" w:rsidRDefault="008616F7" w:rsidP="008616F7">
      <w:pPr>
        <w:jc w:val="right"/>
        <w:rPr>
          <w:rFonts w:cs="Calibri"/>
          <w:i/>
          <w:iCs/>
          <w:sz w:val="24"/>
          <w:szCs w:val="24"/>
        </w:rPr>
      </w:pPr>
      <w:r>
        <w:t xml:space="preserve">(Exercices réalisés par les stagiaires A4 d’Isabelle </w:t>
      </w:r>
      <w:proofErr w:type="spellStart"/>
      <w:r>
        <w:t>Dauchot</w:t>
      </w:r>
      <w:proofErr w:type="spellEnd"/>
      <w:r>
        <w:t>)</w:t>
      </w:r>
    </w:p>
    <w:p w14:paraId="29E5CF66" w14:textId="77777777" w:rsidR="008616F7" w:rsidRDefault="008616F7" w:rsidP="008616F7">
      <w:pPr>
        <w:jc w:val="left"/>
        <w:rPr>
          <w:rFonts w:cs="Calibri"/>
          <w:i/>
          <w:iCs/>
          <w:sz w:val="24"/>
          <w:szCs w:val="24"/>
        </w:rPr>
      </w:pPr>
    </w:p>
    <w:p w14:paraId="6FBB8C85" w14:textId="1A5C1EF8" w:rsidR="002E1301" w:rsidRPr="00457A6A" w:rsidRDefault="00BF39BC" w:rsidP="00BF39BC">
      <w:r w:rsidRPr="00BF39BC">
        <w:rPr>
          <w:rFonts w:cs="Calibri"/>
          <w:b/>
          <w:bCs/>
          <w:i/>
          <w:iCs/>
          <w:sz w:val="24"/>
          <w:szCs w:val="24"/>
        </w:rPr>
        <w:t>J</w:t>
      </w:r>
      <w:r w:rsidRPr="00BF39BC">
        <w:rPr>
          <w:rFonts w:cs="Calibri"/>
          <w:b/>
          <w:bCs/>
          <w:i/>
          <w:iCs/>
          <w:sz w:val="24"/>
          <w:szCs w:val="24"/>
          <w:u w:val="single"/>
        </w:rPr>
        <w:t xml:space="preserve">e découvre le livre…. </w:t>
      </w:r>
    </w:p>
    <w:p w14:paraId="6FBB8C86" w14:textId="77777777" w:rsidR="002E1301" w:rsidRDefault="00BF39BC">
      <w:pPr>
        <w:rPr>
          <w:rFonts w:cs="Calibri"/>
          <w:sz w:val="24"/>
          <w:szCs w:val="24"/>
        </w:rPr>
      </w:pPr>
      <w:r>
        <w:rPr>
          <w:rFonts w:cs="Calibri"/>
          <w:sz w:val="24"/>
          <w:szCs w:val="24"/>
        </w:rPr>
        <w:t>Observe la couverture et réponds aux questions</w:t>
      </w:r>
    </w:p>
    <w:p w14:paraId="62D2E853" w14:textId="1CA05518" w:rsidR="00BF39BC" w:rsidRPr="00BF39BC" w:rsidRDefault="00BF39BC" w:rsidP="00BF39BC">
      <w:pPr>
        <w:pStyle w:val="Paragraphedeliste"/>
        <w:numPr>
          <w:ilvl w:val="0"/>
          <w:numId w:val="30"/>
        </w:numPr>
        <w:spacing w:after="0" w:line="480" w:lineRule="auto"/>
        <w:jc w:val="left"/>
        <w:rPr>
          <w:rFonts w:cs="Calibri"/>
          <w:sz w:val="24"/>
          <w:szCs w:val="24"/>
        </w:rPr>
      </w:pPr>
      <w:r>
        <w:rPr>
          <w:rFonts w:cs="Calibri"/>
          <w:sz w:val="24"/>
          <w:szCs w:val="24"/>
        </w:rPr>
        <w:t>Quel est le titre de ce livre ?</w:t>
      </w:r>
    </w:p>
    <w:p w14:paraId="6FBB8C88" w14:textId="20B88BAB" w:rsidR="002E1301" w:rsidRDefault="00BF39BC" w:rsidP="00BF39BC">
      <w:pPr>
        <w:pStyle w:val="Paragraphedeliste"/>
        <w:spacing w:line="480" w:lineRule="auto"/>
        <w:rPr>
          <w:rFonts w:cs="Calibri"/>
          <w:sz w:val="24"/>
          <w:szCs w:val="24"/>
        </w:rPr>
      </w:pPr>
      <w:r>
        <w:rPr>
          <w:rFonts w:cs="Calibri"/>
          <w:sz w:val="24"/>
          <w:szCs w:val="24"/>
        </w:rPr>
        <w:t>…………………………………………………………………………………………………………………………………</w:t>
      </w:r>
    </w:p>
    <w:p w14:paraId="7560BB63" w14:textId="668AD992" w:rsidR="00BF39BC" w:rsidRDefault="00BF39BC" w:rsidP="00BF39BC">
      <w:pPr>
        <w:pStyle w:val="Paragraphedeliste"/>
        <w:numPr>
          <w:ilvl w:val="0"/>
          <w:numId w:val="30"/>
        </w:numPr>
        <w:spacing w:after="0" w:line="240" w:lineRule="auto"/>
        <w:jc w:val="left"/>
        <w:rPr>
          <w:rFonts w:cs="Calibri"/>
          <w:sz w:val="24"/>
          <w:szCs w:val="24"/>
        </w:rPr>
      </w:pPr>
      <w:r>
        <w:rPr>
          <w:rFonts w:cs="Calibri"/>
          <w:sz w:val="24"/>
          <w:szCs w:val="24"/>
        </w:rPr>
        <w:t>Qui est l’auteur ?</w:t>
      </w:r>
    </w:p>
    <w:p w14:paraId="0C33EA4F" w14:textId="77777777" w:rsidR="00BF39BC" w:rsidRPr="00BF39BC" w:rsidRDefault="00BF39BC" w:rsidP="00BF39BC">
      <w:pPr>
        <w:pStyle w:val="Paragraphedeliste"/>
        <w:spacing w:after="0" w:line="240" w:lineRule="auto"/>
        <w:jc w:val="left"/>
        <w:rPr>
          <w:rFonts w:cs="Calibri"/>
          <w:sz w:val="24"/>
          <w:szCs w:val="24"/>
        </w:rPr>
      </w:pPr>
    </w:p>
    <w:p w14:paraId="6FBB8C8A" w14:textId="1BC1D04C" w:rsidR="002E1301" w:rsidRDefault="00BF39BC">
      <w:pPr>
        <w:pStyle w:val="Paragraphedeliste"/>
        <w:spacing w:line="480" w:lineRule="auto"/>
        <w:rPr>
          <w:rFonts w:cs="Calibri"/>
          <w:sz w:val="24"/>
          <w:szCs w:val="24"/>
        </w:rPr>
      </w:pPr>
      <w:r>
        <w:rPr>
          <w:rFonts w:cs="Calibri"/>
          <w:sz w:val="24"/>
          <w:szCs w:val="24"/>
        </w:rPr>
        <w:t>…………………………………………………………………………………………………………………………………</w:t>
      </w:r>
    </w:p>
    <w:p w14:paraId="05E8E7D5" w14:textId="75A6EE4E" w:rsidR="00BF39BC" w:rsidRPr="00BF39BC" w:rsidRDefault="00BF39BC" w:rsidP="00BF39BC">
      <w:pPr>
        <w:pStyle w:val="Paragraphedeliste"/>
        <w:numPr>
          <w:ilvl w:val="0"/>
          <w:numId w:val="30"/>
        </w:numPr>
        <w:spacing w:after="0" w:line="480" w:lineRule="auto"/>
        <w:jc w:val="left"/>
        <w:rPr>
          <w:rFonts w:cs="Calibri"/>
          <w:sz w:val="24"/>
          <w:szCs w:val="24"/>
        </w:rPr>
      </w:pPr>
      <w:r>
        <w:rPr>
          <w:rFonts w:cs="Calibri"/>
          <w:sz w:val="24"/>
          <w:szCs w:val="24"/>
        </w:rPr>
        <w:t>Qui a fait les dessins du livre ?</w:t>
      </w:r>
    </w:p>
    <w:p w14:paraId="6FBB8C8C" w14:textId="15B96F20" w:rsidR="002E1301" w:rsidRDefault="00BF39BC" w:rsidP="00BF39BC">
      <w:pPr>
        <w:pStyle w:val="Paragraphedeliste"/>
        <w:spacing w:line="480" w:lineRule="auto"/>
        <w:rPr>
          <w:rFonts w:cs="Calibri"/>
          <w:sz w:val="24"/>
          <w:szCs w:val="24"/>
        </w:rPr>
      </w:pPr>
      <w:r>
        <w:rPr>
          <w:rFonts w:cs="Calibri"/>
          <w:sz w:val="24"/>
          <w:szCs w:val="24"/>
        </w:rPr>
        <w:t>……………………………………………………………………………………………………………………………………</w:t>
      </w:r>
    </w:p>
    <w:p w14:paraId="6FBB8C8E" w14:textId="4C1E68AA" w:rsidR="002E1301" w:rsidRDefault="00BF39BC" w:rsidP="005411DA">
      <w:pPr>
        <w:pStyle w:val="Paragraphedeliste"/>
        <w:numPr>
          <w:ilvl w:val="0"/>
          <w:numId w:val="30"/>
        </w:numPr>
        <w:spacing w:after="0" w:line="240" w:lineRule="auto"/>
        <w:jc w:val="left"/>
        <w:rPr>
          <w:rFonts w:cs="Calibri"/>
          <w:sz w:val="24"/>
          <w:szCs w:val="24"/>
        </w:rPr>
      </w:pPr>
      <w:r>
        <w:rPr>
          <w:rFonts w:cs="Calibri"/>
          <w:sz w:val="24"/>
          <w:szCs w:val="24"/>
        </w:rPr>
        <w:t>Cherche au dictionnaire la signification du mot « ségrégation ».</w:t>
      </w:r>
    </w:p>
    <w:p w14:paraId="75829FD7" w14:textId="77777777" w:rsidR="005411DA" w:rsidRPr="005411DA" w:rsidRDefault="005411DA" w:rsidP="005411DA">
      <w:pPr>
        <w:pStyle w:val="Paragraphedeliste"/>
        <w:spacing w:after="0" w:line="240" w:lineRule="auto"/>
        <w:jc w:val="left"/>
        <w:rPr>
          <w:rFonts w:cs="Calibri"/>
          <w:sz w:val="24"/>
          <w:szCs w:val="24"/>
        </w:rPr>
      </w:pPr>
    </w:p>
    <w:p w14:paraId="6FBB8C8F" w14:textId="77777777" w:rsidR="002E1301" w:rsidRDefault="00BF39BC">
      <w:pPr>
        <w:pStyle w:val="Paragraphedeliste"/>
        <w:spacing w:line="480" w:lineRule="auto"/>
        <w:rPr>
          <w:rFonts w:cs="Calibri"/>
          <w:sz w:val="24"/>
          <w:szCs w:val="24"/>
        </w:rPr>
      </w:pPr>
      <w:r>
        <w:rPr>
          <w:rFonts w:cs="Calibri"/>
          <w:sz w:val="24"/>
          <w:szCs w:val="24"/>
        </w:rPr>
        <w:t>…………………………………………………………………………………………………………………………………………………………………………………………………………………………………………………………………………</w:t>
      </w:r>
    </w:p>
    <w:p w14:paraId="6FBB8C90" w14:textId="77777777" w:rsidR="002E1301" w:rsidRDefault="00BF39BC">
      <w:pPr>
        <w:pStyle w:val="Paragraphedeliste"/>
        <w:numPr>
          <w:ilvl w:val="0"/>
          <w:numId w:val="30"/>
        </w:numPr>
        <w:spacing w:after="0" w:line="240" w:lineRule="auto"/>
        <w:jc w:val="left"/>
        <w:rPr>
          <w:rFonts w:cs="Calibri"/>
          <w:sz w:val="24"/>
          <w:szCs w:val="24"/>
        </w:rPr>
      </w:pPr>
      <w:r>
        <w:rPr>
          <w:rFonts w:cs="Calibri"/>
          <w:sz w:val="24"/>
          <w:szCs w:val="24"/>
        </w:rPr>
        <w:t>En observant la couverture et l’image de droite, à ton avis, de quoi parle ce livre ?</w:t>
      </w:r>
    </w:p>
    <w:p w14:paraId="6FBB8C91" w14:textId="77777777" w:rsidR="002E1301" w:rsidRDefault="002E1301">
      <w:pPr>
        <w:rPr>
          <w:rFonts w:cs="Calibri"/>
          <w:sz w:val="24"/>
          <w:szCs w:val="24"/>
        </w:rPr>
      </w:pPr>
    </w:p>
    <w:p w14:paraId="6FBB8C92" w14:textId="77777777" w:rsidR="002E1301" w:rsidRDefault="00BF39BC">
      <w:pPr>
        <w:pStyle w:val="Paragraphedeliste"/>
        <w:spacing w:line="480" w:lineRule="auto"/>
        <w:rPr>
          <w:rFonts w:cs="Calibri"/>
          <w:sz w:val="24"/>
          <w:szCs w:val="24"/>
        </w:rPr>
      </w:pPr>
      <w:r>
        <w:rPr>
          <w:rFonts w:cs="Calibri"/>
          <w:sz w:val="24"/>
          <w:szCs w:val="24"/>
        </w:rPr>
        <w:t>…………………………………………………………………………………………………………………………………………………………………………………………………………………………………………………………………………</w:t>
      </w:r>
    </w:p>
    <w:p w14:paraId="6FBB8C93" w14:textId="77777777" w:rsidR="002E1301" w:rsidRDefault="00BF39BC">
      <w:pPr>
        <w:pStyle w:val="Paragraphedeliste"/>
        <w:numPr>
          <w:ilvl w:val="0"/>
          <w:numId w:val="30"/>
        </w:numPr>
        <w:spacing w:after="0" w:line="240" w:lineRule="auto"/>
        <w:jc w:val="left"/>
        <w:rPr>
          <w:rFonts w:cs="Calibri"/>
          <w:sz w:val="24"/>
          <w:szCs w:val="24"/>
        </w:rPr>
      </w:pPr>
      <w:r>
        <w:rPr>
          <w:rFonts w:cs="Calibri"/>
          <w:sz w:val="24"/>
          <w:szCs w:val="24"/>
        </w:rPr>
        <w:t>Observe le dessin page 7 : à quoi cela te fait-il penser ?</w:t>
      </w:r>
    </w:p>
    <w:p w14:paraId="6FBB8C94" w14:textId="77777777" w:rsidR="002E1301" w:rsidRDefault="00BF39BC">
      <w:pPr>
        <w:pStyle w:val="Paragraphedeliste"/>
        <w:spacing w:line="480" w:lineRule="auto"/>
        <w:rPr>
          <w:rFonts w:cs="Calibri"/>
          <w:sz w:val="24"/>
          <w:szCs w:val="24"/>
        </w:rPr>
      </w:pPr>
      <w:r>
        <w:rPr>
          <w:rFonts w:cs="Calibri"/>
          <w:sz w:val="24"/>
          <w:szCs w:val="24"/>
        </w:rPr>
        <w:t>…………………………………………………………………………………………………………………………………………………………………………………………………………………………………………………………………………</w:t>
      </w:r>
    </w:p>
    <w:p w14:paraId="6FBB8C96" w14:textId="296C31D6" w:rsidR="002E1301" w:rsidRPr="00BF39BC" w:rsidRDefault="00BF39BC" w:rsidP="00BF39BC">
      <w:pPr>
        <w:pageBreakBefore/>
        <w:rPr>
          <w:rFonts w:cs="Calibri"/>
          <w:b/>
          <w:bCs/>
          <w:i/>
          <w:iCs/>
          <w:sz w:val="24"/>
          <w:szCs w:val="24"/>
          <w:u w:val="single"/>
        </w:rPr>
      </w:pPr>
      <w:r>
        <w:rPr>
          <w:rFonts w:cs="Calibri"/>
          <w:b/>
          <w:bCs/>
          <w:i/>
          <w:iCs/>
          <w:sz w:val="24"/>
          <w:szCs w:val="24"/>
          <w:u w:val="single"/>
        </w:rPr>
        <w:lastRenderedPageBreak/>
        <w:t>Introduction</w:t>
      </w:r>
    </w:p>
    <w:tbl>
      <w:tblPr>
        <w:tblW w:w="8702" w:type="dxa"/>
        <w:tblInd w:w="360" w:type="dxa"/>
        <w:tblCellMar>
          <w:left w:w="10" w:type="dxa"/>
          <w:right w:w="10" w:type="dxa"/>
        </w:tblCellMar>
        <w:tblLook w:val="04A0" w:firstRow="1" w:lastRow="0" w:firstColumn="1" w:lastColumn="0" w:noHBand="0" w:noVBand="1"/>
      </w:tblPr>
      <w:tblGrid>
        <w:gridCol w:w="8702"/>
      </w:tblGrid>
      <w:tr w:rsidR="002E1301" w14:paraId="6FBB8C9F" w14:textId="77777777">
        <w:tc>
          <w:tcPr>
            <w:tcW w:w="8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97" w14:textId="77777777" w:rsidR="002E1301" w:rsidRDefault="00BF39BC">
            <w:pPr>
              <w:spacing w:after="0" w:line="240" w:lineRule="auto"/>
              <w:jc w:val="left"/>
              <w:rPr>
                <w:rFonts w:eastAsia="Calibri" w:cs="Calibri"/>
                <w:i/>
                <w:iCs/>
                <w:kern w:val="3"/>
                <w:sz w:val="24"/>
                <w:szCs w:val="24"/>
              </w:rPr>
            </w:pPr>
            <w:r>
              <w:rPr>
                <w:rFonts w:eastAsia="Calibri" w:cs="Calibri"/>
                <w:i/>
                <w:iCs/>
                <w:kern w:val="3"/>
                <w:sz w:val="24"/>
                <w:szCs w:val="24"/>
              </w:rPr>
              <w:t>Un peu de vocabulaire…</w:t>
            </w:r>
          </w:p>
          <w:p w14:paraId="6FBB8C98" w14:textId="77777777" w:rsidR="002E1301" w:rsidRDefault="002E1301">
            <w:pPr>
              <w:spacing w:after="0" w:line="240" w:lineRule="auto"/>
              <w:jc w:val="left"/>
              <w:rPr>
                <w:rFonts w:eastAsia="Calibri" w:cs="Calibri"/>
                <w:kern w:val="3"/>
                <w:sz w:val="24"/>
                <w:szCs w:val="24"/>
              </w:rPr>
            </w:pPr>
          </w:p>
          <w:p w14:paraId="6FBB8C99" w14:textId="77777777" w:rsidR="002E1301" w:rsidRDefault="00BF39BC">
            <w:pPr>
              <w:spacing w:after="0" w:line="240" w:lineRule="auto"/>
              <w:jc w:val="left"/>
            </w:pPr>
            <w:r>
              <w:rPr>
                <w:rFonts w:eastAsia="Calibri" w:cs="Calibri"/>
                <w:kern w:val="3"/>
                <w:sz w:val="24"/>
                <w:szCs w:val="24"/>
                <w:u w:val="single"/>
              </w:rPr>
              <w:t>corvéable</w:t>
            </w:r>
            <w:r>
              <w:rPr>
                <w:rFonts w:eastAsia="Calibri" w:cs="Calibri"/>
                <w:kern w:val="3"/>
                <w:sz w:val="24"/>
                <w:szCs w:val="24"/>
              </w:rPr>
              <w:t> : quelqu’un qu’on oblige à faire toutes sortes de travaux.</w:t>
            </w:r>
          </w:p>
          <w:p w14:paraId="6FBB8C9A" w14:textId="77777777" w:rsidR="002E1301" w:rsidRDefault="002E1301">
            <w:pPr>
              <w:spacing w:after="0" w:line="240" w:lineRule="auto"/>
              <w:jc w:val="left"/>
              <w:rPr>
                <w:rFonts w:eastAsia="Calibri" w:cs="Calibri"/>
                <w:kern w:val="3"/>
                <w:sz w:val="24"/>
                <w:szCs w:val="24"/>
              </w:rPr>
            </w:pPr>
          </w:p>
          <w:p w14:paraId="6FBB8C9B" w14:textId="77777777" w:rsidR="002E1301" w:rsidRDefault="00BF39BC">
            <w:pPr>
              <w:spacing w:after="0" w:line="240" w:lineRule="auto"/>
              <w:jc w:val="left"/>
            </w:pPr>
            <w:r>
              <w:rPr>
                <w:rFonts w:eastAsia="Calibri" w:cs="Calibri"/>
                <w:kern w:val="3"/>
                <w:sz w:val="24"/>
                <w:szCs w:val="24"/>
                <w:u w:val="single"/>
              </w:rPr>
              <w:t>abolir</w:t>
            </w:r>
            <w:r>
              <w:rPr>
                <w:rFonts w:eastAsia="Calibri" w:cs="Calibri"/>
                <w:kern w:val="3"/>
                <w:sz w:val="24"/>
                <w:szCs w:val="24"/>
              </w:rPr>
              <w:t> : supprimer</w:t>
            </w:r>
          </w:p>
          <w:p w14:paraId="6FBB8C9C" w14:textId="77777777" w:rsidR="002E1301" w:rsidRDefault="002E1301">
            <w:pPr>
              <w:spacing w:after="0" w:line="240" w:lineRule="auto"/>
              <w:jc w:val="left"/>
              <w:rPr>
                <w:rFonts w:eastAsia="Calibri" w:cs="Calibri"/>
                <w:kern w:val="3"/>
                <w:sz w:val="24"/>
                <w:szCs w:val="24"/>
              </w:rPr>
            </w:pPr>
          </w:p>
          <w:p w14:paraId="6FBB8C9D" w14:textId="77777777" w:rsidR="002E1301" w:rsidRDefault="00BF39BC">
            <w:pPr>
              <w:spacing w:after="0" w:line="240" w:lineRule="auto"/>
              <w:jc w:val="left"/>
            </w:pPr>
            <w:r>
              <w:rPr>
                <w:rFonts w:eastAsia="Calibri" w:cs="Calibri"/>
                <w:kern w:val="3"/>
                <w:sz w:val="24"/>
                <w:szCs w:val="24"/>
                <w:u w:val="single"/>
              </w:rPr>
              <w:t>esclave</w:t>
            </w:r>
            <w:r>
              <w:rPr>
                <w:rFonts w:eastAsia="Calibri" w:cs="Calibri"/>
                <w:kern w:val="3"/>
                <w:sz w:val="24"/>
                <w:szCs w:val="24"/>
              </w:rPr>
              <w:t> : personne qui n’est pas libre, qui est sous la puissance absolue d’un maître.</w:t>
            </w:r>
          </w:p>
          <w:p w14:paraId="6FBB8C9E" w14:textId="77777777" w:rsidR="002E1301" w:rsidRDefault="002E1301">
            <w:pPr>
              <w:spacing w:after="0" w:line="240" w:lineRule="auto"/>
              <w:jc w:val="left"/>
              <w:rPr>
                <w:rFonts w:eastAsia="Calibri" w:cs="Calibri"/>
                <w:kern w:val="3"/>
                <w:sz w:val="24"/>
                <w:szCs w:val="24"/>
              </w:rPr>
            </w:pPr>
          </w:p>
        </w:tc>
      </w:tr>
    </w:tbl>
    <w:p w14:paraId="6FBB8CA0" w14:textId="77777777" w:rsidR="002E1301" w:rsidRDefault="002E1301">
      <w:pPr>
        <w:rPr>
          <w:rFonts w:cs="Calibri"/>
          <w:sz w:val="24"/>
          <w:szCs w:val="24"/>
        </w:rPr>
      </w:pPr>
    </w:p>
    <w:p w14:paraId="6FBB8CA1" w14:textId="77777777" w:rsidR="002E1301" w:rsidRDefault="00BF39BC">
      <w:pPr>
        <w:pStyle w:val="Paragraphedeliste"/>
        <w:numPr>
          <w:ilvl w:val="0"/>
          <w:numId w:val="31"/>
        </w:numPr>
        <w:spacing w:after="0" w:line="240" w:lineRule="auto"/>
        <w:jc w:val="left"/>
        <w:rPr>
          <w:rFonts w:cs="Calibri"/>
          <w:sz w:val="24"/>
          <w:szCs w:val="24"/>
        </w:rPr>
      </w:pPr>
      <w:r>
        <w:rPr>
          <w:rFonts w:cs="Calibri"/>
          <w:sz w:val="24"/>
          <w:szCs w:val="24"/>
        </w:rPr>
        <w:t>Combien de temps a duré l’esclavage aux Etats-Unis d’Amérique ? Donne les dates.</w:t>
      </w:r>
    </w:p>
    <w:p w14:paraId="6FBB8CA2" w14:textId="77777777" w:rsidR="002E1301" w:rsidRDefault="002E1301">
      <w:pPr>
        <w:pStyle w:val="Paragraphedeliste"/>
        <w:spacing w:after="0" w:line="240" w:lineRule="auto"/>
        <w:jc w:val="left"/>
        <w:rPr>
          <w:rFonts w:cs="Calibri"/>
          <w:sz w:val="24"/>
          <w:szCs w:val="24"/>
        </w:rPr>
      </w:pPr>
    </w:p>
    <w:p w14:paraId="6FBB8CA3" w14:textId="77777777" w:rsidR="002E1301" w:rsidRDefault="00BF39BC">
      <w:pPr>
        <w:spacing w:line="480" w:lineRule="auto"/>
        <w:ind w:left="708"/>
        <w:rPr>
          <w:rFonts w:cs="Calibri"/>
          <w:sz w:val="24"/>
          <w:szCs w:val="24"/>
        </w:rPr>
      </w:pPr>
      <w:r>
        <w:rPr>
          <w:rFonts w:cs="Calibri"/>
          <w:sz w:val="24"/>
          <w:szCs w:val="24"/>
        </w:rPr>
        <w:t>…………………………………………………………………………………………………………………………………………………………………………………………………………………………………………………………………………</w:t>
      </w:r>
    </w:p>
    <w:p w14:paraId="6FBB8CA4" w14:textId="77777777" w:rsidR="002E1301" w:rsidRDefault="00BF39BC">
      <w:pPr>
        <w:pStyle w:val="Paragraphedeliste"/>
        <w:numPr>
          <w:ilvl w:val="0"/>
          <w:numId w:val="31"/>
        </w:numPr>
        <w:spacing w:after="0" w:line="240" w:lineRule="auto"/>
        <w:jc w:val="left"/>
        <w:rPr>
          <w:rFonts w:cs="Calibri"/>
          <w:sz w:val="24"/>
          <w:szCs w:val="24"/>
        </w:rPr>
      </w:pPr>
      <w:r>
        <w:rPr>
          <w:rFonts w:cs="Calibri"/>
          <w:sz w:val="24"/>
          <w:szCs w:val="24"/>
        </w:rPr>
        <w:t>Comment étaient traités les Africains par les propriétaires ?</w:t>
      </w:r>
    </w:p>
    <w:p w14:paraId="6FBB8CA5" w14:textId="77777777" w:rsidR="002E1301" w:rsidRDefault="00BF39BC">
      <w:pPr>
        <w:pStyle w:val="Paragraphedeliste"/>
        <w:rPr>
          <w:rFonts w:cs="Calibri"/>
          <w:sz w:val="24"/>
          <w:szCs w:val="24"/>
        </w:rPr>
      </w:pPr>
      <w:r>
        <w:rPr>
          <w:rFonts w:cs="Calibri"/>
          <w:sz w:val="24"/>
          <w:szCs w:val="24"/>
        </w:rPr>
        <w:t>Donne quelques exemples.</w:t>
      </w:r>
    </w:p>
    <w:p w14:paraId="6FBB8CA6" w14:textId="77777777" w:rsidR="002E1301" w:rsidRDefault="00BF39BC">
      <w:pPr>
        <w:spacing w:line="480" w:lineRule="auto"/>
        <w:ind w:left="708"/>
        <w:rPr>
          <w:rFonts w:cs="Calibri"/>
          <w:sz w:val="24"/>
          <w:szCs w:val="24"/>
        </w:rPr>
      </w:pPr>
      <w:r>
        <w:rPr>
          <w:rFonts w:cs="Calibri"/>
          <w:sz w:val="24"/>
          <w:szCs w:val="24"/>
        </w:rPr>
        <w:t>…………………………………………………………………………………………………………………………………………………………………………………………………………………………………………………………………………</w:t>
      </w:r>
    </w:p>
    <w:p w14:paraId="6FBB8CA7" w14:textId="77777777" w:rsidR="002E1301" w:rsidRDefault="00BF39BC">
      <w:pPr>
        <w:pStyle w:val="Paragraphedeliste"/>
        <w:numPr>
          <w:ilvl w:val="0"/>
          <w:numId w:val="31"/>
        </w:numPr>
        <w:spacing w:after="0" w:line="240" w:lineRule="auto"/>
        <w:jc w:val="left"/>
        <w:rPr>
          <w:rFonts w:cs="Calibri"/>
          <w:sz w:val="24"/>
          <w:szCs w:val="24"/>
        </w:rPr>
      </w:pPr>
      <w:r>
        <w:rPr>
          <w:rFonts w:cs="Calibri"/>
          <w:sz w:val="24"/>
          <w:szCs w:val="24"/>
        </w:rPr>
        <w:t>Quelle guerre a mis fin à l’esclavage ? En quelle année ?</w:t>
      </w:r>
    </w:p>
    <w:p w14:paraId="6FBB8CA8" w14:textId="77777777" w:rsidR="002E1301" w:rsidRDefault="002E1301">
      <w:pPr>
        <w:pStyle w:val="Paragraphedeliste"/>
        <w:spacing w:after="0" w:line="240" w:lineRule="auto"/>
        <w:jc w:val="left"/>
        <w:rPr>
          <w:rFonts w:cs="Calibri"/>
          <w:sz w:val="24"/>
          <w:szCs w:val="24"/>
        </w:rPr>
      </w:pPr>
    </w:p>
    <w:p w14:paraId="6FBB8CA9" w14:textId="77777777" w:rsidR="002E1301" w:rsidRDefault="00BF39BC">
      <w:pPr>
        <w:pStyle w:val="Paragraphedeliste"/>
        <w:spacing w:line="480" w:lineRule="auto"/>
        <w:rPr>
          <w:rFonts w:cs="Calibri"/>
          <w:sz w:val="24"/>
          <w:szCs w:val="24"/>
        </w:rPr>
      </w:pPr>
      <w:r>
        <w:rPr>
          <w:rFonts w:cs="Calibri"/>
          <w:sz w:val="24"/>
          <w:szCs w:val="24"/>
        </w:rPr>
        <w:t>…………………………………………………………………………………………………………………………………………………………………………………………………………………………………………………………………………</w:t>
      </w:r>
    </w:p>
    <w:p w14:paraId="6FBB8CAA" w14:textId="77777777" w:rsidR="002E1301" w:rsidRDefault="00BF39BC">
      <w:pPr>
        <w:pStyle w:val="Paragraphedeliste"/>
        <w:numPr>
          <w:ilvl w:val="0"/>
          <w:numId w:val="31"/>
        </w:numPr>
        <w:spacing w:after="0" w:line="240" w:lineRule="auto"/>
        <w:jc w:val="left"/>
        <w:rPr>
          <w:rFonts w:cs="Calibri"/>
          <w:sz w:val="24"/>
          <w:szCs w:val="24"/>
        </w:rPr>
      </w:pPr>
      <w:r>
        <w:rPr>
          <w:rFonts w:cs="Calibri"/>
          <w:sz w:val="24"/>
          <w:szCs w:val="24"/>
        </w:rPr>
        <w:t xml:space="preserve">Comment a évolué la vie des </w:t>
      </w:r>
      <w:proofErr w:type="spellStart"/>
      <w:r>
        <w:rPr>
          <w:rFonts w:cs="Calibri"/>
          <w:sz w:val="24"/>
          <w:szCs w:val="24"/>
        </w:rPr>
        <w:t>Afros-Américains</w:t>
      </w:r>
      <w:proofErr w:type="spellEnd"/>
      <w:r>
        <w:rPr>
          <w:rFonts w:cs="Calibri"/>
          <w:sz w:val="24"/>
          <w:szCs w:val="24"/>
        </w:rPr>
        <w:t xml:space="preserve"> à partir de ce moment ? </w:t>
      </w:r>
    </w:p>
    <w:p w14:paraId="6FBB8CAB" w14:textId="77777777" w:rsidR="002E1301" w:rsidRDefault="00BF39BC">
      <w:pPr>
        <w:pStyle w:val="Paragraphedeliste"/>
        <w:rPr>
          <w:rFonts w:cs="Calibri"/>
          <w:sz w:val="24"/>
          <w:szCs w:val="24"/>
        </w:rPr>
      </w:pPr>
      <w:r>
        <w:rPr>
          <w:rFonts w:cs="Calibri"/>
          <w:sz w:val="24"/>
          <w:szCs w:val="24"/>
        </w:rPr>
        <w:t>Que sais-tu sur ce sujet ?</w:t>
      </w:r>
    </w:p>
    <w:p w14:paraId="6FBB8CAC" w14:textId="77777777" w:rsidR="002E1301" w:rsidRDefault="00BF39BC">
      <w:pPr>
        <w:spacing w:line="480" w:lineRule="auto"/>
        <w:ind w:left="708"/>
        <w:rPr>
          <w:rFonts w:cs="Calibri"/>
          <w:sz w:val="24"/>
          <w:szCs w:val="24"/>
        </w:rPr>
      </w:pPr>
      <w:r>
        <w:rPr>
          <w:rFonts w:cs="Calibri"/>
          <w:sz w:val="24"/>
          <w:szCs w:val="24"/>
        </w:rPr>
        <w:t>…………………………………………………………………………………………………………………………………………………………………………………………………………………………………………………………………………</w:t>
      </w:r>
    </w:p>
    <w:p w14:paraId="6FBB8CAD" w14:textId="77777777" w:rsidR="002E1301" w:rsidRDefault="002E1301">
      <w:pPr>
        <w:rPr>
          <w:rFonts w:cs="Calibri"/>
          <w:sz w:val="24"/>
          <w:szCs w:val="24"/>
        </w:rPr>
      </w:pPr>
    </w:p>
    <w:p w14:paraId="6FBB8CAE" w14:textId="77777777" w:rsidR="002E1301" w:rsidRDefault="002E1301">
      <w:pPr>
        <w:pageBreakBefore/>
        <w:rPr>
          <w:rFonts w:cs="Calibri"/>
          <w:sz w:val="24"/>
          <w:szCs w:val="24"/>
        </w:rPr>
      </w:pPr>
    </w:p>
    <w:p w14:paraId="6FBB8CAF" w14:textId="77777777" w:rsidR="002E1301" w:rsidRDefault="002E1301">
      <w:pPr>
        <w:rPr>
          <w:rFonts w:cs="Calibri"/>
          <w:sz w:val="24"/>
          <w:szCs w:val="24"/>
        </w:rPr>
      </w:pPr>
    </w:p>
    <w:p w14:paraId="6FBB8CB0" w14:textId="77777777" w:rsidR="002E1301" w:rsidRPr="00BF39BC" w:rsidRDefault="00BF39BC">
      <w:pPr>
        <w:pStyle w:val="Paragraphedeliste"/>
        <w:rPr>
          <w:rFonts w:cs="Calibri"/>
          <w:b/>
          <w:bCs/>
          <w:i/>
          <w:iCs/>
          <w:sz w:val="24"/>
          <w:szCs w:val="24"/>
          <w:u w:val="single"/>
        </w:rPr>
      </w:pPr>
      <w:r w:rsidRPr="00BF39BC">
        <w:rPr>
          <w:rFonts w:cs="Calibri"/>
          <w:b/>
          <w:bCs/>
          <w:i/>
          <w:iCs/>
          <w:sz w:val="24"/>
          <w:szCs w:val="24"/>
          <w:u w:val="single"/>
        </w:rPr>
        <w:t>CHAPITRE I : 1913 en Alabama</w:t>
      </w:r>
    </w:p>
    <w:p w14:paraId="6FBB8CB1" w14:textId="77777777" w:rsidR="002E1301" w:rsidRDefault="002E1301">
      <w:pPr>
        <w:pStyle w:val="Paragraphedeliste"/>
        <w:rPr>
          <w:rFonts w:cs="Calibri"/>
          <w:sz w:val="24"/>
          <w:szCs w:val="24"/>
        </w:rPr>
      </w:pPr>
    </w:p>
    <w:p w14:paraId="6FBB8CB2" w14:textId="77777777" w:rsidR="002E1301" w:rsidRDefault="00BF39BC">
      <w:pPr>
        <w:pStyle w:val="Paragraphedeliste"/>
        <w:numPr>
          <w:ilvl w:val="0"/>
          <w:numId w:val="32"/>
        </w:numPr>
        <w:spacing w:after="0" w:line="240" w:lineRule="auto"/>
        <w:jc w:val="left"/>
        <w:rPr>
          <w:rFonts w:cs="Calibri"/>
          <w:sz w:val="24"/>
          <w:szCs w:val="24"/>
        </w:rPr>
      </w:pPr>
      <w:r>
        <w:rPr>
          <w:rFonts w:cs="Calibri"/>
          <w:sz w:val="24"/>
          <w:szCs w:val="24"/>
        </w:rPr>
        <w:t xml:space="preserve">Où et quand naît Rosa Parks ? </w:t>
      </w:r>
    </w:p>
    <w:p w14:paraId="6FBB8CB3" w14:textId="77777777" w:rsidR="002E1301" w:rsidRDefault="002E1301">
      <w:pPr>
        <w:ind w:left="720"/>
        <w:rPr>
          <w:rFonts w:cs="Calibri"/>
          <w:sz w:val="24"/>
          <w:szCs w:val="24"/>
        </w:rPr>
      </w:pPr>
    </w:p>
    <w:p w14:paraId="6FBB8CB4" w14:textId="77777777" w:rsidR="002E1301" w:rsidRDefault="00BF39BC">
      <w:pPr>
        <w:spacing w:line="480" w:lineRule="auto"/>
        <w:ind w:left="708"/>
        <w:rPr>
          <w:rFonts w:cs="Calibri"/>
          <w:sz w:val="24"/>
          <w:szCs w:val="24"/>
        </w:rPr>
      </w:pPr>
      <w:r>
        <w:rPr>
          <w:rFonts w:cs="Calibri"/>
          <w:sz w:val="24"/>
          <w:szCs w:val="24"/>
        </w:rPr>
        <w:t>…………………………………………………………………………………………………………………………………………………………………………………………………………………………………………………………………………</w:t>
      </w:r>
    </w:p>
    <w:p w14:paraId="6FBB8CB5" w14:textId="77777777" w:rsidR="002E1301" w:rsidRDefault="00BF39BC">
      <w:pPr>
        <w:pStyle w:val="Paragraphedeliste"/>
        <w:numPr>
          <w:ilvl w:val="0"/>
          <w:numId w:val="32"/>
        </w:numPr>
        <w:spacing w:after="0" w:line="240" w:lineRule="auto"/>
        <w:jc w:val="left"/>
        <w:rPr>
          <w:rFonts w:cs="Calibri"/>
          <w:sz w:val="24"/>
          <w:szCs w:val="24"/>
        </w:rPr>
      </w:pPr>
      <w:r>
        <w:rPr>
          <w:rFonts w:cs="Calibri"/>
          <w:sz w:val="24"/>
          <w:szCs w:val="24"/>
        </w:rPr>
        <w:t>Pourquoi dit-on que le monde à l’époque est « coupé en deux » ? Donne 2 exemples.</w:t>
      </w:r>
    </w:p>
    <w:p w14:paraId="6FBB8CB6" w14:textId="77777777" w:rsidR="002E1301" w:rsidRDefault="002E1301">
      <w:pPr>
        <w:pStyle w:val="Paragraphedeliste"/>
        <w:spacing w:after="0" w:line="240" w:lineRule="auto"/>
        <w:ind w:left="1080"/>
        <w:jc w:val="left"/>
        <w:rPr>
          <w:rFonts w:cs="Calibri"/>
          <w:sz w:val="24"/>
          <w:szCs w:val="24"/>
        </w:rPr>
      </w:pPr>
    </w:p>
    <w:p w14:paraId="6FBB8CB8" w14:textId="6E62D29C" w:rsidR="002E1301" w:rsidRDefault="00BF39BC" w:rsidP="00BF39BC">
      <w:pPr>
        <w:spacing w:line="480" w:lineRule="auto"/>
        <w:ind w:left="708"/>
        <w:rPr>
          <w:rFonts w:cs="Calibri"/>
          <w:sz w:val="24"/>
          <w:szCs w:val="24"/>
        </w:rPr>
      </w:pPr>
      <w:r>
        <w:rPr>
          <w:rFonts w:cs="Calibri"/>
          <w:sz w:val="24"/>
          <w:szCs w:val="24"/>
        </w:rPr>
        <w:t>…………………………………………………………………………………………………………………………………………………………………………………………………………………………………………………………………………</w:t>
      </w:r>
    </w:p>
    <w:p w14:paraId="6FBB8CB9" w14:textId="77777777" w:rsidR="002E1301" w:rsidRDefault="00BF39BC">
      <w:pPr>
        <w:pStyle w:val="Paragraphedeliste"/>
        <w:numPr>
          <w:ilvl w:val="0"/>
          <w:numId w:val="32"/>
        </w:numPr>
        <w:spacing w:after="0" w:line="240" w:lineRule="auto"/>
        <w:jc w:val="left"/>
        <w:rPr>
          <w:rFonts w:cs="Calibri"/>
          <w:sz w:val="24"/>
          <w:szCs w:val="24"/>
        </w:rPr>
      </w:pPr>
      <w:r>
        <w:rPr>
          <w:rFonts w:cs="Calibri"/>
          <w:sz w:val="24"/>
          <w:szCs w:val="24"/>
        </w:rPr>
        <w:t>Rosa va-t-elle à l’école ?</w:t>
      </w:r>
    </w:p>
    <w:p w14:paraId="6FBB8CBA" w14:textId="77777777" w:rsidR="002E1301" w:rsidRDefault="002E1301">
      <w:pPr>
        <w:pStyle w:val="Paragraphedeliste"/>
        <w:spacing w:after="0" w:line="240" w:lineRule="auto"/>
        <w:ind w:left="1080"/>
        <w:jc w:val="left"/>
        <w:rPr>
          <w:rFonts w:cs="Calibri"/>
          <w:sz w:val="24"/>
          <w:szCs w:val="24"/>
        </w:rPr>
      </w:pPr>
    </w:p>
    <w:p w14:paraId="6FBB8CBB" w14:textId="77777777" w:rsidR="002E1301" w:rsidRDefault="00BF39BC">
      <w:pPr>
        <w:spacing w:line="480" w:lineRule="auto"/>
        <w:ind w:left="720"/>
        <w:rPr>
          <w:rFonts w:cs="Calibri"/>
          <w:sz w:val="24"/>
          <w:szCs w:val="24"/>
        </w:rPr>
      </w:pPr>
      <w:r>
        <w:rPr>
          <w:rFonts w:cs="Calibri"/>
          <w:sz w:val="24"/>
          <w:szCs w:val="24"/>
        </w:rPr>
        <w:t>…………………………………………………………………………………………………………………………………………………………………………………………………………………………………………………………………………</w:t>
      </w:r>
    </w:p>
    <w:p w14:paraId="6FBB8CBC" w14:textId="77777777" w:rsidR="002E1301" w:rsidRDefault="00BF39BC">
      <w:pPr>
        <w:pStyle w:val="Paragraphedeliste"/>
        <w:numPr>
          <w:ilvl w:val="0"/>
          <w:numId w:val="32"/>
        </w:numPr>
        <w:spacing w:after="0" w:line="240" w:lineRule="auto"/>
        <w:jc w:val="left"/>
        <w:rPr>
          <w:rFonts w:cs="Calibri"/>
          <w:sz w:val="24"/>
          <w:szCs w:val="24"/>
        </w:rPr>
      </w:pPr>
      <w:r>
        <w:rPr>
          <w:rFonts w:cs="Calibri"/>
          <w:sz w:val="24"/>
          <w:szCs w:val="24"/>
        </w:rPr>
        <w:t>Que fait Rosa quand elle a 10 ans ? Comment réagit sa grand-mère .</w:t>
      </w:r>
    </w:p>
    <w:p w14:paraId="6FBB8CBD" w14:textId="77777777" w:rsidR="002E1301" w:rsidRDefault="002E1301">
      <w:pPr>
        <w:pStyle w:val="Paragraphedeliste"/>
        <w:spacing w:after="0" w:line="240" w:lineRule="auto"/>
        <w:ind w:left="1080"/>
        <w:jc w:val="left"/>
        <w:rPr>
          <w:rFonts w:cs="Calibri"/>
          <w:sz w:val="24"/>
          <w:szCs w:val="24"/>
        </w:rPr>
      </w:pPr>
    </w:p>
    <w:p w14:paraId="6FBB8CBF" w14:textId="326BD8A4" w:rsidR="002E1301" w:rsidRDefault="00BF39BC" w:rsidP="00BF39BC">
      <w:pPr>
        <w:spacing w:line="480" w:lineRule="auto"/>
        <w:ind w:left="720"/>
        <w:rPr>
          <w:rFonts w:cs="Calibri"/>
          <w:sz w:val="24"/>
          <w:szCs w:val="24"/>
        </w:rPr>
      </w:pPr>
      <w:r>
        <w:rPr>
          <w:rFonts w:cs="Calibri"/>
          <w:sz w:val="24"/>
          <w:szCs w:val="24"/>
        </w:rPr>
        <w:t>…………………………………………………………………………………………………………………………………………………………………………………………………………………………………………………………………………</w:t>
      </w:r>
    </w:p>
    <w:p w14:paraId="6FBB8CC0" w14:textId="77777777" w:rsidR="002E1301" w:rsidRDefault="00BF39BC">
      <w:pPr>
        <w:pStyle w:val="Paragraphedeliste"/>
        <w:numPr>
          <w:ilvl w:val="0"/>
          <w:numId w:val="32"/>
        </w:numPr>
        <w:spacing w:after="0" w:line="240" w:lineRule="auto"/>
        <w:jc w:val="left"/>
        <w:rPr>
          <w:rFonts w:cs="Calibri"/>
          <w:sz w:val="24"/>
          <w:szCs w:val="24"/>
        </w:rPr>
      </w:pPr>
      <w:r>
        <w:rPr>
          <w:rFonts w:cs="Calibri"/>
          <w:sz w:val="24"/>
          <w:szCs w:val="24"/>
        </w:rPr>
        <w:t>Trouve des mots de la même famille :</w:t>
      </w:r>
    </w:p>
    <w:p w14:paraId="6FBB8CC1" w14:textId="77777777" w:rsidR="002E1301" w:rsidRDefault="002E1301">
      <w:pPr>
        <w:pStyle w:val="Paragraphedeliste"/>
        <w:ind w:left="1080"/>
        <w:rPr>
          <w:rFonts w:cs="Calibri"/>
          <w:sz w:val="24"/>
          <w:szCs w:val="24"/>
        </w:rPr>
      </w:pPr>
    </w:p>
    <w:p w14:paraId="6FBB8CC2" w14:textId="77777777" w:rsidR="002E1301" w:rsidRDefault="00BF39BC">
      <w:pPr>
        <w:pStyle w:val="Paragraphedeliste"/>
        <w:ind w:left="1080"/>
        <w:rPr>
          <w:rFonts w:cs="Calibri"/>
          <w:sz w:val="24"/>
          <w:szCs w:val="24"/>
        </w:rPr>
      </w:pPr>
      <w:r>
        <w:rPr>
          <w:rFonts w:cs="Calibri"/>
          <w:sz w:val="24"/>
          <w:szCs w:val="24"/>
        </w:rPr>
        <w:t>revendiquer : _______________________________________________________</w:t>
      </w:r>
    </w:p>
    <w:p w14:paraId="6FBB8CC3" w14:textId="77777777" w:rsidR="002E1301" w:rsidRDefault="00BF39BC">
      <w:pPr>
        <w:pStyle w:val="Paragraphedeliste"/>
        <w:ind w:left="1080"/>
        <w:rPr>
          <w:rFonts w:cs="Calibri"/>
          <w:sz w:val="24"/>
          <w:szCs w:val="24"/>
        </w:rPr>
      </w:pPr>
      <w:r>
        <w:rPr>
          <w:rFonts w:cs="Calibri"/>
          <w:sz w:val="24"/>
          <w:szCs w:val="24"/>
        </w:rPr>
        <w:t>fréquenter : ________________________________________________________</w:t>
      </w:r>
    </w:p>
    <w:p w14:paraId="6FBB8CC4" w14:textId="77777777" w:rsidR="002E1301" w:rsidRDefault="00BF39BC">
      <w:pPr>
        <w:pStyle w:val="Paragraphedeliste"/>
        <w:ind w:left="1080"/>
        <w:rPr>
          <w:rFonts w:cs="Calibri"/>
          <w:sz w:val="24"/>
          <w:szCs w:val="24"/>
        </w:rPr>
      </w:pPr>
      <w:r>
        <w:rPr>
          <w:rFonts w:cs="Calibri"/>
          <w:sz w:val="24"/>
          <w:szCs w:val="24"/>
        </w:rPr>
        <w:t>école : _____________________________________________________________</w:t>
      </w:r>
    </w:p>
    <w:p w14:paraId="6FBB8CC6" w14:textId="5B1CC1D8" w:rsidR="002E1301" w:rsidRDefault="00BF39BC" w:rsidP="00BF39BC">
      <w:pPr>
        <w:pStyle w:val="Paragraphedeliste"/>
        <w:ind w:left="1080"/>
        <w:rPr>
          <w:rFonts w:cs="Calibri"/>
          <w:sz w:val="24"/>
          <w:szCs w:val="24"/>
        </w:rPr>
      </w:pPr>
      <w:r>
        <w:rPr>
          <w:rFonts w:cs="Calibri"/>
          <w:sz w:val="24"/>
          <w:szCs w:val="24"/>
        </w:rPr>
        <w:t>agression : _________________________________________________________</w:t>
      </w:r>
    </w:p>
    <w:p w14:paraId="6FBB8CC7" w14:textId="77777777" w:rsidR="002E1301" w:rsidRDefault="002E1301">
      <w:pPr>
        <w:pageBreakBefore/>
        <w:rPr>
          <w:rFonts w:cs="Calibri"/>
          <w:sz w:val="24"/>
          <w:szCs w:val="24"/>
        </w:rPr>
      </w:pPr>
    </w:p>
    <w:p w14:paraId="6FBB8CC8" w14:textId="77777777" w:rsidR="002E1301" w:rsidRDefault="00BF39BC">
      <w:pPr>
        <w:pStyle w:val="Titre2"/>
        <w:jc w:val="center"/>
        <w:rPr>
          <w:rFonts w:cs="Calibri"/>
        </w:rPr>
      </w:pPr>
      <w:bookmarkStart w:id="32" w:name="_Toc161226599"/>
      <w:r>
        <w:rPr>
          <w:rFonts w:cs="Calibri"/>
        </w:rPr>
        <w:t>ROSA PARKS, En finir avec la ségrégation Corrigé</w:t>
      </w:r>
      <w:bookmarkEnd w:id="32"/>
    </w:p>
    <w:p w14:paraId="6FBB8CC9" w14:textId="77777777" w:rsidR="002E1301" w:rsidRDefault="00BF39BC">
      <w:pPr>
        <w:jc w:val="right"/>
        <w:rPr>
          <w:rFonts w:cs="Calibri"/>
          <w:i/>
          <w:iCs/>
          <w:sz w:val="24"/>
          <w:szCs w:val="24"/>
        </w:rPr>
      </w:pPr>
      <w:r>
        <w:rPr>
          <w:rFonts w:cs="Calibri"/>
          <w:i/>
          <w:iCs/>
          <w:sz w:val="24"/>
          <w:szCs w:val="24"/>
        </w:rPr>
        <w:t xml:space="preserve">Thierry </w:t>
      </w:r>
      <w:proofErr w:type="spellStart"/>
      <w:r>
        <w:rPr>
          <w:rFonts w:cs="Calibri"/>
          <w:i/>
          <w:iCs/>
          <w:sz w:val="24"/>
          <w:szCs w:val="24"/>
        </w:rPr>
        <w:t>Heuninck</w:t>
      </w:r>
      <w:proofErr w:type="spellEnd"/>
      <w:r>
        <w:rPr>
          <w:rFonts w:cs="Calibri"/>
          <w:i/>
          <w:iCs/>
          <w:sz w:val="24"/>
          <w:szCs w:val="24"/>
        </w:rPr>
        <w:t xml:space="preserve">, </w:t>
      </w:r>
      <w:proofErr w:type="spellStart"/>
      <w:r>
        <w:rPr>
          <w:rFonts w:cs="Calibri"/>
          <w:i/>
          <w:iCs/>
          <w:sz w:val="24"/>
          <w:szCs w:val="24"/>
        </w:rPr>
        <w:t>Gopal</w:t>
      </w:r>
      <w:proofErr w:type="spellEnd"/>
      <w:r>
        <w:rPr>
          <w:rFonts w:cs="Calibri"/>
          <w:i/>
          <w:iCs/>
          <w:sz w:val="24"/>
          <w:szCs w:val="24"/>
        </w:rPr>
        <w:t xml:space="preserve"> </w:t>
      </w:r>
      <w:proofErr w:type="spellStart"/>
      <w:r>
        <w:rPr>
          <w:rFonts w:cs="Calibri"/>
          <w:i/>
          <w:iCs/>
          <w:sz w:val="24"/>
          <w:szCs w:val="24"/>
        </w:rPr>
        <w:t>Dagnogo</w:t>
      </w:r>
      <w:proofErr w:type="spellEnd"/>
    </w:p>
    <w:p w14:paraId="6FBB8CCA" w14:textId="77777777" w:rsidR="002E1301" w:rsidRDefault="00BF39BC">
      <w:pPr>
        <w:pStyle w:val="Paragraphedeliste"/>
        <w:ind w:left="1080"/>
      </w:pPr>
      <w:r>
        <w:rPr>
          <w:rFonts w:cs="Calibri"/>
          <w:b/>
          <w:bCs/>
          <w:i/>
          <w:iCs/>
          <w:sz w:val="24"/>
          <w:szCs w:val="24"/>
        </w:rPr>
        <w:t>J</w:t>
      </w:r>
      <w:r>
        <w:rPr>
          <w:rFonts w:cs="Calibri"/>
          <w:b/>
          <w:bCs/>
          <w:i/>
          <w:iCs/>
          <w:sz w:val="24"/>
          <w:szCs w:val="24"/>
          <w:u w:val="single"/>
        </w:rPr>
        <w:t xml:space="preserve">e découvre le livre…. </w:t>
      </w:r>
    </w:p>
    <w:p w14:paraId="6FBB8CCB" w14:textId="77777777" w:rsidR="002E1301" w:rsidRDefault="00BF39BC">
      <w:pPr>
        <w:rPr>
          <w:rFonts w:cs="Calibri"/>
          <w:sz w:val="24"/>
          <w:szCs w:val="24"/>
        </w:rPr>
      </w:pPr>
      <w:r>
        <w:rPr>
          <w:rFonts w:cs="Calibri"/>
          <w:sz w:val="24"/>
          <w:szCs w:val="24"/>
        </w:rPr>
        <w:t>Observe la couverture et réponds aux questions</w:t>
      </w:r>
    </w:p>
    <w:p w14:paraId="6FBB8CCC" w14:textId="77777777" w:rsidR="002E1301" w:rsidRDefault="00BF39BC">
      <w:pPr>
        <w:pStyle w:val="Paragraphedeliste"/>
        <w:numPr>
          <w:ilvl w:val="0"/>
          <w:numId w:val="33"/>
        </w:numPr>
        <w:spacing w:after="0" w:line="240" w:lineRule="auto"/>
        <w:jc w:val="left"/>
        <w:rPr>
          <w:rFonts w:cs="Calibri"/>
          <w:sz w:val="24"/>
          <w:szCs w:val="24"/>
        </w:rPr>
      </w:pPr>
      <w:r>
        <w:rPr>
          <w:rFonts w:cs="Calibri"/>
          <w:sz w:val="24"/>
          <w:szCs w:val="24"/>
        </w:rPr>
        <w:t>Quel est le titre de ce livre ?</w:t>
      </w:r>
    </w:p>
    <w:p w14:paraId="6FBB8CCD" w14:textId="77777777" w:rsidR="002E1301" w:rsidRDefault="002E1301">
      <w:pPr>
        <w:pStyle w:val="Paragraphedeliste"/>
        <w:spacing w:after="0" w:line="240" w:lineRule="auto"/>
        <w:ind w:left="1080"/>
        <w:jc w:val="left"/>
        <w:rPr>
          <w:rFonts w:cs="Calibri"/>
          <w:sz w:val="24"/>
          <w:szCs w:val="24"/>
        </w:rPr>
      </w:pPr>
    </w:p>
    <w:p w14:paraId="6FBB8CCE" w14:textId="77777777" w:rsidR="002E1301" w:rsidRDefault="00BF39BC">
      <w:pPr>
        <w:pBdr>
          <w:bottom w:val="single" w:sz="12" w:space="1" w:color="000000"/>
        </w:pBdr>
        <w:ind w:left="708"/>
        <w:rPr>
          <w:rFonts w:cs="Calibri"/>
          <w:sz w:val="24"/>
          <w:szCs w:val="24"/>
        </w:rPr>
      </w:pPr>
      <w:r>
        <w:rPr>
          <w:rFonts w:cs="Calibri"/>
          <w:sz w:val="24"/>
          <w:szCs w:val="24"/>
        </w:rPr>
        <w:t>Rosa Parks, pour en finir avec la ségrégation</w:t>
      </w:r>
    </w:p>
    <w:p w14:paraId="6FBB8CCF" w14:textId="77777777" w:rsidR="002E1301" w:rsidRDefault="00BF39BC">
      <w:pPr>
        <w:pStyle w:val="Paragraphedeliste"/>
        <w:numPr>
          <w:ilvl w:val="0"/>
          <w:numId w:val="33"/>
        </w:numPr>
        <w:spacing w:after="0" w:line="240" w:lineRule="auto"/>
        <w:jc w:val="left"/>
        <w:rPr>
          <w:rFonts w:cs="Calibri"/>
          <w:sz w:val="24"/>
          <w:szCs w:val="24"/>
        </w:rPr>
      </w:pPr>
      <w:r>
        <w:rPr>
          <w:rFonts w:cs="Calibri"/>
          <w:sz w:val="24"/>
          <w:szCs w:val="24"/>
        </w:rPr>
        <w:t>Qui est l’auteur ?</w:t>
      </w:r>
    </w:p>
    <w:p w14:paraId="6FBB8CD0" w14:textId="77777777" w:rsidR="002E1301" w:rsidRDefault="002E1301">
      <w:pPr>
        <w:pStyle w:val="Paragraphedeliste"/>
        <w:spacing w:after="0" w:line="240" w:lineRule="auto"/>
        <w:ind w:left="1080"/>
        <w:jc w:val="left"/>
        <w:rPr>
          <w:rFonts w:cs="Calibri"/>
          <w:sz w:val="24"/>
          <w:szCs w:val="24"/>
        </w:rPr>
      </w:pPr>
    </w:p>
    <w:p w14:paraId="6FBB8CD1" w14:textId="77777777" w:rsidR="002E1301" w:rsidRDefault="00BF39BC">
      <w:pPr>
        <w:pBdr>
          <w:bottom w:val="single" w:sz="12" w:space="1" w:color="000000"/>
        </w:pBdr>
        <w:ind w:left="708"/>
        <w:rPr>
          <w:rFonts w:cs="Calibri"/>
          <w:sz w:val="24"/>
          <w:szCs w:val="24"/>
        </w:rPr>
      </w:pPr>
      <w:r>
        <w:rPr>
          <w:rFonts w:cs="Calibri"/>
          <w:sz w:val="24"/>
          <w:szCs w:val="24"/>
        </w:rPr>
        <w:t xml:space="preserve">Thierry </w:t>
      </w:r>
      <w:proofErr w:type="spellStart"/>
      <w:r>
        <w:rPr>
          <w:rFonts w:cs="Calibri"/>
          <w:sz w:val="24"/>
          <w:szCs w:val="24"/>
        </w:rPr>
        <w:t>Heuninck</w:t>
      </w:r>
      <w:proofErr w:type="spellEnd"/>
    </w:p>
    <w:p w14:paraId="6FBB8CD2" w14:textId="77777777" w:rsidR="002E1301" w:rsidRDefault="00BF39BC">
      <w:pPr>
        <w:pStyle w:val="Paragraphedeliste"/>
        <w:numPr>
          <w:ilvl w:val="0"/>
          <w:numId w:val="33"/>
        </w:numPr>
        <w:spacing w:after="0" w:line="240" w:lineRule="auto"/>
        <w:jc w:val="left"/>
        <w:rPr>
          <w:rFonts w:cs="Calibri"/>
          <w:sz w:val="24"/>
          <w:szCs w:val="24"/>
        </w:rPr>
      </w:pPr>
      <w:r>
        <w:rPr>
          <w:rFonts w:cs="Calibri"/>
          <w:sz w:val="24"/>
          <w:szCs w:val="24"/>
        </w:rPr>
        <w:t>Qui a fait les dessins du livre ?</w:t>
      </w:r>
    </w:p>
    <w:p w14:paraId="6FBB8CD3" w14:textId="77777777" w:rsidR="002E1301" w:rsidRDefault="002E1301">
      <w:pPr>
        <w:pStyle w:val="Paragraphedeliste"/>
        <w:spacing w:after="0" w:line="240" w:lineRule="auto"/>
        <w:ind w:left="1080"/>
        <w:jc w:val="left"/>
        <w:rPr>
          <w:rFonts w:cs="Calibri"/>
          <w:sz w:val="24"/>
          <w:szCs w:val="24"/>
        </w:rPr>
      </w:pPr>
    </w:p>
    <w:p w14:paraId="6FBB8CD4" w14:textId="77777777" w:rsidR="002E1301" w:rsidRDefault="00BF39BC">
      <w:pPr>
        <w:pStyle w:val="Paragraphedeliste"/>
        <w:pBdr>
          <w:bottom w:val="single" w:sz="12" w:space="1" w:color="000000"/>
        </w:pBdr>
        <w:rPr>
          <w:rFonts w:cs="Calibri"/>
          <w:sz w:val="24"/>
          <w:szCs w:val="24"/>
        </w:rPr>
      </w:pPr>
      <w:proofErr w:type="spellStart"/>
      <w:r>
        <w:rPr>
          <w:rFonts w:cs="Calibri"/>
          <w:sz w:val="24"/>
          <w:szCs w:val="24"/>
        </w:rPr>
        <w:t>Gopal</w:t>
      </w:r>
      <w:proofErr w:type="spellEnd"/>
      <w:r>
        <w:rPr>
          <w:rFonts w:cs="Calibri"/>
          <w:sz w:val="24"/>
          <w:szCs w:val="24"/>
        </w:rPr>
        <w:t xml:space="preserve"> </w:t>
      </w:r>
      <w:proofErr w:type="spellStart"/>
      <w:r>
        <w:rPr>
          <w:rFonts w:cs="Calibri"/>
          <w:sz w:val="24"/>
          <w:szCs w:val="24"/>
        </w:rPr>
        <w:t>Dagnogo</w:t>
      </w:r>
      <w:proofErr w:type="spellEnd"/>
    </w:p>
    <w:p w14:paraId="6FBB8CD5" w14:textId="77777777" w:rsidR="002E1301" w:rsidRDefault="00BF39BC">
      <w:pPr>
        <w:pStyle w:val="Paragraphedeliste"/>
        <w:numPr>
          <w:ilvl w:val="0"/>
          <w:numId w:val="33"/>
        </w:numPr>
        <w:spacing w:after="0" w:line="240" w:lineRule="auto"/>
        <w:jc w:val="left"/>
        <w:rPr>
          <w:rFonts w:cs="Calibri"/>
          <w:sz w:val="24"/>
          <w:szCs w:val="24"/>
        </w:rPr>
      </w:pPr>
      <w:r>
        <w:rPr>
          <w:rFonts w:cs="Calibri"/>
          <w:sz w:val="24"/>
          <w:szCs w:val="24"/>
        </w:rPr>
        <w:t>Cherche au dictionnaire la signification du mot « ségrégation ».</w:t>
      </w:r>
    </w:p>
    <w:p w14:paraId="6FBB8CD6" w14:textId="77777777" w:rsidR="002E1301" w:rsidRDefault="002E1301">
      <w:pPr>
        <w:pStyle w:val="Paragraphedeliste"/>
        <w:spacing w:after="0" w:line="240" w:lineRule="auto"/>
        <w:ind w:left="1080"/>
        <w:jc w:val="left"/>
        <w:rPr>
          <w:rFonts w:cs="Calibri"/>
          <w:sz w:val="24"/>
          <w:szCs w:val="24"/>
        </w:rPr>
      </w:pPr>
    </w:p>
    <w:p w14:paraId="6FBB8CD7" w14:textId="77777777" w:rsidR="002E1301" w:rsidRDefault="00BF39BC">
      <w:pPr>
        <w:pStyle w:val="Paragraphedeliste"/>
      </w:pPr>
      <w:r>
        <w:rPr>
          <w:rFonts w:cs="Calibri"/>
          <w:sz w:val="24"/>
          <w:szCs w:val="24"/>
          <w:u w:val="single"/>
          <w:lang w:eastAsia="fr-FR"/>
        </w:rPr>
        <w:t>Au dictionnaire</w:t>
      </w:r>
      <w:r>
        <w:rPr>
          <w:rFonts w:cs="Calibri"/>
          <w:sz w:val="24"/>
          <w:szCs w:val="24"/>
          <w:lang w:eastAsia="fr-FR"/>
        </w:rPr>
        <w:t> : « Séparation imposée, de droit ou de fait, d'un groupe social d'avec les autres.</w:t>
      </w:r>
    </w:p>
    <w:p w14:paraId="6FBB8CD8" w14:textId="77777777" w:rsidR="002E1301" w:rsidRDefault="00BF39BC">
      <w:pPr>
        <w:pStyle w:val="Paragraphedeliste"/>
        <w:rPr>
          <w:rFonts w:cs="Calibri"/>
          <w:sz w:val="24"/>
          <w:szCs w:val="24"/>
          <w:lang w:eastAsia="fr-FR"/>
        </w:rPr>
      </w:pPr>
      <w:r>
        <w:rPr>
          <w:rFonts w:cs="Calibri"/>
          <w:sz w:val="24"/>
          <w:szCs w:val="24"/>
          <w:lang w:eastAsia="fr-FR"/>
        </w:rPr>
        <w:t>Ségrégation raciale (apartheid). »</w:t>
      </w:r>
    </w:p>
    <w:p w14:paraId="6FBB8CD9" w14:textId="77777777" w:rsidR="002E1301" w:rsidRDefault="00BF39BC">
      <w:pPr>
        <w:pStyle w:val="Paragraphedeliste"/>
        <w:rPr>
          <w:rFonts w:cs="Calibri"/>
          <w:sz w:val="24"/>
          <w:szCs w:val="24"/>
          <w:u w:val="single"/>
        </w:rPr>
      </w:pPr>
      <w:r>
        <w:rPr>
          <w:rFonts w:cs="Calibri"/>
          <w:sz w:val="24"/>
          <w:szCs w:val="24"/>
          <w:u w:val="single"/>
        </w:rPr>
        <w:t>Pour le dire autrement….</w:t>
      </w:r>
    </w:p>
    <w:p w14:paraId="6FBB8CDA" w14:textId="77777777" w:rsidR="002E1301" w:rsidRDefault="00BF39BC">
      <w:pPr>
        <w:pBdr>
          <w:bottom w:val="single" w:sz="12" w:space="1" w:color="000000"/>
        </w:pBdr>
        <w:ind w:left="708"/>
        <w:rPr>
          <w:rFonts w:cs="Calibri"/>
          <w:sz w:val="24"/>
          <w:szCs w:val="24"/>
        </w:rPr>
      </w:pPr>
      <w:r>
        <w:rPr>
          <w:rFonts w:cs="Calibri"/>
          <w:sz w:val="24"/>
          <w:szCs w:val="24"/>
        </w:rPr>
        <w:t>La ségrégation, c’est le fait d’imposer dans le fonctionnement de la société, une séparation entre des personnes parce qu’elles sont différentes. Ici, il s’agit des Blancs, considérés comme supérieurs et des Noirs, descendants d’esclaves, considérés comme des personnes inférieures.</w:t>
      </w:r>
    </w:p>
    <w:p w14:paraId="6FBB8CDB" w14:textId="77777777" w:rsidR="002E1301" w:rsidRDefault="00BF39BC">
      <w:pPr>
        <w:pStyle w:val="Paragraphedeliste"/>
        <w:numPr>
          <w:ilvl w:val="0"/>
          <w:numId w:val="33"/>
        </w:numPr>
        <w:spacing w:after="0" w:line="240" w:lineRule="auto"/>
        <w:jc w:val="left"/>
        <w:rPr>
          <w:rFonts w:cs="Calibri"/>
          <w:sz w:val="24"/>
          <w:szCs w:val="24"/>
        </w:rPr>
      </w:pPr>
      <w:r>
        <w:rPr>
          <w:rFonts w:cs="Calibri"/>
          <w:sz w:val="24"/>
          <w:szCs w:val="24"/>
        </w:rPr>
        <w:t>En observant la couverture et l’image de droite, à ton avis, de quoi parle ce livre* ?</w:t>
      </w:r>
    </w:p>
    <w:p w14:paraId="6FBB8CDC" w14:textId="77777777" w:rsidR="002E1301" w:rsidRDefault="002E1301">
      <w:pPr>
        <w:pStyle w:val="Paragraphedeliste"/>
        <w:spacing w:after="0" w:line="240" w:lineRule="auto"/>
        <w:ind w:left="1080"/>
        <w:jc w:val="left"/>
        <w:rPr>
          <w:rFonts w:cs="Calibri"/>
          <w:sz w:val="24"/>
          <w:szCs w:val="24"/>
        </w:rPr>
      </w:pPr>
    </w:p>
    <w:p w14:paraId="6FBB8CDD" w14:textId="77777777" w:rsidR="002E1301" w:rsidRDefault="00BF39BC">
      <w:pPr>
        <w:pBdr>
          <w:bottom w:val="single" w:sz="12" w:space="1" w:color="000000"/>
        </w:pBdr>
        <w:ind w:left="708"/>
        <w:rPr>
          <w:rFonts w:cs="Calibri"/>
          <w:sz w:val="24"/>
          <w:szCs w:val="24"/>
        </w:rPr>
      </w:pPr>
      <w:r>
        <w:rPr>
          <w:rFonts w:cs="Calibri"/>
          <w:sz w:val="24"/>
          <w:szCs w:val="24"/>
        </w:rPr>
        <w:t>Le livre parle d’une femme qui s’appelle Rosa Parks, sur l’image, on voit des gens dans un bus, elle est assise seule sur une banquette. Le livre parle de la vie de Rosa.</w:t>
      </w:r>
    </w:p>
    <w:p w14:paraId="6FBB8CDE" w14:textId="77777777" w:rsidR="002E1301" w:rsidRDefault="00BF39BC">
      <w:pPr>
        <w:pStyle w:val="Paragraphedeliste"/>
        <w:numPr>
          <w:ilvl w:val="0"/>
          <w:numId w:val="33"/>
        </w:numPr>
        <w:spacing w:after="0" w:line="240" w:lineRule="auto"/>
        <w:jc w:val="left"/>
        <w:rPr>
          <w:rFonts w:cs="Calibri"/>
          <w:sz w:val="24"/>
          <w:szCs w:val="24"/>
        </w:rPr>
      </w:pPr>
      <w:r>
        <w:rPr>
          <w:rFonts w:cs="Calibri"/>
          <w:sz w:val="24"/>
          <w:szCs w:val="24"/>
        </w:rPr>
        <w:t>Observe le dessin page 7 : à quoi cela te fait-il penser* ?</w:t>
      </w:r>
    </w:p>
    <w:p w14:paraId="6FBB8CDF" w14:textId="77777777" w:rsidR="002E1301" w:rsidRDefault="002E1301">
      <w:pPr>
        <w:pStyle w:val="Paragraphedeliste"/>
        <w:spacing w:after="0" w:line="240" w:lineRule="auto"/>
        <w:ind w:left="1080"/>
        <w:jc w:val="left"/>
        <w:rPr>
          <w:rFonts w:cs="Calibri"/>
          <w:sz w:val="24"/>
          <w:szCs w:val="24"/>
        </w:rPr>
      </w:pPr>
    </w:p>
    <w:p w14:paraId="6FBB8CE0" w14:textId="77777777" w:rsidR="002E1301" w:rsidRDefault="00BF39BC">
      <w:pPr>
        <w:pStyle w:val="Paragraphedeliste"/>
        <w:pBdr>
          <w:bottom w:val="single" w:sz="12" w:space="1" w:color="000000"/>
        </w:pBdr>
        <w:rPr>
          <w:rFonts w:cs="Calibri"/>
          <w:sz w:val="24"/>
          <w:szCs w:val="24"/>
        </w:rPr>
      </w:pPr>
      <w:r>
        <w:rPr>
          <w:rFonts w:cs="Calibri"/>
          <w:sz w:val="24"/>
          <w:szCs w:val="24"/>
        </w:rPr>
        <w:t>On voit des femmes noires qui travaillent, elles portent des paniers pleins sur la tête et sur le dos, elles ramassent le coton dans les champs.</w:t>
      </w:r>
    </w:p>
    <w:p w14:paraId="6FBB8CE3" w14:textId="77777777" w:rsidR="002E1301" w:rsidRDefault="002E1301" w:rsidP="005411DA">
      <w:pPr>
        <w:rPr>
          <w:rFonts w:cs="Calibri"/>
          <w:sz w:val="24"/>
          <w:szCs w:val="24"/>
        </w:rPr>
        <w:sectPr w:rsidR="002E1301">
          <w:footerReference w:type="default" r:id="rId58"/>
          <w:pgSz w:w="11906" w:h="16838"/>
          <w:pgMar w:top="1417" w:right="1417" w:bottom="1417" w:left="1417" w:header="708" w:footer="708" w:gutter="0"/>
          <w:pgNumType w:start="2"/>
          <w:cols w:space="720"/>
          <w:titlePg/>
        </w:sectPr>
      </w:pPr>
    </w:p>
    <w:p w14:paraId="6FBB8CE4" w14:textId="77777777" w:rsidR="002E1301" w:rsidRDefault="002E1301">
      <w:pPr>
        <w:rPr>
          <w:rFonts w:cs="Calibri"/>
          <w:b/>
          <w:bCs/>
          <w:sz w:val="24"/>
          <w:szCs w:val="24"/>
        </w:rPr>
      </w:pPr>
    </w:p>
    <w:p w14:paraId="6FBB8CE6" w14:textId="77777777" w:rsidR="002E1301" w:rsidRDefault="002E1301">
      <w:pPr>
        <w:ind w:left="360"/>
        <w:rPr>
          <w:rFonts w:cs="Calibri"/>
          <w:sz w:val="24"/>
          <w:szCs w:val="24"/>
        </w:rPr>
      </w:pPr>
    </w:p>
    <w:tbl>
      <w:tblPr>
        <w:tblW w:w="8702" w:type="dxa"/>
        <w:tblInd w:w="360" w:type="dxa"/>
        <w:tblCellMar>
          <w:left w:w="10" w:type="dxa"/>
          <w:right w:w="10" w:type="dxa"/>
        </w:tblCellMar>
        <w:tblLook w:val="04A0" w:firstRow="1" w:lastRow="0" w:firstColumn="1" w:lastColumn="0" w:noHBand="0" w:noVBand="1"/>
      </w:tblPr>
      <w:tblGrid>
        <w:gridCol w:w="8702"/>
      </w:tblGrid>
      <w:tr w:rsidR="002E1301" w14:paraId="6FBB8CEF" w14:textId="77777777">
        <w:tc>
          <w:tcPr>
            <w:tcW w:w="87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8CE7" w14:textId="77777777" w:rsidR="002E1301" w:rsidRDefault="00BF39BC">
            <w:pPr>
              <w:spacing w:after="0" w:line="240" w:lineRule="auto"/>
              <w:jc w:val="left"/>
              <w:rPr>
                <w:rFonts w:eastAsia="Calibri" w:cs="Calibri"/>
                <w:i/>
                <w:iCs/>
                <w:kern w:val="3"/>
                <w:sz w:val="24"/>
                <w:szCs w:val="24"/>
              </w:rPr>
            </w:pPr>
            <w:r>
              <w:rPr>
                <w:rFonts w:eastAsia="Calibri" w:cs="Calibri"/>
                <w:i/>
                <w:iCs/>
                <w:kern w:val="3"/>
                <w:sz w:val="24"/>
                <w:szCs w:val="24"/>
              </w:rPr>
              <w:t>Un peu de vocabulaire…</w:t>
            </w:r>
          </w:p>
          <w:p w14:paraId="6FBB8CE8" w14:textId="77777777" w:rsidR="002E1301" w:rsidRDefault="002E1301">
            <w:pPr>
              <w:spacing w:after="0" w:line="240" w:lineRule="auto"/>
              <w:jc w:val="left"/>
              <w:rPr>
                <w:rFonts w:eastAsia="Calibri" w:cs="Calibri"/>
                <w:kern w:val="3"/>
                <w:sz w:val="24"/>
                <w:szCs w:val="24"/>
              </w:rPr>
            </w:pPr>
          </w:p>
          <w:p w14:paraId="6FBB8CE9" w14:textId="77777777" w:rsidR="002E1301" w:rsidRDefault="00BF39BC">
            <w:pPr>
              <w:spacing w:after="0" w:line="240" w:lineRule="auto"/>
              <w:jc w:val="left"/>
            </w:pPr>
            <w:r>
              <w:rPr>
                <w:rFonts w:eastAsia="Calibri" w:cs="Calibri"/>
                <w:kern w:val="3"/>
                <w:sz w:val="24"/>
                <w:szCs w:val="24"/>
                <w:u w:val="single"/>
              </w:rPr>
              <w:t>corvéable</w:t>
            </w:r>
            <w:r>
              <w:rPr>
                <w:rFonts w:eastAsia="Calibri" w:cs="Calibri"/>
                <w:kern w:val="3"/>
                <w:sz w:val="24"/>
                <w:szCs w:val="24"/>
              </w:rPr>
              <w:t> : quelqu’un qu’on oblige à faire toutes sortes de travaux.</w:t>
            </w:r>
          </w:p>
          <w:p w14:paraId="6FBB8CEA" w14:textId="77777777" w:rsidR="002E1301" w:rsidRDefault="002E1301">
            <w:pPr>
              <w:spacing w:after="0" w:line="240" w:lineRule="auto"/>
              <w:jc w:val="left"/>
              <w:rPr>
                <w:rFonts w:eastAsia="Calibri" w:cs="Calibri"/>
                <w:kern w:val="3"/>
                <w:sz w:val="24"/>
                <w:szCs w:val="24"/>
              </w:rPr>
            </w:pPr>
          </w:p>
          <w:p w14:paraId="6FBB8CEB" w14:textId="77777777" w:rsidR="002E1301" w:rsidRDefault="00BF39BC">
            <w:pPr>
              <w:spacing w:after="0" w:line="240" w:lineRule="auto"/>
              <w:jc w:val="left"/>
            </w:pPr>
            <w:r>
              <w:rPr>
                <w:rFonts w:eastAsia="Calibri" w:cs="Calibri"/>
                <w:kern w:val="3"/>
                <w:sz w:val="24"/>
                <w:szCs w:val="24"/>
                <w:u w:val="single"/>
              </w:rPr>
              <w:t>abolir</w:t>
            </w:r>
            <w:r>
              <w:rPr>
                <w:rFonts w:eastAsia="Calibri" w:cs="Calibri"/>
                <w:kern w:val="3"/>
                <w:sz w:val="24"/>
                <w:szCs w:val="24"/>
              </w:rPr>
              <w:t> : supprimer</w:t>
            </w:r>
          </w:p>
          <w:p w14:paraId="6FBB8CEC" w14:textId="77777777" w:rsidR="002E1301" w:rsidRDefault="002E1301">
            <w:pPr>
              <w:spacing w:after="0" w:line="240" w:lineRule="auto"/>
              <w:jc w:val="left"/>
              <w:rPr>
                <w:rFonts w:eastAsia="Calibri" w:cs="Calibri"/>
                <w:kern w:val="3"/>
                <w:sz w:val="24"/>
                <w:szCs w:val="24"/>
              </w:rPr>
            </w:pPr>
          </w:p>
          <w:p w14:paraId="6FBB8CED" w14:textId="77777777" w:rsidR="002E1301" w:rsidRDefault="00BF39BC">
            <w:pPr>
              <w:spacing w:after="0" w:line="240" w:lineRule="auto"/>
              <w:jc w:val="left"/>
            </w:pPr>
            <w:r>
              <w:rPr>
                <w:rFonts w:eastAsia="Calibri" w:cs="Calibri"/>
                <w:kern w:val="3"/>
                <w:sz w:val="24"/>
                <w:szCs w:val="24"/>
                <w:u w:val="single"/>
              </w:rPr>
              <w:t>esclave</w:t>
            </w:r>
            <w:r>
              <w:rPr>
                <w:rFonts w:eastAsia="Calibri" w:cs="Calibri"/>
                <w:kern w:val="3"/>
                <w:sz w:val="24"/>
                <w:szCs w:val="24"/>
              </w:rPr>
              <w:t> : personne qui n’est pas libre, qui est sous la puissance absolue d’un maître.</w:t>
            </w:r>
          </w:p>
          <w:p w14:paraId="6FBB8CEE" w14:textId="77777777" w:rsidR="002E1301" w:rsidRDefault="002E1301">
            <w:pPr>
              <w:spacing w:after="0" w:line="240" w:lineRule="auto"/>
              <w:jc w:val="left"/>
              <w:rPr>
                <w:rFonts w:eastAsia="Calibri" w:cs="Calibri"/>
                <w:kern w:val="3"/>
                <w:sz w:val="24"/>
                <w:szCs w:val="24"/>
              </w:rPr>
            </w:pPr>
          </w:p>
        </w:tc>
      </w:tr>
    </w:tbl>
    <w:p w14:paraId="6FBB8CF0" w14:textId="77777777" w:rsidR="002E1301" w:rsidRDefault="002E1301">
      <w:pPr>
        <w:rPr>
          <w:rFonts w:cs="Calibri"/>
          <w:sz w:val="24"/>
          <w:szCs w:val="24"/>
        </w:rPr>
      </w:pPr>
    </w:p>
    <w:p w14:paraId="6FBB8CF1" w14:textId="77777777" w:rsidR="002E1301" w:rsidRDefault="00BF39BC">
      <w:pPr>
        <w:pStyle w:val="Paragraphedeliste"/>
        <w:numPr>
          <w:ilvl w:val="0"/>
          <w:numId w:val="34"/>
        </w:numPr>
        <w:spacing w:after="0" w:line="240" w:lineRule="auto"/>
        <w:jc w:val="left"/>
        <w:rPr>
          <w:rFonts w:cs="Calibri"/>
          <w:sz w:val="24"/>
          <w:szCs w:val="24"/>
        </w:rPr>
      </w:pPr>
      <w:r>
        <w:rPr>
          <w:rFonts w:cs="Calibri"/>
          <w:sz w:val="24"/>
          <w:szCs w:val="24"/>
        </w:rPr>
        <w:t>Combien de temps a duré l’esclavage aux Etats-Unis d’Amérique ? Donne les dates.</w:t>
      </w:r>
    </w:p>
    <w:p w14:paraId="6FBB8CF2" w14:textId="77777777" w:rsidR="002E1301" w:rsidRDefault="00BF39BC">
      <w:pPr>
        <w:pStyle w:val="Paragraphedeliste"/>
        <w:pBdr>
          <w:bottom w:val="single" w:sz="12" w:space="1" w:color="000000"/>
        </w:pBdr>
        <w:rPr>
          <w:rFonts w:cs="Calibri"/>
          <w:sz w:val="24"/>
          <w:szCs w:val="24"/>
        </w:rPr>
      </w:pPr>
      <w:r>
        <w:rPr>
          <w:rFonts w:cs="Calibri"/>
          <w:sz w:val="24"/>
          <w:szCs w:val="24"/>
        </w:rPr>
        <w:t>L’esclavage a duré 250 ans, de 1619 à 1865</w:t>
      </w:r>
    </w:p>
    <w:p w14:paraId="6FBB8CF3" w14:textId="77777777" w:rsidR="002E1301" w:rsidRDefault="002E1301">
      <w:pPr>
        <w:pStyle w:val="Paragraphedeliste"/>
        <w:pBdr>
          <w:bottom w:val="single" w:sz="12" w:space="1" w:color="000000"/>
        </w:pBdr>
        <w:rPr>
          <w:rFonts w:cs="Calibri"/>
          <w:sz w:val="24"/>
          <w:szCs w:val="24"/>
        </w:rPr>
      </w:pPr>
    </w:p>
    <w:p w14:paraId="6FBB8CF4" w14:textId="77777777" w:rsidR="002E1301" w:rsidRDefault="002E1301">
      <w:pPr>
        <w:pStyle w:val="Paragraphedeliste"/>
        <w:spacing w:after="0" w:line="240" w:lineRule="auto"/>
        <w:ind w:left="1080"/>
        <w:jc w:val="left"/>
        <w:rPr>
          <w:rFonts w:cs="Calibri"/>
          <w:sz w:val="24"/>
          <w:szCs w:val="24"/>
        </w:rPr>
      </w:pPr>
    </w:p>
    <w:p w14:paraId="6FBB8CF5" w14:textId="77777777" w:rsidR="002E1301" w:rsidRDefault="00BF39BC">
      <w:pPr>
        <w:pStyle w:val="Paragraphedeliste"/>
        <w:numPr>
          <w:ilvl w:val="0"/>
          <w:numId w:val="34"/>
        </w:numPr>
        <w:spacing w:after="0" w:line="240" w:lineRule="auto"/>
        <w:jc w:val="left"/>
        <w:rPr>
          <w:rFonts w:cs="Calibri"/>
          <w:sz w:val="24"/>
          <w:szCs w:val="24"/>
        </w:rPr>
      </w:pPr>
      <w:r>
        <w:rPr>
          <w:rFonts w:cs="Calibri"/>
          <w:sz w:val="24"/>
          <w:szCs w:val="24"/>
        </w:rPr>
        <w:t>Comment étaient traités les Africains par les propriétaires ?</w:t>
      </w:r>
    </w:p>
    <w:p w14:paraId="6FBB8CF6" w14:textId="77777777" w:rsidR="002E1301" w:rsidRDefault="00BF39BC">
      <w:pPr>
        <w:pStyle w:val="Paragraphedeliste"/>
        <w:rPr>
          <w:rFonts w:cs="Calibri"/>
          <w:sz w:val="24"/>
          <w:szCs w:val="24"/>
        </w:rPr>
      </w:pPr>
      <w:r>
        <w:rPr>
          <w:rFonts w:cs="Calibri"/>
          <w:sz w:val="24"/>
          <w:szCs w:val="24"/>
        </w:rPr>
        <w:t>Donne quelques exemples.</w:t>
      </w:r>
    </w:p>
    <w:p w14:paraId="6FBB8CF7" w14:textId="77777777" w:rsidR="002E1301" w:rsidRDefault="00BF39BC">
      <w:pPr>
        <w:pStyle w:val="Paragraphedeliste"/>
        <w:pBdr>
          <w:bottom w:val="single" w:sz="12" w:space="1" w:color="000000"/>
        </w:pBdr>
        <w:rPr>
          <w:rFonts w:cs="Calibri"/>
          <w:sz w:val="24"/>
          <w:szCs w:val="24"/>
        </w:rPr>
      </w:pPr>
      <w:r>
        <w:rPr>
          <w:rFonts w:cs="Calibri"/>
          <w:sz w:val="24"/>
          <w:szCs w:val="24"/>
        </w:rPr>
        <w:t>Ils n’avaient aucun droit, ils étaient corvéables. Le propriétaire pouvait les battre, leur couper un pied, s’ils essayaient de s’échapper ou même les tuer sans rien risquer .</w:t>
      </w:r>
    </w:p>
    <w:p w14:paraId="6FBB8CF8" w14:textId="77777777" w:rsidR="002E1301" w:rsidRDefault="002E1301">
      <w:pPr>
        <w:pStyle w:val="Paragraphedeliste"/>
        <w:spacing w:after="0" w:line="240" w:lineRule="auto"/>
        <w:ind w:left="1080"/>
        <w:jc w:val="left"/>
        <w:rPr>
          <w:rFonts w:cs="Calibri"/>
          <w:sz w:val="24"/>
          <w:szCs w:val="24"/>
        </w:rPr>
      </w:pPr>
    </w:p>
    <w:p w14:paraId="6FBB8CF9" w14:textId="77777777" w:rsidR="002E1301" w:rsidRDefault="00BF39BC">
      <w:pPr>
        <w:pStyle w:val="Paragraphedeliste"/>
        <w:numPr>
          <w:ilvl w:val="0"/>
          <w:numId w:val="34"/>
        </w:numPr>
        <w:spacing w:after="0" w:line="240" w:lineRule="auto"/>
        <w:jc w:val="left"/>
        <w:rPr>
          <w:rFonts w:cs="Calibri"/>
          <w:sz w:val="24"/>
          <w:szCs w:val="24"/>
        </w:rPr>
      </w:pPr>
      <w:r>
        <w:rPr>
          <w:rFonts w:cs="Calibri"/>
          <w:sz w:val="24"/>
          <w:szCs w:val="24"/>
        </w:rPr>
        <w:t>Quelle guerre a mis fin à l’esclavage ? En quelle année ?</w:t>
      </w:r>
    </w:p>
    <w:p w14:paraId="6FBB8CFA" w14:textId="77777777" w:rsidR="002E1301" w:rsidRDefault="00BF39BC">
      <w:pPr>
        <w:pStyle w:val="Paragraphedeliste"/>
        <w:pBdr>
          <w:bottom w:val="single" w:sz="12" w:space="1" w:color="000000"/>
        </w:pBdr>
        <w:rPr>
          <w:rFonts w:cs="Calibri"/>
          <w:sz w:val="24"/>
          <w:szCs w:val="24"/>
        </w:rPr>
      </w:pPr>
      <w:r>
        <w:rPr>
          <w:rFonts w:cs="Calibri"/>
          <w:sz w:val="24"/>
          <w:szCs w:val="24"/>
        </w:rPr>
        <w:t>La guerre de sécession en 1865 (la guerre a duré de 1861-1865)</w:t>
      </w:r>
    </w:p>
    <w:p w14:paraId="6FBB8CFB" w14:textId="77777777" w:rsidR="002E1301" w:rsidRDefault="002E1301">
      <w:pPr>
        <w:pStyle w:val="Paragraphedeliste"/>
        <w:spacing w:after="0" w:line="240" w:lineRule="auto"/>
        <w:ind w:left="1080"/>
        <w:jc w:val="left"/>
        <w:rPr>
          <w:rFonts w:cs="Calibri"/>
          <w:sz w:val="24"/>
          <w:szCs w:val="24"/>
        </w:rPr>
      </w:pPr>
    </w:p>
    <w:p w14:paraId="6FBB8CFC" w14:textId="77777777" w:rsidR="002E1301" w:rsidRDefault="00BF39BC">
      <w:pPr>
        <w:pStyle w:val="Paragraphedeliste"/>
        <w:numPr>
          <w:ilvl w:val="0"/>
          <w:numId w:val="34"/>
        </w:numPr>
        <w:spacing w:after="0" w:line="240" w:lineRule="auto"/>
        <w:jc w:val="left"/>
        <w:rPr>
          <w:rFonts w:cs="Calibri"/>
          <w:sz w:val="24"/>
          <w:szCs w:val="24"/>
        </w:rPr>
      </w:pPr>
      <w:r>
        <w:rPr>
          <w:rFonts w:cs="Calibri"/>
          <w:sz w:val="24"/>
          <w:szCs w:val="24"/>
        </w:rPr>
        <w:t xml:space="preserve">Comment a évolué la vie des </w:t>
      </w:r>
      <w:proofErr w:type="spellStart"/>
      <w:r>
        <w:rPr>
          <w:rFonts w:cs="Calibri"/>
          <w:sz w:val="24"/>
          <w:szCs w:val="24"/>
        </w:rPr>
        <w:t>Afros-Américains</w:t>
      </w:r>
      <w:proofErr w:type="spellEnd"/>
      <w:r>
        <w:rPr>
          <w:rFonts w:cs="Calibri"/>
          <w:sz w:val="24"/>
          <w:szCs w:val="24"/>
        </w:rPr>
        <w:t xml:space="preserve"> à partir de ce moment ? </w:t>
      </w:r>
    </w:p>
    <w:p w14:paraId="6FBB8CFD" w14:textId="77777777" w:rsidR="002E1301" w:rsidRDefault="00BF39BC">
      <w:pPr>
        <w:pStyle w:val="Paragraphedeliste"/>
        <w:rPr>
          <w:rFonts w:cs="Calibri"/>
          <w:sz w:val="24"/>
          <w:szCs w:val="24"/>
        </w:rPr>
      </w:pPr>
      <w:r>
        <w:rPr>
          <w:rFonts w:cs="Calibri"/>
          <w:sz w:val="24"/>
          <w:szCs w:val="24"/>
        </w:rPr>
        <w:t>Que sais-tu sur ce sujet* ?</w:t>
      </w:r>
    </w:p>
    <w:p w14:paraId="6FBB8CFE" w14:textId="77777777" w:rsidR="002E1301" w:rsidRDefault="00BF39BC">
      <w:pPr>
        <w:pStyle w:val="Paragraphedeliste"/>
        <w:pBdr>
          <w:bottom w:val="single" w:sz="12" w:space="1" w:color="000000"/>
        </w:pBdr>
        <w:rPr>
          <w:rFonts w:cs="Calibri"/>
          <w:sz w:val="24"/>
          <w:szCs w:val="24"/>
        </w:rPr>
      </w:pPr>
      <w:r>
        <w:rPr>
          <w:rFonts w:cs="Calibri"/>
          <w:sz w:val="24"/>
          <w:szCs w:val="24"/>
        </w:rPr>
        <w:t xml:space="preserve">Même si l’esclavage a été aboli, les Noirs Longtemps, ils n’ont pas pu aller dans les mêmes endroits que les Blancs. Cela s’appelle la ségrégation. Et même après ils ont été et sont encore victimes de violences racistes.  </w:t>
      </w:r>
    </w:p>
    <w:p w14:paraId="6FBB8CFF" w14:textId="77777777" w:rsidR="002E1301" w:rsidRDefault="002E1301">
      <w:pPr>
        <w:ind w:left="360"/>
        <w:rPr>
          <w:rFonts w:cs="Calibri"/>
          <w:sz w:val="24"/>
          <w:szCs w:val="24"/>
        </w:rPr>
      </w:pPr>
    </w:p>
    <w:p w14:paraId="6FBB8D00" w14:textId="77777777" w:rsidR="002E1301" w:rsidRDefault="002E1301">
      <w:pPr>
        <w:ind w:left="360"/>
        <w:rPr>
          <w:rFonts w:cs="Calibri"/>
          <w:sz w:val="24"/>
          <w:szCs w:val="24"/>
        </w:rPr>
      </w:pPr>
    </w:p>
    <w:p w14:paraId="6FBB8D01" w14:textId="77777777" w:rsidR="002E1301" w:rsidRDefault="002E1301">
      <w:pPr>
        <w:pStyle w:val="Paragraphedeliste"/>
        <w:rPr>
          <w:rFonts w:cs="Calibri"/>
          <w:sz w:val="24"/>
          <w:szCs w:val="24"/>
        </w:rPr>
        <w:sectPr w:rsidR="002E1301">
          <w:footerReference w:type="default" r:id="rId59"/>
          <w:pgSz w:w="11906" w:h="16838"/>
          <w:pgMar w:top="1417" w:right="1417" w:bottom="1417" w:left="1417" w:header="720" w:footer="720" w:gutter="0"/>
          <w:cols w:space="720"/>
        </w:sectPr>
      </w:pPr>
    </w:p>
    <w:p w14:paraId="6FBB8D02" w14:textId="77777777" w:rsidR="002E1301" w:rsidRDefault="002E1301">
      <w:pPr>
        <w:rPr>
          <w:rFonts w:cs="Calibri"/>
          <w:sz w:val="24"/>
          <w:szCs w:val="24"/>
        </w:rPr>
      </w:pPr>
    </w:p>
    <w:p w14:paraId="6FBB8D03" w14:textId="77777777" w:rsidR="002E1301" w:rsidRDefault="00BF39BC">
      <w:pPr>
        <w:pStyle w:val="Paragraphedeliste"/>
        <w:rPr>
          <w:rFonts w:cs="Calibri"/>
          <w:b/>
          <w:bCs/>
          <w:sz w:val="24"/>
          <w:szCs w:val="24"/>
        </w:rPr>
      </w:pPr>
      <w:r>
        <w:rPr>
          <w:rFonts w:cs="Calibri"/>
          <w:b/>
          <w:bCs/>
          <w:sz w:val="24"/>
          <w:szCs w:val="24"/>
        </w:rPr>
        <w:t>CHAPITRE I : 1913 en Alabama</w:t>
      </w:r>
    </w:p>
    <w:p w14:paraId="6FBB8D04" w14:textId="77777777" w:rsidR="002E1301" w:rsidRDefault="002E1301">
      <w:pPr>
        <w:pStyle w:val="Paragraphedeliste"/>
        <w:rPr>
          <w:rFonts w:cs="Calibri"/>
          <w:sz w:val="24"/>
          <w:szCs w:val="24"/>
        </w:rPr>
      </w:pPr>
    </w:p>
    <w:p w14:paraId="6FBB8D05" w14:textId="77777777" w:rsidR="002E1301" w:rsidRDefault="00BF39BC">
      <w:pPr>
        <w:pStyle w:val="Paragraphedeliste"/>
        <w:numPr>
          <w:ilvl w:val="0"/>
          <w:numId w:val="35"/>
        </w:numPr>
        <w:spacing w:after="0" w:line="240" w:lineRule="auto"/>
        <w:jc w:val="left"/>
        <w:rPr>
          <w:rFonts w:cs="Calibri"/>
          <w:sz w:val="24"/>
          <w:szCs w:val="24"/>
        </w:rPr>
      </w:pPr>
      <w:r>
        <w:rPr>
          <w:rFonts w:cs="Calibri"/>
          <w:sz w:val="24"/>
          <w:szCs w:val="24"/>
        </w:rPr>
        <w:t xml:space="preserve">Où et quand naît Rosa ? </w:t>
      </w:r>
    </w:p>
    <w:p w14:paraId="6FBB8D06" w14:textId="77777777" w:rsidR="002E1301" w:rsidRDefault="002E1301">
      <w:pPr>
        <w:pStyle w:val="Paragraphedeliste"/>
        <w:ind w:left="1080"/>
        <w:rPr>
          <w:rFonts w:cs="Calibri"/>
          <w:sz w:val="24"/>
          <w:szCs w:val="24"/>
        </w:rPr>
      </w:pPr>
    </w:p>
    <w:p w14:paraId="6FBB8D07" w14:textId="77777777" w:rsidR="002E1301" w:rsidRDefault="00BF39BC">
      <w:pPr>
        <w:pBdr>
          <w:bottom w:val="single" w:sz="12" w:space="1" w:color="000000"/>
        </w:pBdr>
        <w:ind w:left="720" w:firstLine="360"/>
        <w:rPr>
          <w:rFonts w:cs="Calibri"/>
          <w:sz w:val="24"/>
          <w:szCs w:val="24"/>
        </w:rPr>
      </w:pPr>
      <w:r>
        <w:rPr>
          <w:rFonts w:cs="Calibri"/>
          <w:sz w:val="24"/>
          <w:szCs w:val="24"/>
        </w:rPr>
        <w:t>Elle est née en 1913, en Alabama,</w:t>
      </w:r>
    </w:p>
    <w:p w14:paraId="6FBB8D08" w14:textId="77777777" w:rsidR="002E1301" w:rsidRDefault="00BF39BC">
      <w:pPr>
        <w:pStyle w:val="Paragraphedeliste"/>
        <w:numPr>
          <w:ilvl w:val="0"/>
          <w:numId w:val="35"/>
        </w:numPr>
        <w:spacing w:after="0" w:line="240" w:lineRule="auto"/>
        <w:jc w:val="left"/>
        <w:rPr>
          <w:rFonts w:cs="Calibri"/>
          <w:sz w:val="24"/>
          <w:szCs w:val="24"/>
        </w:rPr>
      </w:pPr>
      <w:r>
        <w:rPr>
          <w:rFonts w:cs="Calibri"/>
          <w:sz w:val="24"/>
          <w:szCs w:val="24"/>
        </w:rPr>
        <w:t>Pourquoi dit-on que le monde à l’époque est « coupé en deux » ? Donne 2 exemples.</w:t>
      </w:r>
    </w:p>
    <w:p w14:paraId="6FBB8D09" w14:textId="77777777" w:rsidR="002E1301" w:rsidRDefault="002E1301">
      <w:pPr>
        <w:pStyle w:val="Paragraphedeliste"/>
        <w:ind w:left="1080"/>
        <w:rPr>
          <w:rFonts w:cs="Calibri"/>
          <w:sz w:val="24"/>
          <w:szCs w:val="24"/>
        </w:rPr>
      </w:pPr>
    </w:p>
    <w:p w14:paraId="6FBB8D0A" w14:textId="77777777" w:rsidR="002E1301" w:rsidRDefault="00BF39BC">
      <w:pPr>
        <w:pStyle w:val="Paragraphedeliste"/>
        <w:pBdr>
          <w:bottom w:val="single" w:sz="12" w:space="1" w:color="000000"/>
        </w:pBdr>
        <w:ind w:left="1080"/>
        <w:rPr>
          <w:rFonts w:cs="Calibri"/>
          <w:sz w:val="24"/>
          <w:szCs w:val="24"/>
        </w:rPr>
      </w:pPr>
      <w:r>
        <w:rPr>
          <w:rFonts w:cs="Calibri"/>
          <w:sz w:val="24"/>
          <w:szCs w:val="24"/>
        </w:rPr>
        <w:t>L’Alabama est un état ségrégationniste. Les Noirs ne peuvent pas fréquenter les mêmes endroits que les Blancs. Par exemple : il y a des bus scolaires pour les Blancs mais pas pour les Noirs. Il y a des écoles pour les Blancs et d’autres pour les Noirs.</w:t>
      </w:r>
    </w:p>
    <w:p w14:paraId="6FBB8D0B" w14:textId="77777777" w:rsidR="002E1301" w:rsidRDefault="002E1301">
      <w:pPr>
        <w:pStyle w:val="Paragraphedeliste"/>
        <w:pBdr>
          <w:bottom w:val="single" w:sz="12" w:space="1" w:color="000000"/>
        </w:pBdr>
        <w:ind w:left="1080"/>
        <w:rPr>
          <w:rFonts w:cs="Calibri"/>
          <w:sz w:val="24"/>
          <w:szCs w:val="24"/>
        </w:rPr>
      </w:pPr>
    </w:p>
    <w:p w14:paraId="6FBB8D0C" w14:textId="77777777" w:rsidR="002E1301" w:rsidRDefault="00BF39BC">
      <w:pPr>
        <w:pStyle w:val="Paragraphedeliste"/>
        <w:numPr>
          <w:ilvl w:val="0"/>
          <w:numId w:val="35"/>
        </w:numPr>
        <w:spacing w:after="0" w:line="240" w:lineRule="auto"/>
        <w:jc w:val="left"/>
        <w:rPr>
          <w:rFonts w:cs="Calibri"/>
          <w:sz w:val="24"/>
          <w:szCs w:val="24"/>
        </w:rPr>
      </w:pPr>
      <w:r>
        <w:rPr>
          <w:rFonts w:cs="Calibri"/>
          <w:sz w:val="24"/>
          <w:szCs w:val="24"/>
        </w:rPr>
        <w:t>Rosa va-t-elle à l’école ?</w:t>
      </w:r>
    </w:p>
    <w:p w14:paraId="6FBB8D0D" w14:textId="77777777" w:rsidR="002E1301" w:rsidRDefault="002E1301">
      <w:pPr>
        <w:pStyle w:val="Paragraphedeliste"/>
        <w:ind w:left="1080"/>
        <w:rPr>
          <w:rFonts w:cs="Calibri"/>
          <w:sz w:val="24"/>
          <w:szCs w:val="24"/>
        </w:rPr>
      </w:pPr>
    </w:p>
    <w:p w14:paraId="6FBB8D0E" w14:textId="77777777" w:rsidR="002E1301" w:rsidRDefault="00BF39BC">
      <w:pPr>
        <w:pStyle w:val="Paragraphedeliste"/>
        <w:pBdr>
          <w:bottom w:val="single" w:sz="12" w:space="1" w:color="000000"/>
        </w:pBdr>
        <w:ind w:left="1080"/>
        <w:rPr>
          <w:rFonts w:cs="Calibri"/>
          <w:sz w:val="24"/>
          <w:szCs w:val="24"/>
        </w:rPr>
      </w:pPr>
      <w:r>
        <w:rPr>
          <w:rFonts w:cs="Calibri"/>
          <w:sz w:val="24"/>
          <w:szCs w:val="24"/>
        </w:rPr>
        <w:t>Oui, elle a la chance d’aller à l’école.</w:t>
      </w:r>
    </w:p>
    <w:p w14:paraId="6FBB8D0F" w14:textId="77777777" w:rsidR="002E1301" w:rsidRDefault="00BF39BC">
      <w:pPr>
        <w:pStyle w:val="Paragraphedeliste"/>
        <w:numPr>
          <w:ilvl w:val="0"/>
          <w:numId w:val="35"/>
        </w:numPr>
        <w:spacing w:after="0" w:line="240" w:lineRule="auto"/>
        <w:jc w:val="left"/>
        <w:rPr>
          <w:rFonts w:cs="Calibri"/>
          <w:sz w:val="24"/>
          <w:szCs w:val="24"/>
        </w:rPr>
      </w:pPr>
      <w:r>
        <w:rPr>
          <w:rFonts w:cs="Calibri"/>
          <w:sz w:val="24"/>
          <w:szCs w:val="24"/>
        </w:rPr>
        <w:t>Que fait Rosa quand elle a 10 ans ? Comment réagit sa grand-mère .</w:t>
      </w:r>
    </w:p>
    <w:p w14:paraId="6FBB8D10" w14:textId="77777777" w:rsidR="002E1301" w:rsidRDefault="002E1301">
      <w:pPr>
        <w:pStyle w:val="Paragraphedeliste"/>
        <w:ind w:left="1080"/>
        <w:rPr>
          <w:rFonts w:cs="Calibri"/>
          <w:sz w:val="24"/>
          <w:szCs w:val="24"/>
        </w:rPr>
      </w:pPr>
    </w:p>
    <w:p w14:paraId="6FBB8D11" w14:textId="77777777" w:rsidR="002E1301" w:rsidRDefault="00BF39BC">
      <w:pPr>
        <w:pStyle w:val="Paragraphedeliste"/>
        <w:pBdr>
          <w:bottom w:val="single" w:sz="12" w:space="1" w:color="000000"/>
        </w:pBdr>
        <w:ind w:left="1080"/>
        <w:rPr>
          <w:rFonts w:cs="Calibri"/>
          <w:sz w:val="24"/>
          <w:szCs w:val="24"/>
        </w:rPr>
      </w:pPr>
      <w:r>
        <w:rPr>
          <w:rFonts w:cs="Calibri"/>
          <w:sz w:val="24"/>
          <w:szCs w:val="24"/>
        </w:rPr>
        <w:t>Elle provoque un jeune garçon blanc. Sa grand-mère la gronde, elle lui dit qu’elle n’aurait jamais dû réagir comme ça.</w:t>
      </w:r>
    </w:p>
    <w:p w14:paraId="6FBB8D12" w14:textId="77777777" w:rsidR="002E1301" w:rsidRDefault="00BF39BC">
      <w:pPr>
        <w:pStyle w:val="Paragraphedeliste"/>
        <w:numPr>
          <w:ilvl w:val="0"/>
          <w:numId w:val="35"/>
        </w:numPr>
        <w:spacing w:after="0" w:line="240" w:lineRule="auto"/>
        <w:jc w:val="left"/>
        <w:rPr>
          <w:rFonts w:cs="Calibri"/>
          <w:sz w:val="24"/>
          <w:szCs w:val="24"/>
        </w:rPr>
      </w:pPr>
      <w:r>
        <w:rPr>
          <w:rFonts w:cs="Calibri"/>
          <w:sz w:val="24"/>
          <w:szCs w:val="24"/>
        </w:rPr>
        <w:t>Trouve des mots de la même famille :</w:t>
      </w:r>
    </w:p>
    <w:p w14:paraId="6FBB8D13" w14:textId="77777777" w:rsidR="002E1301" w:rsidRDefault="002E1301">
      <w:pPr>
        <w:pStyle w:val="Paragraphedeliste"/>
        <w:ind w:left="1080"/>
        <w:rPr>
          <w:rFonts w:cs="Calibri"/>
          <w:sz w:val="24"/>
          <w:szCs w:val="24"/>
        </w:rPr>
      </w:pPr>
    </w:p>
    <w:p w14:paraId="6FBB8D14" w14:textId="77777777" w:rsidR="002E1301" w:rsidRDefault="00BF39BC">
      <w:pPr>
        <w:pStyle w:val="Paragraphedeliste"/>
        <w:ind w:left="1080"/>
        <w:rPr>
          <w:rFonts w:cs="Calibri"/>
          <w:sz w:val="24"/>
          <w:szCs w:val="24"/>
        </w:rPr>
      </w:pPr>
      <w:r>
        <w:rPr>
          <w:rFonts w:cs="Calibri"/>
          <w:sz w:val="24"/>
          <w:szCs w:val="24"/>
        </w:rPr>
        <w:t>revendiquer : revendication, revendicateur</w:t>
      </w:r>
    </w:p>
    <w:p w14:paraId="6FBB8D15" w14:textId="77777777" w:rsidR="002E1301" w:rsidRDefault="00BF39BC">
      <w:pPr>
        <w:pStyle w:val="Paragraphedeliste"/>
        <w:ind w:left="1080"/>
        <w:rPr>
          <w:rFonts w:cs="Calibri"/>
          <w:sz w:val="24"/>
          <w:szCs w:val="24"/>
        </w:rPr>
      </w:pPr>
      <w:r>
        <w:rPr>
          <w:rFonts w:cs="Calibri"/>
          <w:sz w:val="24"/>
          <w:szCs w:val="24"/>
        </w:rPr>
        <w:t>fréquenter : fréquentation, fréquemment, fréquence</w:t>
      </w:r>
    </w:p>
    <w:p w14:paraId="6FBB8D16" w14:textId="77777777" w:rsidR="002E1301" w:rsidRDefault="00BF39BC">
      <w:pPr>
        <w:pStyle w:val="Paragraphedeliste"/>
        <w:ind w:left="1080"/>
        <w:rPr>
          <w:rFonts w:cs="Calibri"/>
          <w:sz w:val="24"/>
          <w:szCs w:val="24"/>
        </w:rPr>
      </w:pPr>
      <w:r>
        <w:rPr>
          <w:rFonts w:cs="Calibri"/>
          <w:sz w:val="24"/>
          <w:szCs w:val="24"/>
        </w:rPr>
        <w:t>école : scolaire, scolarité, scolarisation</w:t>
      </w:r>
    </w:p>
    <w:p w14:paraId="5E223C49" w14:textId="77777777" w:rsidR="008616F7" w:rsidRDefault="00BF39BC">
      <w:pPr>
        <w:pStyle w:val="Paragraphedeliste"/>
        <w:ind w:left="1080"/>
        <w:rPr>
          <w:rFonts w:cs="Calibri"/>
          <w:sz w:val="24"/>
          <w:szCs w:val="24"/>
        </w:rPr>
        <w:sectPr w:rsidR="008616F7">
          <w:headerReference w:type="default" r:id="rId60"/>
          <w:footerReference w:type="default" r:id="rId61"/>
          <w:pgSz w:w="11906" w:h="16838"/>
          <w:pgMar w:top="1417" w:right="1417" w:bottom="1417" w:left="1417" w:header="708" w:footer="708" w:gutter="0"/>
          <w:cols w:space="720"/>
        </w:sectPr>
      </w:pPr>
      <w:r>
        <w:rPr>
          <w:rFonts w:cs="Calibri"/>
          <w:sz w:val="24"/>
          <w:szCs w:val="24"/>
        </w:rPr>
        <w:t>agression : agresser, agressif, agresser</w:t>
      </w:r>
    </w:p>
    <w:p w14:paraId="4F3F4825" w14:textId="77777777" w:rsidR="008616F7" w:rsidRDefault="008616F7" w:rsidP="008616F7">
      <w:pPr>
        <w:pStyle w:val="Corpsdetexte"/>
        <w:spacing w:before="84"/>
        <w:ind w:left="101"/>
        <w:rPr>
          <w:u w:val="none"/>
        </w:rPr>
      </w:pPr>
      <w:bookmarkStart w:id="33" w:name="_Hlk161292937"/>
      <w:r>
        <w:rPr>
          <w:spacing w:val="-2"/>
          <w:u w:val="none"/>
        </w:rPr>
        <w:lastRenderedPageBreak/>
        <w:t>Livre disponible</w:t>
      </w:r>
      <w:r>
        <w:rPr>
          <w:spacing w:val="16"/>
          <w:u w:val="none"/>
        </w:rPr>
        <w:t xml:space="preserve"> </w:t>
      </w:r>
      <w:r>
        <w:rPr>
          <w:spacing w:val="-2"/>
          <w:u w:val="none"/>
        </w:rPr>
        <w:t>via</w:t>
      </w:r>
      <w:r>
        <w:rPr>
          <w:spacing w:val="17"/>
          <w:u w:val="none"/>
        </w:rPr>
        <w:t xml:space="preserve"> </w:t>
      </w:r>
      <w:r>
        <w:rPr>
          <w:spacing w:val="-2"/>
          <w:u w:val="none"/>
        </w:rPr>
        <w:t>ce</w:t>
      </w:r>
      <w:r>
        <w:rPr>
          <w:spacing w:val="17"/>
          <w:u w:val="none"/>
        </w:rPr>
        <w:t xml:space="preserve"> </w:t>
      </w:r>
      <w:r>
        <w:rPr>
          <w:spacing w:val="-2"/>
          <w:u w:val="none"/>
        </w:rPr>
        <w:t>lien</w:t>
      </w:r>
      <w:r>
        <w:rPr>
          <w:spacing w:val="16"/>
          <w:u w:val="none"/>
        </w:rPr>
        <w:t xml:space="preserve"> </w:t>
      </w:r>
      <w:r>
        <w:rPr>
          <w:spacing w:val="-2"/>
          <w:u w:val="none"/>
        </w:rPr>
        <w:t>:</w:t>
      </w:r>
      <w:r>
        <w:rPr>
          <w:spacing w:val="17"/>
          <w:u w:val="none"/>
        </w:rPr>
        <w:t xml:space="preserve"> </w:t>
      </w:r>
      <w:r>
        <w:rPr>
          <w:color w:val="0563C1"/>
          <w:spacing w:val="-2"/>
          <w:u w:color="0563C1"/>
        </w:rPr>
        <w:t>https://</w:t>
      </w:r>
      <w:hyperlink r:id="rId62">
        <w:r>
          <w:rPr>
            <w:color w:val="0563C1"/>
            <w:spacing w:val="-2"/>
            <w:u w:color="0563C1"/>
          </w:rPr>
          <w:t>www.adosdane.com/catalogue/ouvrage/rosa-parks-en-finir-avec-la-segregation-9782376060949</w:t>
        </w:r>
      </w:hyperlink>
    </w:p>
    <w:p w14:paraId="49BF98AB" w14:textId="77777777" w:rsidR="008616F7" w:rsidRDefault="008616F7" w:rsidP="008616F7">
      <w:pPr>
        <w:pStyle w:val="Corpsdetexte"/>
        <w:spacing w:before="22"/>
        <w:rPr>
          <w:sz w:val="20"/>
          <w:u w:val="none"/>
        </w:rPr>
      </w:pPr>
      <w:r>
        <w:rPr>
          <w:noProof/>
        </w:rPr>
        <mc:AlternateContent>
          <mc:Choice Requires="wpg">
            <w:drawing>
              <wp:anchor distT="0" distB="0" distL="0" distR="0" simplePos="0" relativeHeight="251659264" behindDoc="1" locked="0" layoutInCell="1" allowOverlap="1" wp14:anchorId="2BE97071" wp14:editId="358B790A">
                <wp:simplePos x="0" y="0"/>
                <wp:positionH relativeFrom="page">
                  <wp:posOffset>902957</wp:posOffset>
                </wp:positionH>
                <wp:positionV relativeFrom="paragraph">
                  <wp:posOffset>184239</wp:posOffset>
                </wp:positionV>
                <wp:extent cx="8891270" cy="512381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1270" cy="5123815"/>
                          <a:chOff x="0" y="0"/>
                          <a:chExt cx="8891270" cy="5123815"/>
                        </a:xfrm>
                      </wpg:grpSpPr>
                      <wps:wsp>
                        <wps:cNvPr id="3" name="Graphic 3"/>
                        <wps:cNvSpPr/>
                        <wps:spPr>
                          <a:xfrm>
                            <a:off x="-12" y="0"/>
                            <a:ext cx="8891270" cy="5123815"/>
                          </a:xfrm>
                          <a:custGeom>
                            <a:avLst/>
                            <a:gdLst/>
                            <a:ahLst/>
                            <a:cxnLst/>
                            <a:rect l="l" t="t" r="r" b="b"/>
                            <a:pathLst>
                              <a:path w="8891270" h="5123815">
                                <a:moveTo>
                                  <a:pt x="8891029" y="0"/>
                                </a:moveTo>
                                <a:lnTo>
                                  <a:pt x="8884933" y="0"/>
                                </a:lnTo>
                                <a:lnTo>
                                  <a:pt x="8884933" y="6096"/>
                                </a:lnTo>
                                <a:lnTo>
                                  <a:pt x="8884933" y="5117592"/>
                                </a:lnTo>
                                <a:lnTo>
                                  <a:pt x="4450092" y="5117592"/>
                                </a:lnTo>
                                <a:lnTo>
                                  <a:pt x="4450092" y="6096"/>
                                </a:lnTo>
                                <a:lnTo>
                                  <a:pt x="8884933" y="6096"/>
                                </a:lnTo>
                                <a:lnTo>
                                  <a:pt x="8884933" y="0"/>
                                </a:lnTo>
                                <a:lnTo>
                                  <a:pt x="4450092" y="0"/>
                                </a:lnTo>
                                <a:lnTo>
                                  <a:pt x="4443996" y="0"/>
                                </a:lnTo>
                                <a:lnTo>
                                  <a:pt x="4443996" y="6096"/>
                                </a:lnTo>
                                <a:lnTo>
                                  <a:pt x="4443996" y="5117592"/>
                                </a:lnTo>
                                <a:lnTo>
                                  <a:pt x="6096" y="5117592"/>
                                </a:lnTo>
                                <a:lnTo>
                                  <a:pt x="6096" y="6096"/>
                                </a:lnTo>
                                <a:lnTo>
                                  <a:pt x="4443996" y="6096"/>
                                </a:lnTo>
                                <a:lnTo>
                                  <a:pt x="4443996" y="0"/>
                                </a:lnTo>
                                <a:lnTo>
                                  <a:pt x="6096" y="0"/>
                                </a:lnTo>
                                <a:lnTo>
                                  <a:pt x="0" y="0"/>
                                </a:lnTo>
                                <a:lnTo>
                                  <a:pt x="0" y="6096"/>
                                </a:lnTo>
                                <a:lnTo>
                                  <a:pt x="0" y="5117592"/>
                                </a:lnTo>
                                <a:lnTo>
                                  <a:pt x="0" y="5123688"/>
                                </a:lnTo>
                                <a:lnTo>
                                  <a:pt x="6096" y="5123688"/>
                                </a:lnTo>
                                <a:lnTo>
                                  <a:pt x="4443996" y="5123688"/>
                                </a:lnTo>
                                <a:lnTo>
                                  <a:pt x="4450092" y="5123688"/>
                                </a:lnTo>
                                <a:lnTo>
                                  <a:pt x="8884933" y="5123688"/>
                                </a:lnTo>
                                <a:lnTo>
                                  <a:pt x="8891029" y="5123688"/>
                                </a:lnTo>
                                <a:lnTo>
                                  <a:pt x="8891029" y="5117592"/>
                                </a:lnTo>
                                <a:lnTo>
                                  <a:pt x="8891029" y="6096"/>
                                </a:lnTo>
                                <a:lnTo>
                                  <a:pt x="889102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3" cstate="print"/>
                          <a:stretch>
                            <a:fillRect/>
                          </a:stretch>
                        </pic:blipFill>
                        <pic:spPr>
                          <a:xfrm>
                            <a:off x="600264" y="193743"/>
                            <a:ext cx="3245758" cy="4735195"/>
                          </a:xfrm>
                          <a:prstGeom prst="rect">
                            <a:avLst/>
                          </a:prstGeom>
                        </pic:spPr>
                      </pic:pic>
                      <pic:pic xmlns:pic="http://schemas.openxmlformats.org/drawingml/2006/picture">
                        <pic:nvPicPr>
                          <pic:cNvPr id="5" name="Image 5"/>
                          <pic:cNvPicPr/>
                        </pic:nvPicPr>
                        <pic:blipFill>
                          <a:blip r:embed="rId64" cstate="print"/>
                          <a:stretch>
                            <a:fillRect/>
                          </a:stretch>
                        </pic:blipFill>
                        <pic:spPr>
                          <a:xfrm>
                            <a:off x="5227510" y="1666756"/>
                            <a:ext cx="2879724" cy="2797132"/>
                          </a:xfrm>
                          <a:prstGeom prst="rect">
                            <a:avLst/>
                          </a:prstGeom>
                        </pic:spPr>
                      </pic:pic>
                    </wpg:wgp>
                  </a:graphicData>
                </a:graphic>
              </wp:anchor>
            </w:drawing>
          </mc:Choice>
          <mc:Fallback>
            <w:pict>
              <v:group w14:anchorId="532A3A40" id="Group 2" o:spid="_x0000_s1026" style="position:absolute;margin-left:71.1pt;margin-top:14.5pt;width:700.1pt;height:403.45pt;z-index:-251657216;mso-wrap-distance-left:0;mso-wrap-distance-right:0;mso-position-horizontal-relative:page" coordsize="88912,51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f+Fel/+Yhj/tj/APZUv/Csy3/MTx/2w/8Asq7BOtWV6CvJ+sVe5/VceCMge+H/APJp/wDyRxA+&#10;FBf/AJiuP+3f/wCzrp/Af7Nx8cajNa/8JH9i8uMyb/sPmZ5AxjzB61sxdPxr1L4C/wDIxXf/AF7H&#10;/wBCFb4atOpWjGT0POzfg3I8Lgalajh7SXXml/8AJHIL+w2X/wCZ2/8AKT/9vo/4YZP/AEO//lJ/&#10;+319UQ9KcOhr6pYen2PxR5fhv5fxZ8qf8MMn/od//KT/APb6P+GGW/6Hf/yk/wD2+vqqij6vT7E/&#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">
                <v:shape id="Graphic 3" o:spid="_x0000_s1027" style="position:absolute;width:88912;height:51238;visibility:visible;mso-wrap-style:square;v-text-anchor:top" coordsize="8891270,512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" path="m8891029,r-6096,l8884933,6096r,5111496l4450092,5117592r,-5111496l8884933,6096r,-6096l4450092,r-6096,l4443996,6096r,5111496l6096,5117592,6096,6096r4437900,l4443996,,6096,,,,,6096,,5117592r,6096l6096,5123688r4437900,l4450092,5123688r4434841,l8891029,5123688r,-6096l8891029,6096r,-6096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6002;top:1937;width:32458;height:4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">
                  <v:imagedata r:id="rId82" o:title=""/>
                </v:shape>
                <v:shape id="Image 5" o:spid="_x0000_s1029" type="#_x0000_t75" style="position:absolute;left:52275;top:16667;width:28797;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">
                  <v:imagedata r:id="rId83" o:title=""/>
                </v:shape>
                <w10:wrap type="topAndBottom" anchorx="page"/>
              </v:group>
            </w:pict>
          </mc:Fallback>
        </mc:AlternateContent>
      </w:r>
    </w:p>
    <w:p w14:paraId="5650C12B" w14:textId="77777777" w:rsidR="008616F7" w:rsidRDefault="008616F7" w:rsidP="008616F7">
      <w:pPr>
        <w:sectPr w:rsidR="008616F7" w:rsidSect="008616F7">
          <w:footerReference w:type="default" r:id="rId84"/>
          <w:pgSz w:w="16840" w:h="11900" w:orient="landscape"/>
          <w:pgMar w:top="1340" w:right="1340" w:bottom="980" w:left="1320" w:header="0" w:footer="787" w:gutter="0"/>
          <w:pgNumType w:start="1"/>
          <w:cols w:space="720"/>
        </w:sectPr>
      </w:pPr>
    </w:p>
    <w:p w14:paraId="730F81C8" w14:textId="77777777" w:rsidR="008616F7" w:rsidRDefault="008616F7" w:rsidP="008616F7">
      <w:pPr>
        <w:pStyle w:val="Corpsdetexte"/>
        <w:spacing w:before="10"/>
        <w:rPr>
          <w:sz w:val="6"/>
          <w:u w:val="none"/>
        </w:rPr>
      </w:pPr>
    </w:p>
    <w:p w14:paraId="34F2DCD4" w14:textId="77777777" w:rsidR="008616F7" w:rsidRDefault="008616F7" w:rsidP="008616F7">
      <w:pPr>
        <w:pStyle w:val="Corpsdetexte"/>
        <w:ind w:left="103"/>
        <w:rPr>
          <w:sz w:val="20"/>
          <w:u w:val="none"/>
        </w:rPr>
      </w:pPr>
      <w:r>
        <w:rPr>
          <w:noProof/>
          <w:sz w:val="20"/>
          <w:u w:val="none"/>
        </w:rPr>
        <w:drawing>
          <wp:inline distT="0" distB="0" distL="0" distR="0" wp14:anchorId="42AF543E" wp14:editId="5B3F9FAB">
            <wp:extent cx="7818055" cy="566813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5" cstate="print"/>
                    <a:stretch>
                      <a:fillRect/>
                    </a:stretch>
                  </pic:blipFill>
                  <pic:spPr>
                    <a:xfrm>
                      <a:off x="0" y="0"/>
                      <a:ext cx="7818055" cy="5668137"/>
                    </a:xfrm>
                    <a:prstGeom prst="rect">
                      <a:avLst/>
                    </a:prstGeom>
                  </pic:spPr>
                </pic:pic>
              </a:graphicData>
            </a:graphic>
          </wp:inline>
        </w:drawing>
      </w:r>
    </w:p>
    <w:p w14:paraId="640E7E91" w14:textId="77777777" w:rsidR="008616F7" w:rsidRDefault="008616F7" w:rsidP="008616F7">
      <w:pPr>
        <w:sectPr w:rsidR="008616F7" w:rsidSect="008616F7">
          <w:pgSz w:w="16840" w:h="11900" w:orient="landscape"/>
          <w:pgMar w:top="1340" w:right="1340" w:bottom="980" w:left="1320" w:header="0" w:footer="787" w:gutter="0"/>
          <w:cols w:space="720"/>
        </w:sectPr>
      </w:pPr>
    </w:p>
    <w:p w14:paraId="1B1A5A71" w14:textId="77777777" w:rsidR="008616F7" w:rsidRDefault="008616F7" w:rsidP="008616F7">
      <w:pPr>
        <w:pStyle w:val="Corpsdetexte"/>
        <w:spacing w:before="132"/>
        <w:rPr>
          <w:sz w:val="20"/>
          <w:u w:val="none"/>
        </w:rPr>
      </w:pPr>
    </w:p>
    <w:p w14:paraId="5D0C6BC1" w14:textId="77777777" w:rsidR="008616F7" w:rsidRDefault="008616F7" w:rsidP="008616F7">
      <w:pPr>
        <w:pStyle w:val="Corpsdetexte"/>
        <w:ind w:left="103"/>
        <w:rPr>
          <w:sz w:val="20"/>
          <w:u w:val="none"/>
        </w:rPr>
      </w:pPr>
      <w:r>
        <w:rPr>
          <w:noProof/>
          <w:sz w:val="20"/>
          <w:u w:val="none"/>
        </w:rPr>
        <w:drawing>
          <wp:inline distT="0" distB="0" distL="0" distR="0" wp14:anchorId="32DD5876" wp14:editId="70976B93">
            <wp:extent cx="8496257" cy="52197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6" cstate="print"/>
                    <a:stretch>
                      <a:fillRect/>
                    </a:stretch>
                  </pic:blipFill>
                  <pic:spPr>
                    <a:xfrm>
                      <a:off x="0" y="0"/>
                      <a:ext cx="8496257" cy="5219700"/>
                    </a:xfrm>
                    <a:prstGeom prst="rect">
                      <a:avLst/>
                    </a:prstGeom>
                  </pic:spPr>
                </pic:pic>
              </a:graphicData>
            </a:graphic>
          </wp:inline>
        </w:drawing>
      </w:r>
    </w:p>
    <w:p w14:paraId="408EA8A0" w14:textId="77777777" w:rsidR="008616F7" w:rsidRDefault="008616F7" w:rsidP="008616F7">
      <w:pPr>
        <w:sectPr w:rsidR="008616F7" w:rsidSect="008616F7">
          <w:pgSz w:w="16840" w:h="11900" w:orient="landscape"/>
          <w:pgMar w:top="1340" w:right="1340" w:bottom="980" w:left="1320" w:header="0" w:footer="787" w:gutter="0"/>
          <w:cols w:space="720"/>
        </w:sectPr>
      </w:pPr>
    </w:p>
    <w:p w14:paraId="3BE7CFFA" w14:textId="77777777" w:rsidR="008616F7" w:rsidRDefault="008616F7" w:rsidP="008616F7">
      <w:pPr>
        <w:pStyle w:val="Corpsdetexte"/>
        <w:spacing w:before="10"/>
        <w:rPr>
          <w:sz w:val="6"/>
          <w:u w:val="none"/>
        </w:rPr>
      </w:pPr>
    </w:p>
    <w:p w14:paraId="47227918" w14:textId="77777777" w:rsidR="008616F7" w:rsidRDefault="008616F7" w:rsidP="008616F7">
      <w:pPr>
        <w:pStyle w:val="Corpsdetexte"/>
        <w:ind w:left="103"/>
        <w:rPr>
          <w:sz w:val="20"/>
          <w:u w:val="none"/>
        </w:rPr>
      </w:pPr>
      <w:r>
        <w:rPr>
          <w:noProof/>
          <w:sz w:val="20"/>
          <w:u w:val="none"/>
        </w:rPr>
        <w:drawing>
          <wp:inline distT="0" distB="0" distL="0" distR="0" wp14:anchorId="7C06D5E4" wp14:editId="2D4896D2">
            <wp:extent cx="7948249" cy="5752147"/>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7" cstate="print"/>
                    <a:stretch>
                      <a:fillRect/>
                    </a:stretch>
                  </pic:blipFill>
                  <pic:spPr>
                    <a:xfrm>
                      <a:off x="0" y="0"/>
                      <a:ext cx="7948249" cy="5752147"/>
                    </a:xfrm>
                    <a:prstGeom prst="rect">
                      <a:avLst/>
                    </a:prstGeom>
                  </pic:spPr>
                </pic:pic>
              </a:graphicData>
            </a:graphic>
          </wp:inline>
        </w:drawing>
      </w:r>
    </w:p>
    <w:p w14:paraId="108C6E4E" w14:textId="77777777" w:rsidR="008616F7" w:rsidRDefault="008616F7" w:rsidP="008616F7">
      <w:pPr>
        <w:sectPr w:rsidR="008616F7" w:rsidSect="008616F7">
          <w:pgSz w:w="16840" w:h="11900" w:orient="landscape"/>
          <w:pgMar w:top="1340" w:right="1340" w:bottom="980" w:left="1320" w:header="0" w:footer="787" w:gutter="0"/>
          <w:cols w:space="720"/>
        </w:sectPr>
      </w:pPr>
    </w:p>
    <w:p w14:paraId="76705EFB" w14:textId="77777777" w:rsidR="008616F7" w:rsidRDefault="008616F7" w:rsidP="008616F7">
      <w:pPr>
        <w:pStyle w:val="Corpsdetexte"/>
        <w:spacing w:before="10"/>
        <w:rPr>
          <w:sz w:val="6"/>
          <w:u w:val="none"/>
        </w:rPr>
      </w:pPr>
    </w:p>
    <w:p w14:paraId="4FF8A94F" w14:textId="77777777" w:rsidR="008616F7" w:rsidRDefault="008616F7" w:rsidP="008616F7">
      <w:pPr>
        <w:pStyle w:val="Corpsdetexte"/>
        <w:ind w:left="103"/>
        <w:rPr>
          <w:sz w:val="20"/>
          <w:u w:val="none"/>
        </w:rPr>
      </w:pPr>
      <w:r>
        <w:rPr>
          <w:noProof/>
          <w:sz w:val="20"/>
          <w:u w:val="none"/>
        </w:rPr>
        <w:drawing>
          <wp:inline distT="0" distB="0" distL="0" distR="0" wp14:anchorId="54CECE07" wp14:editId="1CC2D749">
            <wp:extent cx="8560223" cy="575214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8" cstate="print"/>
                    <a:stretch>
                      <a:fillRect/>
                    </a:stretch>
                  </pic:blipFill>
                  <pic:spPr>
                    <a:xfrm>
                      <a:off x="0" y="0"/>
                      <a:ext cx="8560223" cy="5752147"/>
                    </a:xfrm>
                    <a:prstGeom prst="rect">
                      <a:avLst/>
                    </a:prstGeom>
                  </pic:spPr>
                </pic:pic>
              </a:graphicData>
            </a:graphic>
          </wp:inline>
        </w:drawing>
      </w:r>
    </w:p>
    <w:p w14:paraId="11842BB8" w14:textId="77777777" w:rsidR="008616F7" w:rsidRDefault="008616F7" w:rsidP="008616F7">
      <w:pPr>
        <w:sectPr w:rsidR="008616F7" w:rsidSect="008616F7">
          <w:pgSz w:w="16840" w:h="11900" w:orient="landscape"/>
          <w:pgMar w:top="1340" w:right="1340" w:bottom="980" w:left="1320" w:header="0" w:footer="787" w:gutter="0"/>
          <w:cols w:space="720"/>
        </w:sectPr>
      </w:pPr>
    </w:p>
    <w:p w14:paraId="168DFA87" w14:textId="77777777" w:rsidR="008616F7" w:rsidRDefault="008616F7" w:rsidP="008616F7">
      <w:pPr>
        <w:pStyle w:val="Corpsdetexte"/>
        <w:spacing w:before="10"/>
        <w:rPr>
          <w:sz w:val="6"/>
          <w:u w:val="none"/>
        </w:rPr>
      </w:pPr>
    </w:p>
    <w:p w14:paraId="5FD0C7DC" w14:textId="77777777" w:rsidR="008616F7" w:rsidRDefault="008616F7" w:rsidP="008616F7">
      <w:pPr>
        <w:pStyle w:val="Corpsdetexte"/>
        <w:ind w:left="103"/>
        <w:rPr>
          <w:sz w:val="20"/>
          <w:u w:val="none"/>
        </w:rPr>
      </w:pPr>
      <w:r>
        <w:rPr>
          <w:noProof/>
          <w:sz w:val="20"/>
          <w:u w:val="none"/>
        </w:rPr>
        <w:drawing>
          <wp:inline distT="0" distB="0" distL="0" distR="0" wp14:anchorId="79C9BED8" wp14:editId="4BAB4E91">
            <wp:extent cx="8727131" cy="5668137"/>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9" cstate="print"/>
                    <a:stretch>
                      <a:fillRect/>
                    </a:stretch>
                  </pic:blipFill>
                  <pic:spPr>
                    <a:xfrm>
                      <a:off x="0" y="0"/>
                      <a:ext cx="8727131" cy="5668137"/>
                    </a:xfrm>
                    <a:prstGeom prst="rect">
                      <a:avLst/>
                    </a:prstGeom>
                  </pic:spPr>
                </pic:pic>
              </a:graphicData>
            </a:graphic>
          </wp:inline>
        </w:drawing>
      </w:r>
    </w:p>
    <w:p w14:paraId="67903350" w14:textId="77777777" w:rsidR="008616F7" w:rsidRDefault="008616F7" w:rsidP="008616F7">
      <w:pPr>
        <w:sectPr w:rsidR="008616F7" w:rsidSect="008616F7">
          <w:pgSz w:w="16840" w:h="11900" w:orient="landscape"/>
          <w:pgMar w:top="1340" w:right="1340" w:bottom="980" w:left="1320" w:header="0" w:footer="787" w:gutter="0"/>
          <w:cols w:space="720"/>
        </w:sectPr>
      </w:pPr>
    </w:p>
    <w:p w14:paraId="220D6F96" w14:textId="77777777" w:rsidR="008616F7" w:rsidRDefault="008616F7" w:rsidP="008616F7">
      <w:pPr>
        <w:pStyle w:val="Corpsdetexte"/>
        <w:spacing w:before="84"/>
        <w:ind w:left="101"/>
        <w:rPr>
          <w:u w:val="none"/>
        </w:rPr>
      </w:pPr>
      <w:r>
        <w:rPr>
          <w:u w:val="none"/>
        </w:rPr>
        <w:lastRenderedPageBreak/>
        <w:t>Pour</w:t>
      </w:r>
      <w:r>
        <w:rPr>
          <w:spacing w:val="-5"/>
          <w:u w:val="none"/>
        </w:rPr>
        <w:t xml:space="preserve"> </w:t>
      </w:r>
      <w:r>
        <w:rPr>
          <w:u w:val="none"/>
        </w:rPr>
        <w:t>aller</w:t>
      </w:r>
      <w:r>
        <w:rPr>
          <w:spacing w:val="-3"/>
          <w:u w:val="none"/>
        </w:rPr>
        <w:t xml:space="preserve"> </w:t>
      </w:r>
      <w:r>
        <w:rPr>
          <w:u w:val="none"/>
        </w:rPr>
        <w:t>plus</w:t>
      </w:r>
      <w:r>
        <w:rPr>
          <w:spacing w:val="-2"/>
          <w:u w:val="none"/>
        </w:rPr>
        <w:t xml:space="preserve"> </w:t>
      </w:r>
      <w:r>
        <w:rPr>
          <w:u w:val="none"/>
        </w:rPr>
        <w:t>loin,</w:t>
      </w:r>
      <w:r>
        <w:rPr>
          <w:spacing w:val="-3"/>
          <w:u w:val="none"/>
        </w:rPr>
        <w:t xml:space="preserve"> </w:t>
      </w:r>
      <w:r>
        <w:rPr>
          <w:u w:val="none"/>
        </w:rPr>
        <w:t>le</w:t>
      </w:r>
      <w:r>
        <w:rPr>
          <w:spacing w:val="-2"/>
          <w:u w:val="none"/>
        </w:rPr>
        <w:t xml:space="preserve"> </w:t>
      </w:r>
      <w:r>
        <w:rPr>
          <w:u w:val="none"/>
        </w:rPr>
        <w:t>livre</w:t>
      </w:r>
      <w:r>
        <w:rPr>
          <w:spacing w:val="-3"/>
          <w:u w:val="none"/>
        </w:rPr>
        <w:t xml:space="preserve"> </w:t>
      </w:r>
      <w:r>
        <w:rPr>
          <w:u w:val="none"/>
        </w:rPr>
        <w:t>propose</w:t>
      </w:r>
      <w:r>
        <w:rPr>
          <w:spacing w:val="-2"/>
          <w:u w:val="none"/>
        </w:rPr>
        <w:t xml:space="preserve"> </w:t>
      </w:r>
      <w:r>
        <w:rPr>
          <w:spacing w:val="-10"/>
          <w:u w:val="none"/>
        </w:rPr>
        <w:t>:</w:t>
      </w:r>
    </w:p>
    <w:p w14:paraId="0409779C" w14:textId="223A6518" w:rsidR="008616F7" w:rsidRPr="008616F7" w:rsidRDefault="008616F7" w:rsidP="008616F7">
      <w:pPr>
        <w:pStyle w:val="Corpsdetexte"/>
        <w:ind w:left="103"/>
        <w:rPr>
          <w:sz w:val="20"/>
          <w:u w:val="none"/>
        </w:rPr>
        <w:sectPr w:rsidR="008616F7" w:rsidRPr="008616F7" w:rsidSect="008616F7">
          <w:pgSz w:w="16838" w:h="11906" w:orient="landscape"/>
          <w:pgMar w:top="1417" w:right="1417" w:bottom="1417" w:left="1417" w:header="708" w:footer="708" w:gutter="0"/>
          <w:cols w:space="720"/>
          <w:docGrid w:linePitch="272"/>
        </w:sectPr>
      </w:pPr>
      <w:r>
        <w:rPr>
          <w:noProof/>
          <w:sz w:val="20"/>
          <w:u w:val="none"/>
        </w:rPr>
        <w:drawing>
          <wp:inline distT="0" distB="0" distL="0" distR="0" wp14:anchorId="05F1F250" wp14:editId="2DE98E2D">
            <wp:extent cx="8150878" cy="533380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0" cstate="print"/>
                    <a:stretch>
                      <a:fillRect/>
                    </a:stretch>
                  </pic:blipFill>
                  <pic:spPr>
                    <a:xfrm>
                      <a:off x="0" y="0"/>
                      <a:ext cx="8150878" cy="5333809"/>
                    </a:xfrm>
                    <a:prstGeom prst="rect">
                      <a:avLst/>
                    </a:prstGeom>
                  </pic:spPr>
                </pic:pic>
              </a:graphicData>
            </a:graphic>
          </wp:inline>
        </w:drawing>
      </w:r>
      <w:bookmarkEnd w:id="33"/>
    </w:p>
    <w:p w14:paraId="341E4427" w14:textId="3A86BD8A" w:rsidR="002E1301" w:rsidRPr="008616F7" w:rsidRDefault="002E1301" w:rsidP="008616F7">
      <w:pPr>
        <w:rPr>
          <w:rFonts w:cs="Calibri"/>
          <w:sz w:val="24"/>
          <w:szCs w:val="24"/>
        </w:rPr>
      </w:pPr>
    </w:p>
    <w:sectPr w:rsidR="002E1301" w:rsidRPr="008616F7">
      <w:footerReference w:type="default" r:id="rId91"/>
      <w:pgSz w:w="11906" w:h="16838"/>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F8FBB" w14:textId="77777777" w:rsidR="00602816" w:rsidRDefault="00602816">
      <w:pPr>
        <w:spacing w:after="0" w:line="240" w:lineRule="auto"/>
      </w:pPr>
      <w:r>
        <w:separator/>
      </w:r>
    </w:p>
  </w:endnote>
  <w:endnote w:type="continuationSeparator" w:id="0">
    <w:p w14:paraId="65285EEF" w14:textId="77777777" w:rsidR="00602816" w:rsidRDefault="00602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8AB3" w14:textId="77777777" w:rsidR="00BF39BC" w:rsidRDefault="00BF39BC">
    <w:pPr>
      <w:pStyle w:val="Pieddepage"/>
      <w:jc w:val="right"/>
    </w:pPr>
    <w:r>
      <w:rPr>
        <w:noProof/>
      </w:rPr>
      <mc:AlternateContent>
        <mc:Choice Requires="wps">
          <w:drawing>
            <wp:anchor distT="0" distB="0" distL="114300" distR="114300" simplePos="0" relativeHeight="251659264" behindDoc="0" locked="0" layoutInCell="1" allowOverlap="1" wp14:anchorId="6FBB8AAB" wp14:editId="6FBB8AAC">
              <wp:simplePos x="0" y="0"/>
              <wp:positionH relativeFrom="margin">
                <wp:align>center</wp:align>
              </wp:positionH>
              <wp:positionV relativeFrom="paragraph">
                <wp:posOffset>548</wp:posOffset>
              </wp:positionV>
              <wp:extent cx="0" cy="0"/>
              <wp:effectExtent l="0" t="0" r="0" b="0"/>
              <wp:wrapTopAndBottom/>
              <wp:docPr id="1738869955" name="Zone de texte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6FBB8AB5" w14:textId="77777777" w:rsidR="00BF39BC" w:rsidRDefault="00BF39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33</w:t>
                          </w:r>
                          <w:r>
                            <w:rPr>
                              <w:rStyle w:val="Numrodepage"/>
                            </w:rPr>
                            <w:fldChar w:fldCharType="end"/>
                          </w:r>
                        </w:p>
                      </w:txbxContent>
                    </wps:txbx>
                    <wps:bodyPr wrap="none" lIns="0" tIns="0" rIns="0" bIns="0">
                      <a:spAutoFit/>
                    </wps:bodyPr>
                  </wps:wsp>
                </a:graphicData>
              </a:graphic>
            </wp:anchor>
          </w:drawing>
        </mc:Choice>
        <mc:Fallback>
          <w:pict>
            <v:shapetype w14:anchorId="6FBB8AAB" id="_x0000_t202" coordsize="21600,21600" o:spt="202" path="m,l,21600r21600,l21600,xe">
              <v:stroke joinstyle="miter"/>
              <v:path gradientshapeok="t" o:connecttype="rect"/>
            </v:shapetype>
            <v:shape id="Zone de texte 1" o:spid="_x0000_s1026" type="#_x0000_t202" style="position:absolute;left:0;text-align:left;margin-left:0;margin-top:.05pt;width:0;height:0;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" filled="f" stroked="f">
              <v:textbox style="mso-fit-shape-to-text:t" inset="0,0,0,0">
                <w:txbxContent>
                  <w:p w14:paraId="6FBB8AB5" w14:textId="77777777" w:rsidR="00BF39BC" w:rsidRDefault="00BF39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33</w:t>
                    </w:r>
                    <w:r>
                      <w:rPr>
                        <w:rStyle w:val="Numrodepage"/>
                      </w:rPr>
                      <w:fldChar w:fldCharType="end"/>
                    </w:r>
                  </w:p>
                </w:txbxContent>
              </v:textbox>
              <w10:wrap type="topAndBottom" anchorx="margin"/>
            </v:shape>
          </w:pict>
        </mc:Fallback>
      </mc:AlternateContent>
    </w:r>
    <w:r>
      <w:rPr>
        <w:noProof/>
      </w:rPr>
      <w:drawing>
        <wp:inline distT="0" distB="0" distL="0" distR="0" wp14:anchorId="6FBB8AAD" wp14:editId="6FBB8AAE">
          <wp:extent cx="1246473" cy="362614"/>
          <wp:effectExtent l="0" t="0" r="0" b="0"/>
          <wp:docPr id="539063083"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46473" cy="362614"/>
                  </a:xfrm>
                  <a:prstGeom prst="rect">
                    <a:avLst/>
                  </a:prstGeom>
                  <a:noFill/>
                  <a:ln>
                    <a:noFill/>
                    <a:prstDash/>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8AB5" w14:textId="77777777" w:rsidR="00BF39BC" w:rsidRDefault="00BF39BC">
    <w:pPr>
      <w:pStyle w:val="Pieddepage"/>
      <w:jc w:val="right"/>
    </w:pPr>
    <w:r>
      <w:rPr>
        <w:noProof/>
      </w:rPr>
      <mc:AlternateContent>
        <mc:Choice Requires="wps">
          <w:drawing>
            <wp:anchor distT="0" distB="0" distL="114300" distR="114300" simplePos="0" relativeHeight="251661312" behindDoc="0" locked="0" layoutInCell="1" allowOverlap="1" wp14:anchorId="6FBB8AAF" wp14:editId="6FBB8AB0">
              <wp:simplePos x="0" y="0"/>
              <wp:positionH relativeFrom="margin">
                <wp:align>center</wp:align>
              </wp:positionH>
              <wp:positionV relativeFrom="paragraph">
                <wp:posOffset>548</wp:posOffset>
              </wp:positionV>
              <wp:extent cx="0" cy="0"/>
              <wp:effectExtent l="0" t="0" r="0" b="0"/>
              <wp:wrapTopAndBottom/>
              <wp:docPr id="1524893927" name="Zone de texte 2"/>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6FBB8AB7" w14:textId="77777777" w:rsidR="00BF39BC" w:rsidRDefault="00BF39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33</w:t>
                          </w:r>
                          <w:r>
                            <w:rPr>
                              <w:rStyle w:val="Numrodepage"/>
                            </w:rPr>
                            <w:fldChar w:fldCharType="end"/>
                          </w:r>
                        </w:p>
                      </w:txbxContent>
                    </wps:txbx>
                    <wps:bodyPr wrap="none" lIns="0" tIns="0" rIns="0" bIns="0">
                      <a:spAutoFit/>
                    </wps:bodyPr>
                  </wps:wsp>
                </a:graphicData>
              </a:graphic>
            </wp:anchor>
          </w:drawing>
        </mc:Choice>
        <mc:Fallback>
          <w:pict>
            <v:shapetype w14:anchorId="6FBB8AAF" id="_x0000_t202" coordsize="21600,21600" o:spt="202" path="m,l,21600r21600,l21600,xe">
              <v:stroke joinstyle="miter"/>
              <v:path gradientshapeok="t" o:connecttype="rect"/>
            </v:shapetype>
            <v:shape id="Zone de texte 2" o:spid="_x0000_s1027" type="#_x0000_t202" style="position:absolute;left:0;text-align:left;margin-left:0;margin-top:.05pt;width:0;height:0;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" filled="f" stroked="f">
              <v:textbox style="mso-fit-shape-to-text:t" inset="0,0,0,0">
                <w:txbxContent>
                  <w:p w14:paraId="6FBB8AB7" w14:textId="77777777" w:rsidR="00BF39BC" w:rsidRDefault="00BF39BC">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rPr>
                      <w:t>33</w:t>
                    </w:r>
                    <w:r>
                      <w:rPr>
                        <w:rStyle w:val="Numrodepage"/>
                      </w:rPr>
                      <w:fldChar w:fldCharType="end"/>
                    </w:r>
                  </w:p>
                </w:txbxContent>
              </v:textbox>
              <w10:wrap type="topAndBottom" anchorx="margin"/>
            </v:shape>
          </w:pict>
        </mc:Fallback>
      </mc:AlternateContent>
    </w:r>
    <w:r>
      <w:rPr>
        <w:noProof/>
      </w:rPr>
      <w:drawing>
        <wp:inline distT="0" distB="0" distL="0" distR="0" wp14:anchorId="6FBB8AB1" wp14:editId="6FBB8AB2">
          <wp:extent cx="1246473" cy="362614"/>
          <wp:effectExtent l="0" t="0" r="0" b="0"/>
          <wp:docPr id="86420328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246473" cy="362614"/>
                  </a:xfrm>
                  <a:prstGeom prst="rect">
                    <a:avLst/>
                  </a:prstGeom>
                  <a:noFill/>
                  <a:ln>
                    <a:noFill/>
                    <a:prstDash/>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B8AB9" w14:textId="77777777" w:rsidR="00BF39BC" w:rsidRDefault="00BF39BC">
    <w:pPr>
      <w:pStyle w:val="Pieddepage"/>
      <w:jc w:val="center"/>
    </w:pPr>
    <w:r>
      <w:rPr>
        <w:caps/>
        <w:color w:val="4472C4"/>
        <w:lang w:val="fr-FR"/>
      </w:rPr>
      <w:fldChar w:fldCharType="begin"/>
    </w:r>
    <w:r>
      <w:rPr>
        <w:caps/>
        <w:color w:val="4472C4"/>
        <w:lang w:val="fr-FR"/>
      </w:rPr>
      <w:instrText xml:space="preserve"> PAGE </w:instrText>
    </w:r>
    <w:r>
      <w:rPr>
        <w:caps/>
        <w:color w:val="4472C4"/>
        <w:lang w:val="fr-FR"/>
      </w:rPr>
      <w:fldChar w:fldCharType="separate"/>
    </w:r>
    <w:r>
      <w:rPr>
        <w:caps/>
        <w:color w:val="4472C4"/>
        <w:lang w:val="fr-FR"/>
      </w:rPr>
      <w:t>2</w:t>
    </w:r>
    <w:r>
      <w:rPr>
        <w:caps/>
        <w:color w:val="4472C4"/>
        <w:lang w:val="fr-FR"/>
      </w:rPr>
      <w:fldChar w:fldCharType="end"/>
    </w:r>
  </w:p>
  <w:p w14:paraId="6FBB8ABA" w14:textId="77777777" w:rsidR="00BF39BC" w:rsidRDefault="00BF39BC">
    <w:pPr>
      <w:pStyle w:val="Pieddepage"/>
      <w:jc w:val="right"/>
    </w:pPr>
    <w:r>
      <w:rPr>
        <w:noProof/>
      </w:rPr>
      <w:drawing>
        <wp:inline distT="0" distB="0" distL="0" distR="0" wp14:anchorId="6FBB8AB3" wp14:editId="6FBB8AB4">
          <wp:extent cx="1320229" cy="384066"/>
          <wp:effectExtent l="0" t="0" r="0" b="0"/>
          <wp:docPr id="22266819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320229" cy="384066"/>
                  </a:xfrm>
                  <a:prstGeom prst="rect">
                    <a:avLst/>
                  </a:prstGeom>
                  <a:noFill/>
                  <a:ln>
                    <a:noFill/>
                    <a:prstDash/>
                  </a:ln>
                </pic:spPr>
              </pic:pic>
            </a:graphicData>
          </a:graphic>
        </wp:inline>
      </w:drawing>
    </w:r>
  </w:p>
  <w:p w14:paraId="6FBB8ABB" w14:textId="77777777" w:rsidR="00BF39BC" w:rsidRDefault="00BF39B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8544" w14:textId="77777777" w:rsidR="008616F7" w:rsidRDefault="008616F7">
    <w:pPr>
      <w:pStyle w:val="Corpsdetexte"/>
      <w:spacing w:line="14" w:lineRule="auto"/>
      <w:rPr>
        <w:sz w:val="20"/>
        <w:u w:val="none"/>
      </w:rPr>
    </w:pPr>
    <w:r>
      <w:rPr>
        <w:noProof/>
      </w:rPr>
      <mc:AlternateContent>
        <mc:Choice Requires="wps">
          <w:drawing>
            <wp:anchor distT="0" distB="0" distL="0" distR="0" simplePos="0" relativeHeight="251665408" behindDoc="1" locked="0" layoutInCell="1" allowOverlap="1" wp14:anchorId="59CE2F7A" wp14:editId="56003F59">
              <wp:simplePos x="0" y="0"/>
              <wp:positionH relativeFrom="page">
                <wp:posOffset>9679673</wp:posOffset>
              </wp:positionH>
              <wp:positionV relativeFrom="page">
                <wp:posOffset>6917349</wp:posOffset>
              </wp:positionV>
              <wp:extent cx="166370" cy="211454"/>
              <wp:effectExtent l="0" t="0" r="0" b="0"/>
              <wp:wrapNone/>
              <wp:docPr id="606900287"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211454"/>
                      </a:xfrm>
                      <a:prstGeom prst="rect">
                        <a:avLst/>
                      </a:prstGeom>
                    </wps:spPr>
                    <wps:txbx>
                      <w:txbxContent>
                        <w:p w14:paraId="74002724" w14:textId="77777777" w:rsidR="008616F7" w:rsidRDefault="008616F7">
                          <w:pPr>
                            <w:pStyle w:val="Corpsdetexte"/>
                            <w:spacing w:before="20"/>
                            <w:ind w:left="60"/>
                            <w:rPr>
                              <w:u w:val="none"/>
                            </w:rPr>
                          </w:pPr>
                          <w:r>
                            <w:rPr>
                              <w:spacing w:val="-10"/>
                              <w:u w:val="none"/>
                            </w:rPr>
                            <w:fldChar w:fldCharType="begin"/>
                          </w:r>
                          <w:r>
                            <w:rPr>
                              <w:spacing w:val="-10"/>
                              <w:u w:val="none"/>
                            </w:rPr>
                            <w:instrText xml:space="preserve"> PAGE </w:instrText>
                          </w:r>
                          <w:r>
                            <w:rPr>
                              <w:spacing w:val="-10"/>
                              <w:u w:val="none"/>
                            </w:rPr>
                            <w:fldChar w:fldCharType="separate"/>
                          </w:r>
                          <w:r>
                            <w:rPr>
                              <w:spacing w:val="-10"/>
                              <w:u w:val="none"/>
                            </w:rPr>
                            <w:t>1</w:t>
                          </w:r>
                          <w:r>
                            <w:rPr>
                              <w:spacing w:val="-10"/>
                              <w:u w:val="none"/>
                            </w:rPr>
                            <w:fldChar w:fldCharType="end"/>
                          </w:r>
                        </w:p>
                      </w:txbxContent>
                    </wps:txbx>
                    <wps:bodyPr wrap="square" lIns="0" tIns="0" rIns="0" bIns="0" rtlCol="0">
                      <a:noAutofit/>
                    </wps:bodyPr>
                  </wps:wsp>
                </a:graphicData>
              </a:graphic>
            </wp:anchor>
          </w:drawing>
        </mc:Choice>
        <mc:Fallback>
          <w:pict>
            <v:shapetype w14:anchorId="59CE2F7A" id="_x0000_t202" coordsize="21600,21600" o:spt="202" path="m,l,21600r21600,l21600,xe">
              <v:stroke joinstyle="miter"/>
              <v:path gradientshapeok="t" o:connecttype="rect"/>
            </v:shapetype>
            <v:shape id="Textbox 1" o:spid="_x0000_s1028" type="#_x0000_t202" style="position:absolute;margin-left:762.2pt;margin-top:544.65pt;width:13.1pt;height:16.6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BWdlwEAACEDAAAOAAAAZHJzL2Uyb0RvYy54bWysUsGO0zAQvSPxD5bvNG13K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" filled="f" stroked="f">
              <v:textbox inset="0,0,0,0">
                <w:txbxContent>
                  <w:p w14:paraId="74002724" w14:textId="77777777" w:rsidR="008616F7" w:rsidRDefault="008616F7">
                    <w:pPr>
                      <w:pStyle w:val="Corpsdetexte"/>
                      <w:spacing w:before="20"/>
                      <w:ind w:left="60"/>
                      <w:rPr>
                        <w:u w:val="none"/>
                      </w:rPr>
                    </w:pPr>
                    <w:r>
                      <w:rPr>
                        <w:spacing w:val="-10"/>
                        <w:u w:val="none"/>
                      </w:rPr>
                      <w:fldChar w:fldCharType="begin"/>
                    </w:r>
                    <w:r>
                      <w:rPr>
                        <w:spacing w:val="-10"/>
                        <w:u w:val="none"/>
                      </w:rPr>
                      <w:instrText xml:space="preserve"> PAGE </w:instrText>
                    </w:r>
                    <w:r>
                      <w:rPr>
                        <w:spacing w:val="-10"/>
                        <w:u w:val="none"/>
                      </w:rPr>
                      <w:fldChar w:fldCharType="separate"/>
                    </w:r>
                    <w:r>
                      <w:rPr>
                        <w:spacing w:val="-10"/>
                        <w:u w:val="none"/>
                      </w:rPr>
                      <w:t>1</w:t>
                    </w:r>
                    <w:r>
                      <w:rPr>
                        <w:spacing w:val="-10"/>
                        <w:u w:val="none"/>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643481"/>
      <w:docPartObj>
        <w:docPartGallery w:val="Page Numbers (Bottom of Page)"/>
        <w:docPartUnique/>
      </w:docPartObj>
    </w:sdtPr>
    <w:sdtContent>
      <w:p w14:paraId="584A54D3" w14:textId="434ABD12" w:rsidR="008616F7" w:rsidRDefault="008616F7">
        <w:pPr>
          <w:pStyle w:val="Pieddepage"/>
          <w:jc w:val="center"/>
        </w:pPr>
        <w:r>
          <w:fldChar w:fldCharType="begin"/>
        </w:r>
        <w:r>
          <w:instrText>PAGE   \* MERGEFORMAT</w:instrText>
        </w:r>
        <w:r>
          <w:fldChar w:fldCharType="separate"/>
        </w:r>
        <w:r>
          <w:rPr>
            <w:lang w:val="fr-FR"/>
          </w:rPr>
          <w:t>2</w:t>
        </w:r>
        <w:r>
          <w:fldChar w:fldCharType="end"/>
        </w:r>
      </w:p>
    </w:sdtContent>
  </w:sdt>
  <w:p w14:paraId="5C7F72D4" w14:textId="7A4F8911" w:rsidR="008616F7" w:rsidRDefault="008616F7">
    <w:pPr>
      <w:pStyle w:val="Corpsdetexte"/>
      <w:spacing w:line="14" w:lineRule="auto"/>
      <w:rPr>
        <w:sz w:val="20"/>
        <w:u w:val="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7A86" w14:textId="77777777" w:rsidR="00602816" w:rsidRDefault="00602816">
      <w:pPr>
        <w:spacing w:after="0" w:line="240" w:lineRule="auto"/>
      </w:pPr>
      <w:r>
        <w:rPr>
          <w:color w:val="000000"/>
        </w:rPr>
        <w:separator/>
      </w:r>
    </w:p>
  </w:footnote>
  <w:footnote w:type="continuationSeparator" w:id="0">
    <w:p w14:paraId="03364542" w14:textId="77777777" w:rsidR="00602816" w:rsidRDefault="006028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772459"/>
      <w:docPartObj>
        <w:docPartGallery w:val="Page Numbers (Top of Page)"/>
        <w:docPartUnique/>
      </w:docPartObj>
    </w:sdtPr>
    <w:sdtContent>
      <w:p w14:paraId="2A6C5581" w14:textId="5A75516F" w:rsidR="008616F7" w:rsidRDefault="008616F7">
        <w:pPr>
          <w:pStyle w:val="En-tte"/>
          <w:jc w:val="right"/>
        </w:pPr>
        <w:r>
          <w:fldChar w:fldCharType="begin"/>
        </w:r>
        <w:r>
          <w:instrText>PAGE   \* MERGEFORMAT</w:instrText>
        </w:r>
        <w:r>
          <w:fldChar w:fldCharType="separate"/>
        </w:r>
        <w:r>
          <w:rPr>
            <w:lang w:val="fr-FR"/>
          </w:rPr>
          <w:t>2</w:t>
        </w:r>
        <w:r>
          <w:fldChar w:fldCharType="end"/>
        </w:r>
      </w:p>
    </w:sdtContent>
  </w:sdt>
  <w:p w14:paraId="6FBB8AB7" w14:textId="77777777" w:rsidR="00BF39BC" w:rsidRDefault="00BF39BC">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A4FAE"/>
    <w:multiLevelType w:val="multilevel"/>
    <w:tmpl w:val="2BE09DD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6BE66D4"/>
    <w:multiLevelType w:val="multilevel"/>
    <w:tmpl w:val="239696D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D1349D0"/>
    <w:multiLevelType w:val="multilevel"/>
    <w:tmpl w:val="FADC970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E6E3F1C"/>
    <w:multiLevelType w:val="multilevel"/>
    <w:tmpl w:val="AF84CE40"/>
    <w:lvl w:ilvl="0">
      <w:start w:val="1"/>
      <w:numFmt w:val="decimal"/>
      <w:lvlText w:val="%1."/>
      <w:lvlJc w:val="left"/>
      <w:pPr>
        <w:ind w:left="720" w:hanging="360"/>
      </w:pPr>
      <w:rPr>
        <w:rFonts w:ascii="Calibri" w:eastAsia="Times New Roman"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C34E06"/>
    <w:multiLevelType w:val="multilevel"/>
    <w:tmpl w:val="E5EE56F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1D31E9"/>
    <w:multiLevelType w:val="multilevel"/>
    <w:tmpl w:val="DFD68E10"/>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6CE0644"/>
    <w:multiLevelType w:val="multilevel"/>
    <w:tmpl w:val="111266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CA52C8A"/>
    <w:multiLevelType w:val="multilevel"/>
    <w:tmpl w:val="E1FC163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DF161B6"/>
    <w:multiLevelType w:val="multilevel"/>
    <w:tmpl w:val="830AAA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FE674B0"/>
    <w:multiLevelType w:val="multilevel"/>
    <w:tmpl w:val="CF4E5A8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50852A9"/>
    <w:multiLevelType w:val="multilevel"/>
    <w:tmpl w:val="A32A050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9350B48"/>
    <w:multiLevelType w:val="multilevel"/>
    <w:tmpl w:val="05D074D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 w15:restartNumberingAfterBreak="0">
    <w:nsid w:val="2B5235A0"/>
    <w:multiLevelType w:val="multilevel"/>
    <w:tmpl w:val="FD70593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 w15:restartNumberingAfterBreak="0">
    <w:nsid w:val="2B674D40"/>
    <w:multiLevelType w:val="multilevel"/>
    <w:tmpl w:val="8E8CF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C0D3184"/>
    <w:multiLevelType w:val="multilevel"/>
    <w:tmpl w:val="8A30F3F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1281376"/>
    <w:multiLevelType w:val="multilevel"/>
    <w:tmpl w:val="9598907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3475B6E"/>
    <w:multiLevelType w:val="multilevel"/>
    <w:tmpl w:val="955C92AC"/>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46F4E78"/>
    <w:multiLevelType w:val="multilevel"/>
    <w:tmpl w:val="3CC6E66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5134E9A"/>
    <w:multiLevelType w:val="multilevel"/>
    <w:tmpl w:val="56661D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801587"/>
    <w:multiLevelType w:val="multilevel"/>
    <w:tmpl w:val="42B8229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16168D0"/>
    <w:multiLevelType w:val="multilevel"/>
    <w:tmpl w:val="A5DA3F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38D3159"/>
    <w:multiLevelType w:val="multilevel"/>
    <w:tmpl w:val="B21A40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61D0BAA"/>
    <w:multiLevelType w:val="multilevel"/>
    <w:tmpl w:val="694AC5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7432412"/>
    <w:multiLevelType w:val="multilevel"/>
    <w:tmpl w:val="F09ADD9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485D6B24"/>
    <w:multiLevelType w:val="multilevel"/>
    <w:tmpl w:val="1472E0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54DD7B63"/>
    <w:multiLevelType w:val="multilevel"/>
    <w:tmpl w:val="BB065A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8533B40"/>
    <w:multiLevelType w:val="multilevel"/>
    <w:tmpl w:val="73B450D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5BB50222"/>
    <w:multiLevelType w:val="multilevel"/>
    <w:tmpl w:val="128E24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CB84C3C"/>
    <w:multiLevelType w:val="multilevel"/>
    <w:tmpl w:val="CBF02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782679"/>
    <w:multiLevelType w:val="multilevel"/>
    <w:tmpl w:val="401E2B0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66A4B3C"/>
    <w:multiLevelType w:val="multilevel"/>
    <w:tmpl w:val="210AEB60"/>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EB268BA"/>
    <w:multiLevelType w:val="multilevel"/>
    <w:tmpl w:val="E6DC110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F3A627A"/>
    <w:multiLevelType w:val="multilevel"/>
    <w:tmpl w:val="481E3CE8"/>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F7E0CB7"/>
    <w:multiLevelType w:val="multilevel"/>
    <w:tmpl w:val="D8FCC9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7DD35E32"/>
    <w:multiLevelType w:val="multilevel"/>
    <w:tmpl w:val="D9EAA40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330840860">
    <w:abstractNumId w:val="10"/>
  </w:num>
  <w:num w:numId="2" w16cid:durableId="1952277608">
    <w:abstractNumId w:val="32"/>
  </w:num>
  <w:num w:numId="3" w16cid:durableId="1122305572">
    <w:abstractNumId w:val="30"/>
  </w:num>
  <w:num w:numId="4" w16cid:durableId="458694482">
    <w:abstractNumId w:val="16"/>
  </w:num>
  <w:num w:numId="5" w16cid:durableId="1091511798">
    <w:abstractNumId w:val="2"/>
  </w:num>
  <w:num w:numId="6" w16cid:durableId="1651864609">
    <w:abstractNumId w:val="17"/>
  </w:num>
  <w:num w:numId="7" w16cid:durableId="1094017843">
    <w:abstractNumId w:val="29"/>
  </w:num>
  <w:num w:numId="8" w16cid:durableId="509835246">
    <w:abstractNumId w:val="19"/>
  </w:num>
  <w:num w:numId="9" w16cid:durableId="1186946348">
    <w:abstractNumId w:val="31"/>
  </w:num>
  <w:num w:numId="10" w16cid:durableId="512843611">
    <w:abstractNumId w:val="4"/>
  </w:num>
  <w:num w:numId="11" w16cid:durableId="1483037986">
    <w:abstractNumId w:val="15"/>
  </w:num>
  <w:num w:numId="12" w16cid:durableId="2037998948">
    <w:abstractNumId w:val="33"/>
  </w:num>
  <w:num w:numId="13" w16cid:durableId="742726068">
    <w:abstractNumId w:val="8"/>
  </w:num>
  <w:num w:numId="14" w16cid:durableId="1420786345">
    <w:abstractNumId w:val="24"/>
  </w:num>
  <w:num w:numId="15" w16cid:durableId="1967275978">
    <w:abstractNumId w:val="26"/>
  </w:num>
  <w:num w:numId="16" w16cid:durableId="1975215388">
    <w:abstractNumId w:val="21"/>
  </w:num>
  <w:num w:numId="17" w16cid:durableId="28846267">
    <w:abstractNumId w:val="22"/>
  </w:num>
  <w:num w:numId="18" w16cid:durableId="1094324074">
    <w:abstractNumId w:val="7"/>
  </w:num>
  <w:num w:numId="19" w16cid:durableId="71507384">
    <w:abstractNumId w:val="34"/>
  </w:num>
  <w:num w:numId="20" w16cid:durableId="1180513280">
    <w:abstractNumId w:val="25"/>
  </w:num>
  <w:num w:numId="21" w16cid:durableId="1417089031">
    <w:abstractNumId w:val="12"/>
  </w:num>
  <w:num w:numId="22" w16cid:durableId="193661289">
    <w:abstractNumId w:val="1"/>
  </w:num>
  <w:num w:numId="23" w16cid:durableId="765658585">
    <w:abstractNumId w:val="6"/>
  </w:num>
  <w:num w:numId="24" w16cid:durableId="856121963">
    <w:abstractNumId w:val="5"/>
  </w:num>
  <w:num w:numId="25" w16cid:durableId="1745566684">
    <w:abstractNumId w:val="13"/>
  </w:num>
  <w:num w:numId="26" w16cid:durableId="463818345">
    <w:abstractNumId w:val="11"/>
  </w:num>
  <w:num w:numId="27" w16cid:durableId="228420646">
    <w:abstractNumId w:val="3"/>
  </w:num>
  <w:num w:numId="28" w16cid:durableId="1136606414">
    <w:abstractNumId w:val="23"/>
  </w:num>
  <w:num w:numId="29" w16cid:durableId="710034487">
    <w:abstractNumId w:val="27"/>
  </w:num>
  <w:num w:numId="30" w16cid:durableId="1112017770">
    <w:abstractNumId w:val="20"/>
  </w:num>
  <w:num w:numId="31" w16cid:durableId="1781795569">
    <w:abstractNumId w:val="28"/>
  </w:num>
  <w:num w:numId="32" w16cid:durableId="1080979106">
    <w:abstractNumId w:val="9"/>
  </w:num>
  <w:num w:numId="33" w16cid:durableId="1311052822">
    <w:abstractNumId w:val="14"/>
  </w:num>
  <w:num w:numId="34" w16cid:durableId="162359324">
    <w:abstractNumId w:val="0"/>
  </w:num>
  <w:num w:numId="35" w16cid:durableId="13832909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301"/>
    <w:rsid w:val="002E1301"/>
    <w:rsid w:val="00457A6A"/>
    <w:rsid w:val="005411DA"/>
    <w:rsid w:val="005D6155"/>
    <w:rsid w:val="00602816"/>
    <w:rsid w:val="007E31C4"/>
    <w:rsid w:val="008616F7"/>
    <w:rsid w:val="00BF39BC"/>
    <w:rsid w:val="00F7234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BB8A6F"/>
  <w15:docId w15:val="{E7AC5673-7EBB-474F-8F78-1DCADE86E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BE" w:eastAsia="en-US" w:bidi="ar-SA"/>
      </w:rPr>
    </w:rPrDefault>
    <w:pPrDefault>
      <w:pPr>
        <w:autoSpaceDN w:val="0"/>
        <w:spacing w:after="200" w:line="276" w:lineRule="auto"/>
        <w:jc w:val="both"/>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spacing w:before="300" w:after="40"/>
      <w:jc w:val="left"/>
      <w:outlineLvl w:val="0"/>
    </w:pPr>
    <w:rPr>
      <w:smallCaps/>
      <w:spacing w:val="5"/>
      <w:sz w:val="32"/>
      <w:szCs w:val="32"/>
    </w:rPr>
  </w:style>
  <w:style w:type="paragraph" w:styleId="Titre2">
    <w:name w:val="heading 2"/>
    <w:basedOn w:val="Normal"/>
    <w:next w:val="Normal"/>
    <w:uiPriority w:val="9"/>
    <w:unhideWhenUsed/>
    <w:qFormat/>
    <w:pPr>
      <w:spacing w:before="240" w:after="80"/>
      <w:jc w:val="left"/>
      <w:outlineLvl w:val="1"/>
    </w:pPr>
    <w:rPr>
      <w:smallCaps/>
      <w:spacing w:val="5"/>
      <w:sz w:val="28"/>
      <w:szCs w:val="28"/>
    </w:rPr>
  </w:style>
  <w:style w:type="paragraph" w:styleId="Titre3">
    <w:name w:val="heading 3"/>
    <w:basedOn w:val="Normal"/>
    <w:next w:val="Normal"/>
    <w:uiPriority w:val="9"/>
    <w:semiHidden/>
    <w:unhideWhenUsed/>
    <w:qFormat/>
    <w:pPr>
      <w:spacing w:after="0"/>
      <w:jc w:val="left"/>
      <w:outlineLvl w:val="2"/>
    </w:pPr>
    <w:rPr>
      <w:smallCaps/>
      <w:spacing w:val="5"/>
      <w:sz w:val="24"/>
      <w:szCs w:val="24"/>
    </w:rPr>
  </w:style>
  <w:style w:type="paragraph" w:styleId="Titre4">
    <w:name w:val="heading 4"/>
    <w:basedOn w:val="Normal"/>
    <w:next w:val="Normal"/>
    <w:uiPriority w:val="9"/>
    <w:semiHidden/>
    <w:unhideWhenUsed/>
    <w:qFormat/>
    <w:pPr>
      <w:spacing w:before="240" w:after="0"/>
      <w:jc w:val="left"/>
      <w:outlineLvl w:val="3"/>
    </w:pPr>
    <w:rPr>
      <w:smallCaps/>
      <w:spacing w:val="10"/>
      <w:sz w:val="22"/>
      <w:szCs w:val="22"/>
    </w:rPr>
  </w:style>
  <w:style w:type="paragraph" w:styleId="Titre5">
    <w:name w:val="heading 5"/>
    <w:basedOn w:val="Normal"/>
    <w:next w:val="Normal"/>
    <w:uiPriority w:val="9"/>
    <w:semiHidden/>
    <w:unhideWhenUsed/>
    <w:qFormat/>
    <w:pPr>
      <w:spacing w:before="200" w:after="0"/>
      <w:jc w:val="left"/>
      <w:outlineLvl w:val="4"/>
    </w:pPr>
    <w:rPr>
      <w:smallCaps/>
      <w:color w:val="C45911"/>
      <w:spacing w:val="10"/>
      <w:sz w:val="22"/>
      <w:szCs w:val="26"/>
    </w:rPr>
  </w:style>
  <w:style w:type="paragraph" w:styleId="Titre6">
    <w:name w:val="heading 6"/>
    <w:basedOn w:val="Normal"/>
    <w:next w:val="Normal"/>
    <w:uiPriority w:val="9"/>
    <w:semiHidden/>
    <w:unhideWhenUsed/>
    <w:qFormat/>
    <w:pPr>
      <w:spacing w:after="0"/>
      <w:jc w:val="left"/>
      <w:outlineLvl w:val="5"/>
    </w:pPr>
    <w:rPr>
      <w:smallCaps/>
      <w:color w:val="ED7D31"/>
      <w:spacing w:val="5"/>
      <w:sz w:val="22"/>
    </w:rPr>
  </w:style>
  <w:style w:type="paragraph" w:styleId="Titre7">
    <w:name w:val="heading 7"/>
    <w:basedOn w:val="Normal"/>
    <w:next w:val="Normal"/>
    <w:pPr>
      <w:spacing w:after="0"/>
      <w:jc w:val="left"/>
      <w:outlineLvl w:val="6"/>
    </w:pPr>
    <w:rPr>
      <w:b/>
      <w:smallCaps/>
      <w:color w:val="ED7D31"/>
      <w:spacing w:val="10"/>
    </w:rPr>
  </w:style>
  <w:style w:type="paragraph" w:styleId="Titre8">
    <w:name w:val="heading 8"/>
    <w:basedOn w:val="Normal"/>
    <w:next w:val="Normal"/>
    <w:pPr>
      <w:spacing w:after="0"/>
      <w:jc w:val="left"/>
      <w:outlineLvl w:val="7"/>
    </w:pPr>
    <w:rPr>
      <w:b/>
      <w:i/>
      <w:smallCaps/>
      <w:color w:val="C45911"/>
    </w:rPr>
  </w:style>
  <w:style w:type="paragraph" w:styleId="Titre9">
    <w:name w:val="heading 9"/>
    <w:basedOn w:val="Normal"/>
    <w:next w:val="Normal"/>
    <w:pPr>
      <w:spacing w:after="0"/>
      <w:jc w:val="left"/>
      <w:outlineLvl w:val="8"/>
    </w:pPr>
    <w:rPr>
      <w:b/>
      <w:i/>
      <w:smallCaps/>
      <w:color w:val="823B0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rPr>
      <w:smallCaps/>
      <w:spacing w:val="5"/>
      <w:sz w:val="28"/>
      <w:szCs w:val="28"/>
    </w:rPr>
  </w:style>
  <w:style w:type="paragraph" w:styleId="NormalWeb">
    <w:name w:val="Normal (Web)"/>
    <w:basedOn w:val="Normal"/>
    <w:pPr>
      <w:spacing w:before="100" w:after="100"/>
    </w:pPr>
    <w:rPr>
      <w:rFonts w:ascii="Times New Roman" w:hAnsi="Times New Roman"/>
      <w:lang w:eastAsia="fr-FR"/>
    </w:rPr>
  </w:style>
  <w:style w:type="character" w:styleId="lev">
    <w:name w:val="Strong"/>
    <w:rPr>
      <w:b/>
      <w:color w:val="ED7D31"/>
    </w:rPr>
  </w:style>
  <w:style w:type="character" w:styleId="Accentuation">
    <w:name w:val="Emphasis"/>
    <w:rPr>
      <w:b/>
      <w:i/>
      <w:spacing w:val="10"/>
    </w:rPr>
  </w:style>
  <w:style w:type="character" w:customStyle="1" w:styleId="glossary-link">
    <w:name w:val="glossary-link"/>
    <w:basedOn w:val="Policepardfaut"/>
  </w:style>
  <w:style w:type="character" w:styleId="Lienhypertexte">
    <w:name w:val="Hyperlink"/>
    <w:basedOn w:val="Policepardfaut"/>
    <w:rPr>
      <w:color w:val="0000FF"/>
      <w:u w:val="single"/>
    </w:rPr>
  </w:style>
  <w:style w:type="character" w:customStyle="1" w:styleId="mlwqmnquestionnumber">
    <w:name w:val="mlw_qmn_question_number"/>
    <w:basedOn w:val="Policepardfaut"/>
  </w:style>
  <w:style w:type="character" w:customStyle="1" w:styleId="Titre1Car">
    <w:name w:val="Titre 1 Car"/>
    <w:basedOn w:val="Policepardfaut"/>
    <w:rPr>
      <w:smallCaps/>
      <w:spacing w:val="5"/>
      <w:sz w:val="32"/>
      <w:szCs w:val="32"/>
    </w:rPr>
  </w:style>
  <w:style w:type="paragraph" w:styleId="Paragraphedeliste">
    <w:name w:val="List Paragraph"/>
    <w:basedOn w:val="Normal"/>
    <w:pPr>
      <w:ind w:left="720"/>
    </w:pPr>
  </w:style>
  <w:style w:type="character" w:styleId="Lienhypertextesuivivisit">
    <w:name w:val="FollowedHyperlink"/>
    <w:basedOn w:val="Policepardfaut"/>
    <w:rPr>
      <w:color w:val="954F72"/>
      <w:u w:val="single"/>
    </w:rPr>
  </w:style>
  <w:style w:type="paragraph" w:styleId="En-tte">
    <w:name w:val="header"/>
    <w:basedOn w:val="Normal"/>
    <w:uiPriority w:val="99"/>
    <w:pPr>
      <w:tabs>
        <w:tab w:val="center" w:pos="4536"/>
        <w:tab w:val="right" w:pos="9072"/>
      </w:tabs>
    </w:pPr>
  </w:style>
  <w:style w:type="character" w:customStyle="1" w:styleId="En-tteCar">
    <w:name w:val="En-tête Car"/>
    <w:basedOn w:val="Policepardfaut"/>
    <w:uiPriority w:val="99"/>
  </w:style>
  <w:style w:type="paragraph" w:styleId="Pieddepage">
    <w:name w:val="footer"/>
    <w:basedOn w:val="Normal"/>
    <w:uiPriority w:val="99"/>
    <w:pPr>
      <w:tabs>
        <w:tab w:val="center" w:pos="4536"/>
        <w:tab w:val="right" w:pos="9072"/>
      </w:tabs>
    </w:pPr>
  </w:style>
  <w:style w:type="character" w:customStyle="1" w:styleId="PieddepageCar">
    <w:name w:val="Pied de page Car"/>
    <w:basedOn w:val="Policepardfaut"/>
    <w:uiPriority w:val="99"/>
  </w:style>
  <w:style w:type="character" w:customStyle="1" w:styleId="Titre3Car">
    <w:name w:val="Titre 3 Car"/>
    <w:basedOn w:val="Policepardfaut"/>
    <w:rPr>
      <w:smallCaps/>
      <w:spacing w:val="5"/>
      <w:sz w:val="24"/>
      <w:szCs w:val="24"/>
    </w:rPr>
  </w:style>
  <w:style w:type="character" w:customStyle="1" w:styleId="Titre4Car">
    <w:name w:val="Titre 4 Car"/>
    <w:basedOn w:val="Policepardfaut"/>
    <w:rPr>
      <w:smallCaps/>
      <w:spacing w:val="10"/>
      <w:sz w:val="22"/>
      <w:szCs w:val="22"/>
    </w:rPr>
  </w:style>
  <w:style w:type="character" w:customStyle="1" w:styleId="Titre5Car">
    <w:name w:val="Titre 5 Car"/>
    <w:basedOn w:val="Policepardfaut"/>
    <w:rPr>
      <w:smallCaps/>
      <w:color w:val="C45911"/>
      <w:spacing w:val="10"/>
      <w:sz w:val="22"/>
      <w:szCs w:val="26"/>
    </w:rPr>
  </w:style>
  <w:style w:type="character" w:customStyle="1" w:styleId="Titre6Car">
    <w:name w:val="Titre 6 Car"/>
    <w:basedOn w:val="Policepardfaut"/>
    <w:rPr>
      <w:smallCaps/>
      <w:color w:val="ED7D31"/>
      <w:spacing w:val="5"/>
      <w:sz w:val="22"/>
    </w:rPr>
  </w:style>
  <w:style w:type="character" w:customStyle="1" w:styleId="Titre7Car">
    <w:name w:val="Titre 7 Car"/>
    <w:basedOn w:val="Policepardfaut"/>
    <w:rPr>
      <w:b/>
      <w:smallCaps/>
      <w:color w:val="ED7D31"/>
      <w:spacing w:val="10"/>
    </w:rPr>
  </w:style>
  <w:style w:type="character" w:customStyle="1" w:styleId="Titre8Car">
    <w:name w:val="Titre 8 Car"/>
    <w:basedOn w:val="Policepardfaut"/>
    <w:rPr>
      <w:b/>
      <w:i/>
      <w:smallCaps/>
      <w:color w:val="C45911"/>
    </w:rPr>
  </w:style>
  <w:style w:type="character" w:customStyle="1" w:styleId="Titre9Car">
    <w:name w:val="Titre 9 Car"/>
    <w:basedOn w:val="Policepardfaut"/>
    <w:rPr>
      <w:b/>
      <w:i/>
      <w:smallCaps/>
      <w:color w:val="823B0B"/>
    </w:rPr>
  </w:style>
  <w:style w:type="paragraph" w:styleId="Lgende">
    <w:name w:val="caption"/>
    <w:basedOn w:val="Normal"/>
    <w:next w:val="Normal"/>
    <w:rPr>
      <w:b/>
      <w:bCs/>
      <w:caps/>
      <w:sz w:val="16"/>
      <w:szCs w:val="18"/>
    </w:rPr>
  </w:style>
  <w:style w:type="paragraph" w:styleId="Titre">
    <w:name w:val="Title"/>
    <w:basedOn w:val="Normal"/>
    <w:next w:val="Normal"/>
    <w:uiPriority w:val="10"/>
    <w:qFormat/>
    <w:pPr>
      <w:pBdr>
        <w:top w:val="single" w:sz="12" w:space="1" w:color="ED7D31"/>
      </w:pBdr>
      <w:spacing w:line="240" w:lineRule="auto"/>
      <w:jc w:val="right"/>
    </w:pPr>
    <w:rPr>
      <w:smallCaps/>
      <w:sz w:val="48"/>
      <w:szCs w:val="48"/>
    </w:rPr>
  </w:style>
  <w:style w:type="character" w:customStyle="1" w:styleId="TitreCar">
    <w:name w:val="Titre Car"/>
    <w:basedOn w:val="Policepardfaut"/>
    <w:rPr>
      <w:smallCaps/>
      <w:sz w:val="48"/>
      <w:szCs w:val="48"/>
    </w:rPr>
  </w:style>
  <w:style w:type="paragraph" w:styleId="Sous-titre">
    <w:name w:val="Subtitle"/>
    <w:basedOn w:val="Normal"/>
    <w:next w:val="Normal"/>
    <w:uiPriority w:val="11"/>
    <w:qFormat/>
    <w:pPr>
      <w:spacing w:after="720" w:line="240" w:lineRule="auto"/>
      <w:jc w:val="right"/>
    </w:pPr>
    <w:rPr>
      <w:rFonts w:ascii="Calibri Light" w:hAnsi="Calibri Light"/>
      <w:szCs w:val="22"/>
    </w:rPr>
  </w:style>
  <w:style w:type="character" w:customStyle="1" w:styleId="Sous-titreCar">
    <w:name w:val="Sous-titre Car"/>
    <w:basedOn w:val="Policepardfaut"/>
    <w:rPr>
      <w:rFonts w:ascii="Calibri Light" w:eastAsia="Times New Roman" w:hAnsi="Calibri Light" w:cs="Times New Roman"/>
      <w:szCs w:val="22"/>
    </w:rPr>
  </w:style>
  <w:style w:type="paragraph" w:styleId="Sansinterligne">
    <w:name w:val="No Spacing"/>
    <w:basedOn w:val="Normal"/>
    <w:pPr>
      <w:spacing w:after="0" w:line="240" w:lineRule="auto"/>
    </w:pPr>
  </w:style>
  <w:style w:type="paragraph" w:styleId="Citation">
    <w:name w:val="Quote"/>
    <w:basedOn w:val="Normal"/>
    <w:next w:val="Normal"/>
    <w:rPr>
      <w:i/>
    </w:rPr>
  </w:style>
  <w:style w:type="character" w:customStyle="1" w:styleId="CitationCar">
    <w:name w:val="Citation Car"/>
    <w:basedOn w:val="Policepardfaut"/>
    <w:rPr>
      <w:i/>
    </w:rPr>
  </w:style>
  <w:style w:type="paragraph" w:styleId="Citationintense">
    <w:name w:val="Intense Quote"/>
    <w:basedOn w:val="Normal"/>
    <w:next w:val="Normal"/>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pPr>
    <w:rPr>
      <w:b/>
      <w:i/>
      <w:color w:val="FFFFFF"/>
    </w:rPr>
  </w:style>
  <w:style w:type="character" w:customStyle="1" w:styleId="CitationintenseCar">
    <w:name w:val="Citation intense Car"/>
    <w:basedOn w:val="Policepardfaut"/>
    <w:rPr>
      <w:b/>
      <w:i/>
      <w:color w:val="FFFFFF"/>
      <w:shd w:val="clear" w:color="auto" w:fill="ED7D31"/>
    </w:rPr>
  </w:style>
  <w:style w:type="character" w:styleId="Accentuationlgre">
    <w:name w:val="Subtle Emphasis"/>
    <w:rPr>
      <w:i/>
    </w:rPr>
  </w:style>
  <w:style w:type="character" w:styleId="Accentuationintense">
    <w:name w:val="Intense Emphasis"/>
    <w:rPr>
      <w:b/>
      <w:i/>
      <w:color w:val="ED7D31"/>
      <w:spacing w:val="10"/>
    </w:rPr>
  </w:style>
  <w:style w:type="character" w:styleId="Rfrencelgre">
    <w:name w:val="Subtle Reference"/>
    <w:rPr>
      <w:b/>
    </w:rPr>
  </w:style>
  <w:style w:type="character" w:styleId="Rfrenceintense">
    <w:name w:val="Intense Reference"/>
    <w:rPr>
      <w:b/>
      <w:bCs/>
      <w:smallCaps/>
      <w:spacing w:val="5"/>
      <w:sz w:val="22"/>
      <w:szCs w:val="22"/>
      <w:u w:val="single"/>
    </w:rPr>
  </w:style>
  <w:style w:type="character" w:styleId="Titredulivre">
    <w:name w:val="Book Title"/>
    <w:rPr>
      <w:rFonts w:ascii="Calibri Light" w:eastAsia="Times New Roman" w:hAnsi="Calibri Light" w:cs="Times New Roman"/>
      <w:i/>
      <w:iCs/>
      <w:sz w:val="20"/>
      <w:szCs w:val="20"/>
    </w:rPr>
  </w:style>
  <w:style w:type="paragraph" w:styleId="En-ttedetabledesmatires">
    <w:name w:val="TOC Heading"/>
    <w:basedOn w:val="Titre1"/>
    <w:next w:val="Normal"/>
  </w:style>
  <w:style w:type="character" w:customStyle="1" w:styleId="SansinterligneCar">
    <w:name w:val="Sans interligne Car"/>
    <w:basedOn w:val="Policepardfaut"/>
  </w:style>
  <w:style w:type="paragraph" w:customStyle="1" w:styleId="has-text-align-right">
    <w:name w:val="has-text-align-right"/>
    <w:basedOn w:val="Normal"/>
    <w:pPr>
      <w:spacing w:before="100" w:after="100" w:line="240" w:lineRule="auto"/>
      <w:jc w:val="left"/>
    </w:pPr>
    <w:rPr>
      <w:rFonts w:ascii="Times New Roman" w:hAnsi="Times New Roman"/>
      <w:sz w:val="24"/>
      <w:szCs w:val="24"/>
      <w:lang w:eastAsia="fr-FR"/>
    </w:rPr>
  </w:style>
  <w:style w:type="character" w:styleId="Mentionnonrsolue">
    <w:name w:val="Unresolved Mention"/>
    <w:basedOn w:val="Policepardfaut"/>
    <w:rPr>
      <w:color w:val="605E5C"/>
      <w:shd w:val="clear" w:color="auto" w:fill="E1DFDD"/>
    </w:rPr>
  </w:style>
  <w:style w:type="paragraph" w:styleId="TM1">
    <w:name w:val="toc 1"/>
    <w:basedOn w:val="Normal"/>
    <w:next w:val="Normal"/>
    <w:autoRedefine/>
    <w:pPr>
      <w:spacing w:after="100"/>
    </w:pPr>
  </w:style>
  <w:style w:type="paragraph" w:styleId="TM2">
    <w:name w:val="toc 2"/>
    <w:basedOn w:val="Normal"/>
    <w:next w:val="Normal"/>
    <w:autoRedefine/>
    <w:pPr>
      <w:spacing w:after="100"/>
      <w:ind w:left="200"/>
    </w:pPr>
  </w:style>
  <w:style w:type="character" w:styleId="Numrodepage">
    <w:name w:val="page number"/>
    <w:basedOn w:val="Policepardfaut"/>
  </w:style>
  <w:style w:type="paragraph" w:styleId="Corpsdetexte">
    <w:name w:val="Body Text"/>
    <w:basedOn w:val="Normal"/>
    <w:link w:val="CorpsdetexteCar"/>
    <w:uiPriority w:val="1"/>
    <w:qFormat/>
    <w:rsid w:val="008616F7"/>
    <w:pPr>
      <w:widowControl w:val="0"/>
      <w:autoSpaceDE w:val="0"/>
      <w:spacing w:after="0" w:line="240" w:lineRule="auto"/>
      <w:jc w:val="left"/>
      <w:textAlignment w:val="auto"/>
    </w:pPr>
    <w:rPr>
      <w:rFonts w:eastAsia="Calibri" w:cs="Calibri"/>
      <w:sz w:val="24"/>
      <w:szCs w:val="24"/>
      <w:u w:val="single" w:color="000000"/>
      <w:lang w:val="fr-FR"/>
    </w:rPr>
  </w:style>
  <w:style w:type="character" w:customStyle="1" w:styleId="CorpsdetexteCar">
    <w:name w:val="Corps de texte Car"/>
    <w:basedOn w:val="Policepardfaut"/>
    <w:link w:val="Corpsdetexte"/>
    <w:uiPriority w:val="1"/>
    <w:rsid w:val="008616F7"/>
    <w:rPr>
      <w:rFonts w:eastAsia="Calibri" w:cs="Calibri"/>
      <w:sz w:val="24"/>
      <w:szCs w:val="24"/>
      <w:u w:val="single" w:color="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5.jpeg"/><Relationship Id="rId42" Type="http://schemas.openxmlformats.org/officeDocument/2006/relationships/hyperlink" Target="https://www.journalessentiel.be/un-ruban-blanc-contre-les/" TargetMode="External"/><Relationship Id="rId47" Type="http://schemas.openxmlformats.org/officeDocument/2006/relationships/image" Target="media/image15.jpeg"/><Relationship Id="rId63" Type="http://schemas.openxmlformats.org/officeDocument/2006/relationships/image" Target="media/image24.jpeg"/><Relationship Id="rId84" Type="http://schemas.openxmlformats.org/officeDocument/2006/relationships/footer" Target="footer4.xml"/><Relationship Id="rId89"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https://femmesdemars.be/project/le-balai-libere/" TargetMode="External"/><Relationship Id="rId29" Type="http://schemas.openxmlformats.org/officeDocument/2006/relationships/hyperlink" Target="https://www.journalessentiel.be/glossaire/symbole/" TargetMode="External"/><Relationship Id="rId11" Type="http://schemas.openxmlformats.org/officeDocument/2006/relationships/image" Target="media/image3.jpeg"/><Relationship Id="rId24" Type="http://schemas.openxmlformats.org/officeDocument/2006/relationships/hyperlink" Target="https://www.journalessentiel.be/glossaire/symbole/" TargetMode="External"/><Relationship Id="rId32" Type="http://schemas.openxmlformats.org/officeDocument/2006/relationships/hyperlink" Target="https://www.journalessentiel.be/glossaire/machisme-2/" TargetMode="External"/><Relationship Id="rId37" Type="http://schemas.openxmlformats.org/officeDocument/2006/relationships/image" Target="media/image9.jpeg"/><Relationship Id="rId40" Type="http://schemas.openxmlformats.org/officeDocument/2006/relationships/hyperlink" Target="https://www.journalessentiel.be/wp-admin/post.php?post=19189&amp;action=edit" TargetMode="External"/><Relationship Id="rId45" Type="http://schemas.openxmlformats.org/officeDocument/2006/relationships/image" Target="media/image13.png"/><Relationship Id="rId53" Type="http://schemas.openxmlformats.org/officeDocument/2006/relationships/hyperlink" Target="https://www.diariodecultura.com.ar/museos-y-artes-plasticas/como-fue-el-intenso-romance-entre-frida-kahlo-y-leon-trotski-que-tuvo-un-final-abrupto-y-un-regalo-macabro/" TargetMode="External"/><Relationship Id="rId58" Type="http://schemas.openxmlformats.org/officeDocument/2006/relationships/footer" Target="footer1.xml"/><Relationship Id="rId87"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footer" Target="footer3.xml"/><Relationship Id="rId82" Type="http://schemas.openxmlformats.org/officeDocument/2006/relationships/image" Target="media/image26.jpeg"/><Relationship Id="rId90" Type="http://schemas.openxmlformats.org/officeDocument/2006/relationships/image" Target="media/image33.jpeg"/><Relationship Id="rId19" Type="http://schemas.openxmlformats.org/officeDocument/2006/relationships/hyperlink" Target="https://www.journalessentiel.be/le-8-mars-plus-de-cent-ans-deja/" TargetMode="External"/><Relationship Id="rId14" Type="http://schemas.openxmlformats.org/officeDocument/2006/relationships/hyperlink" Target="https://femmesdemars.be/project/les-meduses-sirenes-et-femmes-centaures-toutes-en-colere/" TargetMode="External"/><Relationship Id="rId22" Type="http://schemas.openxmlformats.org/officeDocument/2006/relationships/hyperlink" Target="https://www.journalessentiel.be/glossaire/urss/" TargetMode="External"/><Relationship Id="rId27" Type="http://schemas.openxmlformats.org/officeDocument/2006/relationships/hyperlink" Target="https://www.journalessentiel.be/glossaire/machisme-2/" TargetMode="External"/><Relationship Id="rId30" Type="http://schemas.openxmlformats.org/officeDocument/2006/relationships/hyperlink" Target="https://www.journalessentiel.be/glossaire/symbole/" TargetMode="External"/><Relationship Id="rId35" Type="http://schemas.openxmlformats.org/officeDocument/2006/relationships/hyperlink" Target="https://www.journalessentiel.be/glossaire/machisme-2/" TargetMode="External"/><Relationship Id="rId43" Type="http://schemas.openxmlformats.org/officeDocument/2006/relationships/image" Target="media/image12.jpeg"/><Relationship Id="rId48" Type="http://schemas.openxmlformats.org/officeDocument/2006/relationships/image" Target="media/image16.jpeg"/><Relationship Id="rId56" Type="http://schemas.openxmlformats.org/officeDocument/2006/relationships/image" Target="media/image23.png"/><Relationship Id="rId64" Type="http://schemas.openxmlformats.org/officeDocument/2006/relationships/image" Target="media/image25.jpeg"/><Relationship Id="rId8" Type="http://schemas.openxmlformats.org/officeDocument/2006/relationships/image" Target="media/image1.png"/><Relationship Id="rId51" Type="http://schemas.openxmlformats.org/officeDocument/2006/relationships/image" Target="media/image19.png"/><Relationship Id="rId85" Type="http://schemas.openxmlformats.org/officeDocument/2006/relationships/image" Target="media/image2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journalessentiel.be/glossaire/specificite/" TargetMode="External"/><Relationship Id="rId17" Type="http://schemas.openxmlformats.org/officeDocument/2006/relationships/hyperlink" Target="https://femmesdemars.be/project/yes-we-dance-in-the-streets/" TargetMode="External"/><Relationship Id="rId25" Type="http://schemas.openxmlformats.org/officeDocument/2006/relationships/image" Target="media/image7.png"/><Relationship Id="rId33" Type="http://schemas.openxmlformats.org/officeDocument/2006/relationships/hyperlink" Target="https://www.journalessentiel.be/glossaire/symbole/" TargetMode="External"/><Relationship Id="rId38" Type="http://schemas.openxmlformats.org/officeDocument/2006/relationships/hyperlink" Target="https://www.journalessentiel.be/judith-godreche-lenfant-kidnappee/" TargetMode="External"/><Relationship Id="rId46" Type="http://schemas.openxmlformats.org/officeDocument/2006/relationships/image" Target="media/image14.jpeg"/><Relationship Id="rId59" Type="http://schemas.openxmlformats.org/officeDocument/2006/relationships/footer" Target="footer2.xml"/><Relationship Id="rId20" Type="http://schemas.openxmlformats.org/officeDocument/2006/relationships/image" Target="media/image4.jpeg"/><Relationship Id="rId41" Type="http://schemas.openxmlformats.org/officeDocument/2006/relationships/image" Target="media/image11.jpeg"/><Relationship Id="rId54" Type="http://schemas.openxmlformats.org/officeDocument/2006/relationships/image" Target="media/image21.png"/><Relationship Id="rId62" Type="http://schemas.openxmlformats.org/officeDocument/2006/relationships/hyperlink" Target="http://www.adosdane.com/catalogue/ouvrage/rosa-parks-en-finir-avec-la-segregation-9782376060949" TargetMode="External"/><Relationship Id="rId83" Type="http://schemas.openxmlformats.org/officeDocument/2006/relationships/image" Target="media/image27.jpeg"/><Relationship Id="rId88" Type="http://schemas.openxmlformats.org/officeDocument/2006/relationships/image" Target="media/image31.jpeg"/><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ournalessentiel.be/a-charleroi-femmes-de-mars-9eme-clap/.%20https:/femmesdemars.be/project/murs-murs/" TargetMode="External"/><Relationship Id="rId23" Type="http://schemas.openxmlformats.org/officeDocument/2006/relationships/image" Target="media/image6.jpeg"/><Relationship Id="rId28" Type="http://schemas.openxmlformats.org/officeDocument/2006/relationships/hyperlink" Target="https://www.journalessentiel.be/glossaire/symbole/" TargetMode="External"/><Relationship Id="rId36" Type="http://schemas.openxmlformats.org/officeDocument/2006/relationships/hyperlink" Target="https://www.journalessentiel.be/en-france-livg-dans-la-constitution/" TargetMode="External"/><Relationship Id="rId49" Type="http://schemas.openxmlformats.org/officeDocument/2006/relationships/image" Target="media/image17.png"/><Relationship Id="rId57" Type="http://schemas.openxmlformats.org/officeDocument/2006/relationships/hyperlink" Target="https://www.adosdane.com/catalogue/ouvrage/rosa-parks-en-finir-avec-la-segregation-9782376060949" TargetMode="External"/><Relationship Id="rId10" Type="http://schemas.openxmlformats.org/officeDocument/2006/relationships/hyperlink" Target="https://www.journalessentiel.be/a-charleroi-femmes-de-mars-9eme-clap/" TargetMode="External"/><Relationship Id="rId31" Type="http://schemas.openxmlformats.org/officeDocument/2006/relationships/hyperlink" Target="https://www.journalessentiel.be/glossaire/onu/" TargetMode="External"/><Relationship Id="rId44" Type="http://schemas.openxmlformats.org/officeDocument/2006/relationships/hyperlink" Target="https://www.journalessentiel.be/frida-artiste-revolutionnaire-et-feministe/" TargetMode="External"/><Relationship Id="rId52" Type="http://schemas.openxmlformats.org/officeDocument/2006/relationships/image" Target="media/image20.jpeg"/><Relationship Id="rId60" Type="http://schemas.openxmlformats.org/officeDocument/2006/relationships/header" Target="header1.xml"/><Relationship Id="rId86"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femmesdemars.be/project/reflets/" TargetMode="External"/><Relationship Id="rId18" Type="http://schemas.openxmlformats.org/officeDocument/2006/relationships/hyperlink" Target="https://femmesdemars.be/project/les-femmes-sen-melent-2/" TargetMode="External"/><Relationship Id="rId39" Type="http://schemas.openxmlformats.org/officeDocument/2006/relationships/image" Target="media/image10.jpeg"/><Relationship Id="rId34" Type="http://schemas.openxmlformats.org/officeDocument/2006/relationships/hyperlink" Target="https://www.journalessentiel.be/glossaire/onu/" TargetMode="External"/><Relationship Id="rId50" Type="http://schemas.openxmlformats.org/officeDocument/2006/relationships/image" Target="media/image18.png"/><Relationship Id="rId55" Type="http://schemas.openxmlformats.org/officeDocument/2006/relationships/image" Target="media/image22.png"/><Relationship Id="rId7" Type="http://schemas.openxmlformats.org/officeDocument/2006/relationships/endnotes" Target="endnotes.xml"/><Relationship Id="rId9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E3E6-DDB5-4B88-972B-5DB7F6CE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8171</Words>
  <Characters>44943</Characters>
  <Application>Microsoft Office Word</Application>
  <DocSecurity>0</DocSecurity>
  <Lines>374</Lines>
  <Paragraphs>106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Beyyah</dc:creator>
  <cp:keywords/>
  <dc:description/>
  <cp:lastModifiedBy>Thierry Verhoeven</cp:lastModifiedBy>
  <cp:revision>2</cp:revision>
  <cp:lastPrinted>2024-03-14T06:27:00Z</cp:lastPrinted>
  <dcterms:created xsi:type="dcterms:W3CDTF">2024-03-14T08:56:00Z</dcterms:created>
  <dcterms:modified xsi:type="dcterms:W3CDTF">2024-03-14T08:56:00Z</dcterms:modified>
</cp:coreProperties>
</file>