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56FF2" w:rsidRDefault="00C56FF2" w:rsidP="00C56FF2">
      <w:pPr>
        <w:jc w:val="center"/>
        <w:rPr>
          <w:rStyle w:val="fontstyle01"/>
          <w:b/>
        </w:rPr>
      </w:pPr>
      <w:r w:rsidRPr="00C56FF2">
        <w:rPr>
          <w:rStyle w:val="fontstyle01"/>
          <w:b/>
        </w:rPr>
        <w:t xml:space="preserve">Extrait du dossier pédagogique réalisé par </w:t>
      </w:r>
      <w:r w:rsidRPr="00C56FF2">
        <w:rPr>
          <w:rStyle w:val="fontstyle01"/>
          <w:b/>
          <w:i/>
        </w:rPr>
        <w:t xml:space="preserve">Les </w:t>
      </w:r>
      <w:proofErr w:type="spellStart"/>
      <w:r w:rsidRPr="00C56FF2">
        <w:rPr>
          <w:rStyle w:val="fontstyle01"/>
          <w:b/>
          <w:i/>
        </w:rPr>
        <w:t>Grignoux</w:t>
      </w:r>
      <w:proofErr w:type="spellEnd"/>
    </w:p>
    <w:p w:rsidR="00C56FF2" w:rsidRDefault="00C56FF2" w:rsidP="00C56FF2">
      <w:pPr>
        <w:rPr>
          <w:rStyle w:val="fontstyle01"/>
        </w:rPr>
      </w:pPr>
      <w:r>
        <w:rPr>
          <w:rStyle w:val="fontstyle01"/>
          <w:b/>
        </w:rPr>
        <w:t>Exercice </w:t>
      </w:r>
      <w:r w:rsidR="007821A8">
        <w:rPr>
          <w:rStyle w:val="fontstyle01"/>
          <w:b/>
        </w:rPr>
        <w:t>1</w:t>
      </w:r>
      <w:r>
        <w:rPr>
          <w:rStyle w:val="fontstyle01"/>
          <w:b/>
        </w:rPr>
        <w:t xml:space="preserve"> </w:t>
      </w:r>
    </w:p>
    <w:p w:rsidR="007821A8" w:rsidRDefault="00C56FF2" w:rsidP="00C56FF2">
      <w:pPr>
        <w:rPr>
          <w:rStyle w:val="fontstyle21"/>
        </w:rPr>
      </w:pPr>
      <w:r>
        <w:rPr>
          <w:rStyle w:val="fontstyle01"/>
        </w:rPr>
        <w:t>Comparer les personnages</w:t>
      </w:r>
      <w:r w:rsidR="00821030">
        <w:rPr>
          <w:rStyle w:val="fontstyle01"/>
        </w:rPr>
        <w:t xml:space="preserve"> principaux</w:t>
      </w:r>
      <w:r>
        <w:rPr>
          <w:rStyle w:val="fontstyle01"/>
        </w:rPr>
        <w:t xml:space="preserve"> du film dans leur rapport au </w:t>
      </w:r>
      <w:r w:rsidR="00821030">
        <w:rPr>
          <w:rStyle w:val="fontstyle21"/>
        </w:rPr>
        <w:t>langage</w:t>
      </w:r>
    </w:p>
    <w:p w:rsidR="00821030" w:rsidRDefault="00821030" w:rsidP="00821030">
      <w:pPr>
        <w:spacing w:line="600" w:lineRule="auto"/>
        <w:rPr>
          <w:rStyle w:val="fontstyle21"/>
        </w:rPr>
      </w:pPr>
      <w:r>
        <w:rPr>
          <w:rStyle w:val="fontstyle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1030" w:rsidRPr="00821030" w:rsidRDefault="00821030" w:rsidP="00821030">
      <w:pPr>
        <w:rPr>
          <w:rStyle w:val="fontstyle01"/>
          <w:b/>
        </w:rPr>
      </w:pPr>
      <w:r w:rsidRPr="00821030">
        <w:rPr>
          <w:rStyle w:val="fontstyle01"/>
          <w:b/>
        </w:rPr>
        <w:lastRenderedPageBreak/>
        <w:t>Exercice 2</w:t>
      </w:r>
    </w:p>
    <w:p w:rsidR="00821030" w:rsidRDefault="00821030" w:rsidP="00821030">
      <w:pPr>
        <w:rPr>
          <w:rStyle w:val="fontstyle21"/>
        </w:rPr>
      </w:pPr>
      <w:r>
        <w:rPr>
          <w:rStyle w:val="fontstyle01"/>
        </w:rPr>
        <w:t>Comparer les personnag</w:t>
      </w:r>
      <w:r w:rsidR="006B50E7">
        <w:rPr>
          <w:rStyle w:val="fontstyle01"/>
        </w:rPr>
        <w:t>es principaux du film dans</w:t>
      </w:r>
      <w:r w:rsidR="006B50E7" w:rsidRPr="006B50E7">
        <w:rPr>
          <w:rStyle w:val="fontstyle01"/>
          <w:b/>
        </w:rPr>
        <w:t xml:space="preserve"> leurs relations avec les autres</w:t>
      </w:r>
    </w:p>
    <w:p w:rsidR="00821030" w:rsidRDefault="00821030" w:rsidP="0061269D">
      <w:pPr>
        <w:spacing w:line="600" w:lineRule="auto"/>
        <w:rPr>
          <w:rStyle w:val="fontstyle21"/>
        </w:rPr>
      </w:pPr>
      <w:r>
        <w:rPr>
          <w:rStyle w:val="fontstyle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2103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55B6" w:rsidRDefault="006355B6" w:rsidP="00C56FF2">
      <w:pPr>
        <w:spacing w:after="0" w:line="240" w:lineRule="auto"/>
      </w:pPr>
      <w:r>
        <w:separator/>
      </w:r>
    </w:p>
  </w:endnote>
  <w:endnote w:type="continuationSeparator" w:id="0">
    <w:p w:rsidR="006355B6" w:rsidRDefault="006355B6" w:rsidP="00C56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PremrPro">
    <w:altName w:val="Times New Roman"/>
    <w:panose1 w:val="00000000000000000000"/>
    <w:charset w:val="00"/>
    <w:family w:val="roman"/>
    <w:notTrueType/>
    <w:pitch w:val="default"/>
  </w:font>
  <w:font w:name="GaramondPremrPro-Bd">
    <w:altName w:val="Times New Roman"/>
    <w:panose1 w:val="00000000000000000000"/>
    <w:charset w:val="00"/>
    <w:family w:val="roman"/>
    <w:notTrueType/>
    <w:pitch w:val="default"/>
  </w:font>
  <w:font w:name="Optima-Regular">
    <w:altName w:val="Times New Roman"/>
    <w:panose1 w:val="00000000000000000000"/>
    <w:charset w:val="00"/>
    <w:family w:val="roman"/>
    <w:notTrueType/>
    <w:pitch w:val="default"/>
  </w:font>
  <w:font w:name="Optima-Bold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55B6" w:rsidRDefault="006355B6" w:rsidP="00C56FF2">
      <w:pPr>
        <w:spacing w:after="0" w:line="240" w:lineRule="auto"/>
      </w:pPr>
      <w:r>
        <w:separator/>
      </w:r>
    </w:p>
  </w:footnote>
  <w:footnote w:type="continuationSeparator" w:id="0">
    <w:p w:rsidR="006355B6" w:rsidRDefault="006355B6" w:rsidP="00C56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56FF2" w:rsidRPr="00C56FF2" w:rsidRDefault="0006402D" w:rsidP="0006402D">
    <w:pPr>
      <w:pStyle w:val="En-tte"/>
      <w:jc w:val="right"/>
      <w:rPr>
        <w:i/>
      </w:rPr>
    </w:pPr>
    <w:r w:rsidRPr="0006402D">
      <w:rPr>
        <w:i/>
      </w:rPr>
      <w:drawing>
        <wp:inline distT="0" distB="0" distL="0" distR="0" wp14:anchorId="3977D8E4" wp14:editId="2AC6365C">
          <wp:extent cx="1819275" cy="463088"/>
          <wp:effectExtent l="0" t="0" r="0" b="0"/>
          <wp:docPr id="114909055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909055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7296" cy="465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56FF2" w:rsidRDefault="00C56FF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FF2"/>
    <w:rsid w:val="0006402D"/>
    <w:rsid w:val="0022034B"/>
    <w:rsid w:val="004D7739"/>
    <w:rsid w:val="0061269D"/>
    <w:rsid w:val="006355B6"/>
    <w:rsid w:val="006B50E7"/>
    <w:rsid w:val="007821A8"/>
    <w:rsid w:val="00821030"/>
    <w:rsid w:val="00C56FF2"/>
    <w:rsid w:val="00C63C26"/>
    <w:rsid w:val="00EC2901"/>
    <w:rsid w:val="00F638D6"/>
    <w:rsid w:val="00FF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0337A"/>
  <w15:chartTrackingRefBased/>
  <w15:docId w15:val="{E0F6155E-EBCD-4D43-8D95-AC6C4B55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C56FF2"/>
    <w:rPr>
      <w:rFonts w:ascii="GaramondPremrPro" w:hAnsi="GaramondPremrPro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C56FF2"/>
    <w:rPr>
      <w:rFonts w:ascii="GaramondPremrPro-Bd" w:hAnsi="GaramondPremrPro-Bd" w:hint="default"/>
      <w:b/>
      <w:bCs/>
      <w:i w:val="0"/>
      <w:iCs w:val="0"/>
      <w:color w:val="000000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C56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6FF2"/>
  </w:style>
  <w:style w:type="paragraph" w:styleId="Pieddepage">
    <w:name w:val="footer"/>
    <w:basedOn w:val="Normal"/>
    <w:link w:val="PieddepageCar"/>
    <w:uiPriority w:val="99"/>
    <w:unhideWhenUsed/>
    <w:rsid w:val="00C56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6FF2"/>
  </w:style>
  <w:style w:type="character" w:customStyle="1" w:styleId="fontstyle31">
    <w:name w:val="fontstyle31"/>
    <w:basedOn w:val="Policepardfaut"/>
    <w:rsid w:val="007821A8"/>
    <w:rPr>
      <w:rFonts w:ascii="Optima-Regular" w:hAnsi="Optima-Regular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Policepardfaut"/>
    <w:rsid w:val="007821A8"/>
    <w:rPr>
      <w:rFonts w:ascii="Optima-BoldItalic" w:hAnsi="Optima-BoldItalic" w:hint="default"/>
      <w:b/>
      <w:bCs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2975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journal L’Essentiel</vt:lpstr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journal L’Essentiel</dc:title>
  <dc:subject/>
  <dc:creator>Thierry Verhoeven</dc:creator>
  <cp:keywords/>
  <dc:description/>
  <cp:lastModifiedBy>Thierry Verhoeven</cp:lastModifiedBy>
  <cp:revision>2</cp:revision>
  <dcterms:created xsi:type="dcterms:W3CDTF">2024-08-29T07:18:00Z</dcterms:created>
  <dcterms:modified xsi:type="dcterms:W3CDTF">2024-08-29T07:18:00Z</dcterms:modified>
</cp:coreProperties>
</file>