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2FF" w:rsidRDefault="00E062FF" w:rsidP="00A0160E">
      <w:pPr>
        <w:pStyle w:val="Titre1"/>
        <w:jc w:val="center"/>
      </w:pPr>
      <w:r w:rsidRPr="00E062FF">
        <w:rPr>
          <w:noProof/>
        </w:rPr>
        <w:drawing>
          <wp:inline distT="0" distB="0" distL="0" distR="0" wp14:anchorId="1FF15C51" wp14:editId="0D7D3D0C">
            <wp:extent cx="1761304" cy="523875"/>
            <wp:effectExtent l="0" t="0" r="0" b="0"/>
            <wp:docPr id="9548763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763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8922" cy="5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2FF" w:rsidRPr="001972A7" w:rsidRDefault="00E062FF" w:rsidP="00E062FF">
      <w:pPr>
        <w:pStyle w:val="Titre"/>
        <w:jc w:val="center"/>
        <w:rPr>
          <w:lang w:val="fr-BE"/>
        </w:rPr>
      </w:pPr>
      <w:r w:rsidRPr="001972A7">
        <w:rPr>
          <w:lang w:val="fr-BE"/>
        </w:rPr>
        <w:t>Article et exercices</w:t>
      </w:r>
    </w:p>
    <w:p w:rsidR="00E062FF" w:rsidRPr="001972A7" w:rsidRDefault="00E062FF">
      <w:pPr>
        <w:pStyle w:val="Titre1"/>
        <w:rPr>
          <w:lang w:val="fr-BE"/>
        </w:rPr>
      </w:pPr>
      <w:r w:rsidRPr="001972A7">
        <w:rPr>
          <w:lang w:val="fr-BE"/>
        </w:rPr>
        <w:t>L’article</w:t>
      </w:r>
    </w:p>
    <w:p w:rsidR="00E062FF" w:rsidRDefault="00E062FF" w:rsidP="00E062FF">
      <w:pPr>
        <w:rPr>
          <w:lang w:val="fr-BE"/>
        </w:rPr>
      </w:pPr>
    </w:p>
    <w:p w:rsidR="00E062FF" w:rsidRPr="00E062FF" w:rsidRDefault="00E062FF" w:rsidP="00E062FF">
      <w:pPr>
        <w:rPr>
          <w:b/>
          <w:bCs/>
          <w:sz w:val="28"/>
          <w:szCs w:val="28"/>
          <w:lang w:val="fr-BE"/>
        </w:rPr>
      </w:pPr>
      <w:r w:rsidRPr="00E062FF">
        <w:rPr>
          <w:b/>
          <w:bCs/>
          <w:sz w:val="28"/>
          <w:szCs w:val="28"/>
          <w:lang w:val="fr-BE"/>
        </w:rPr>
        <w:t>Pour Véronique, l’humiliation en plus</w:t>
      </w:r>
    </w:p>
    <w:p w:rsidR="00E062FF" w:rsidRPr="00E062FF" w:rsidRDefault="00E062FF" w:rsidP="00E062FF">
      <w:pPr>
        <w:rPr>
          <w:lang w:val="fr-BE"/>
        </w:rPr>
      </w:pPr>
      <w:r w:rsidRPr="00E062FF">
        <w:rPr>
          <w:lang w:val="fr-BE"/>
        </w:rPr>
        <w:t>Appelons-la, Véronique</w:t>
      </w:r>
    </w:p>
    <w:p w:rsidR="00E062FF" w:rsidRPr="00E062FF" w:rsidRDefault="00E062FF" w:rsidP="00E062FF">
      <w:pPr>
        <w:rPr>
          <w:lang w:val="fr-BE"/>
        </w:rPr>
      </w:pPr>
      <w:r w:rsidRPr="00E062FF">
        <w:rPr>
          <w:lang w:val="fr-BE"/>
        </w:rPr>
        <w:t>Véronique a 62 ans, exclue du chômage au 1er janvier 2026. Elle est en très mauvaise santé. Elle a eu du mal à faire la démarche d’introduire une demande au </w:t>
      </w:r>
      <w:hyperlink r:id="rId9" w:tgtFrame="_blank" w:history="1">
        <w:r w:rsidRPr="00E062FF">
          <w:rPr>
            <w:rStyle w:val="Lienhypertexte"/>
            <w:color w:val="auto"/>
            <w:u w:val="none"/>
            <w:lang w:val="fr-BE"/>
          </w:rPr>
          <w:t>CPAS</w:t>
        </w:r>
      </w:hyperlink>
      <w:r w:rsidRPr="00E062FF">
        <w:rPr>
          <w:lang w:val="fr-BE"/>
        </w:rPr>
        <w:t>. Elle ne s’était jamais imaginé qu’elle en arriverait là un jour. Elle doit fournir ses extraits de compte des 3 derniers mois. Elle ne comprend pas pourquoi.  Elle se sent “mise à nu”, considérée comme une moins que rien.  Elle a dû aussi subir une visite à domicile. Elle ne comprend pas pourquoi. Heureusement, la visite ne fut pas intrusive comme elles le sont trop souvent. N’empêche, elle ne comprend pas pourquoi elle a dû subir cela.</w:t>
      </w:r>
    </w:p>
    <w:p w:rsidR="00E062FF" w:rsidRPr="00E062FF" w:rsidRDefault="00E062FF" w:rsidP="00E062FF">
      <w:pPr>
        <w:rPr>
          <w:lang w:val="fr-BE"/>
        </w:rPr>
      </w:pPr>
      <w:r w:rsidRPr="00E062FF">
        <w:rPr>
          <w:lang w:val="fr-BE"/>
        </w:rPr>
        <w:t>Elle ne sait pas m’en parler sans pleurer, et moi, ma foi…</w:t>
      </w:r>
    </w:p>
    <w:p w:rsidR="00E062FF" w:rsidRPr="00E062FF" w:rsidRDefault="00E062FF" w:rsidP="00E062FF">
      <w:pPr>
        <w:rPr>
          <w:lang w:val="fr-BE"/>
        </w:rPr>
      </w:pPr>
      <w:r w:rsidRPr="00E062FF">
        <w:rPr>
          <w:lang w:val="fr-BE"/>
        </w:rPr>
        <w:t>Combien de chômeurs en fin de droit vont-ils vivre ce sentiment d’humiliation, de déchéance ? Il n’y a aucune honte à être amené à introduire une demande au CPAS.  Mais c’est tellement ancré dans les mentalités ! Et certaines pratiques de trop de CPAS sont effectivement humiliantes. Il va falloir agir aussi là-dessus.</w:t>
      </w:r>
    </w:p>
    <w:p w:rsidR="00172D12" w:rsidRPr="001972A7" w:rsidRDefault="00E062FF">
      <w:pPr>
        <w:pStyle w:val="Titre1"/>
        <w:rPr>
          <w:lang w:val="fr-BE"/>
        </w:rPr>
      </w:pPr>
      <w:r w:rsidRPr="001972A7">
        <w:rPr>
          <w:lang w:val="fr-BE"/>
        </w:rPr>
        <w:t>Résumé de l’article</w:t>
      </w:r>
    </w:p>
    <w:p w:rsidR="00E062FF" w:rsidRPr="001972A7" w:rsidRDefault="00E062FF" w:rsidP="00E062FF">
      <w:pPr>
        <w:rPr>
          <w:lang w:val="fr-BE"/>
        </w:rPr>
      </w:pPr>
    </w:p>
    <w:p w:rsidR="00172D12" w:rsidRPr="001972A7" w:rsidRDefault="00000000">
      <w:pPr>
        <w:rPr>
          <w:lang w:val="fr-BE"/>
        </w:rPr>
      </w:pPr>
      <w:r w:rsidRPr="001972A7">
        <w:rPr>
          <w:lang w:val="fr-BE"/>
        </w:rPr>
        <w:t>Véronique a 62 ans. Elle est exclue du chômage au 1er janvier 2026.</w:t>
      </w:r>
    </w:p>
    <w:p w:rsidR="00172D12" w:rsidRPr="001972A7" w:rsidRDefault="00000000">
      <w:pPr>
        <w:rPr>
          <w:lang w:val="fr-BE"/>
        </w:rPr>
      </w:pPr>
      <w:r w:rsidRPr="001972A7">
        <w:rPr>
          <w:lang w:val="fr-BE"/>
        </w:rPr>
        <w:t>Elle est en très mauvaise santé. Introduire une demande au CPAS lui a coûté énormément.</w:t>
      </w:r>
    </w:p>
    <w:p w:rsidR="00172D12" w:rsidRPr="001972A7" w:rsidRDefault="00000000">
      <w:pPr>
        <w:rPr>
          <w:lang w:val="fr-BE"/>
        </w:rPr>
      </w:pPr>
      <w:r w:rsidRPr="001972A7">
        <w:rPr>
          <w:lang w:val="fr-BE"/>
        </w:rPr>
        <w:t>Elle ne s’était jamais imaginé en arriver là.</w:t>
      </w:r>
    </w:p>
    <w:p w:rsidR="00172D12" w:rsidRPr="001972A7" w:rsidRDefault="00000000">
      <w:pPr>
        <w:rPr>
          <w:lang w:val="fr-BE"/>
        </w:rPr>
      </w:pPr>
      <w:r w:rsidRPr="001972A7">
        <w:rPr>
          <w:lang w:val="fr-BE"/>
        </w:rPr>
        <w:t>On lui demande ses extraits de compte. Elle ne comprend pas pourquoi.</w:t>
      </w:r>
    </w:p>
    <w:p w:rsidR="00172D12" w:rsidRPr="001972A7" w:rsidRDefault="00000000">
      <w:pPr>
        <w:rPr>
          <w:lang w:val="fr-BE"/>
        </w:rPr>
      </w:pPr>
      <w:r w:rsidRPr="001972A7">
        <w:rPr>
          <w:lang w:val="fr-BE"/>
        </w:rPr>
        <w:t>Elle se sent mise à nu, considérée comme une moins que rien.</w:t>
      </w:r>
    </w:p>
    <w:p w:rsidR="00E062FF" w:rsidRPr="001972A7" w:rsidRDefault="00000000">
      <w:pPr>
        <w:rPr>
          <w:lang w:val="fr-BE"/>
        </w:rPr>
      </w:pPr>
      <w:r w:rsidRPr="001972A7">
        <w:rPr>
          <w:lang w:val="fr-BE"/>
        </w:rPr>
        <w:t>Une visite à domicile a aussi lieu. Même si elle n’est pas intrusive, elle la vit comme une humiliation.</w:t>
      </w:r>
    </w:p>
    <w:p w:rsidR="00E062FF" w:rsidRPr="001972A7" w:rsidRDefault="00E062FF" w:rsidP="00E062FF">
      <w:pPr>
        <w:rPr>
          <w:lang w:val="fr-BE"/>
        </w:rPr>
      </w:pPr>
      <w:r w:rsidRPr="001972A7">
        <w:rPr>
          <w:lang w:val="fr-BE"/>
        </w:rPr>
        <w:br w:type="page"/>
      </w:r>
    </w:p>
    <w:p w:rsidR="00172D12" w:rsidRDefault="00E062FF" w:rsidP="00E062FF">
      <w:pPr>
        <w:jc w:val="center"/>
      </w:pPr>
      <w:r w:rsidRPr="00E062FF">
        <w:rPr>
          <w:noProof/>
        </w:rPr>
        <w:lastRenderedPageBreak/>
        <w:drawing>
          <wp:inline distT="0" distB="0" distL="0" distR="0" wp14:anchorId="19025965" wp14:editId="0A2C2D45">
            <wp:extent cx="1761304" cy="523875"/>
            <wp:effectExtent l="0" t="0" r="0" b="0"/>
            <wp:docPr id="14782512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763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8922" cy="5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8AD" w:rsidRPr="001972A7" w:rsidRDefault="008658AD">
      <w:pPr>
        <w:pStyle w:val="Titre1"/>
        <w:rPr>
          <w:lang w:val="fr-BE"/>
        </w:rPr>
      </w:pPr>
      <w:r w:rsidRPr="001972A7">
        <w:rPr>
          <w:lang w:val="fr-BE"/>
        </w:rPr>
        <w:t xml:space="preserve">Après avoir lu l’article et son résumé, répondre </w:t>
      </w:r>
      <w:proofErr w:type="spellStart"/>
      <w:r w:rsidRPr="001972A7">
        <w:rPr>
          <w:lang w:val="fr-BE"/>
        </w:rPr>
        <w:t>au</w:t>
      </w:r>
      <w:proofErr w:type="spellEnd"/>
      <w:r w:rsidRPr="001972A7">
        <w:rPr>
          <w:lang w:val="fr-BE"/>
        </w:rPr>
        <w:t xml:space="preserve"> questions. </w:t>
      </w:r>
    </w:p>
    <w:p w:rsidR="00172D12" w:rsidRDefault="00000000">
      <w:pPr>
        <w:pStyle w:val="Titre1"/>
      </w:pPr>
      <w:proofErr w:type="spellStart"/>
      <w:r>
        <w:t>Exercice</w:t>
      </w:r>
      <w:proofErr w:type="spellEnd"/>
      <w:r>
        <w:t xml:space="preserve"> 1 – </w:t>
      </w:r>
      <w:proofErr w:type="spellStart"/>
      <w:r>
        <w:t>Comprendre</w:t>
      </w:r>
      <w:proofErr w:type="spellEnd"/>
      <w:r>
        <w:t xml:space="preserve"> la situation</w:t>
      </w:r>
    </w:p>
    <w:p w:rsidR="00172D12" w:rsidRDefault="00000000">
      <w:pPr>
        <w:pStyle w:val="Listepuces"/>
      </w:pPr>
      <w:r>
        <w:t xml:space="preserve">Quel âge a </w:t>
      </w:r>
      <w:proofErr w:type="gramStart"/>
      <w:r>
        <w:t>Véronique ?</w:t>
      </w:r>
      <w:proofErr w:type="gramEnd"/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Que lui arrive-t-il au 1er janvier 2026 ?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À quelle institution doit-elle demander de l’aide ?</w:t>
      </w:r>
    </w:p>
    <w:p w:rsidR="00172D12" w:rsidRDefault="00000000">
      <w:pPr>
        <w:pStyle w:val="Titre1"/>
      </w:pPr>
      <w:proofErr w:type="spellStart"/>
      <w:r>
        <w:t>Exercice</w:t>
      </w:r>
      <w:proofErr w:type="spellEnd"/>
      <w:r>
        <w:t xml:space="preserve"> 2 – </w:t>
      </w:r>
      <w:proofErr w:type="spellStart"/>
      <w:r>
        <w:t>Détresse</w:t>
      </w:r>
      <w:proofErr w:type="spellEnd"/>
      <w:r>
        <w:t xml:space="preserve"> et humiliation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Quels éléments montrent que Véronique est en détresse ?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Qu’est-ce qui provoque chez elle un sentiment d’humiliation ?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Pourquoi la visite à domicile est-elle difficile à vivre pour elle ?</w:t>
      </w:r>
    </w:p>
    <w:p w:rsidR="00172D12" w:rsidRDefault="00000000">
      <w:pPr>
        <w:pStyle w:val="Titre1"/>
      </w:pPr>
      <w:proofErr w:type="spellStart"/>
      <w:r>
        <w:t>Exercice</w:t>
      </w:r>
      <w:proofErr w:type="spellEnd"/>
      <w:r>
        <w:t xml:space="preserve"> 3 – </w:t>
      </w:r>
      <w:proofErr w:type="spellStart"/>
      <w:r>
        <w:t>Réfléchir</w:t>
      </w:r>
      <w:proofErr w:type="spellEnd"/>
      <w:r>
        <w:t xml:space="preserve"> et discuter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Pourquoi peut-on dire que demander de l’aide n’est pas une honte ?</w:t>
      </w:r>
    </w:p>
    <w:p w:rsidR="00172D12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>Qu’est-ce qui, dans certaines pratiques, peut être humiliant ?</w:t>
      </w:r>
    </w:p>
    <w:p w:rsidR="00E062FF" w:rsidRPr="001972A7" w:rsidRDefault="00000000">
      <w:pPr>
        <w:pStyle w:val="Listepuces"/>
        <w:rPr>
          <w:lang w:val="fr-BE"/>
        </w:rPr>
      </w:pPr>
      <w:r w:rsidRPr="001972A7">
        <w:rPr>
          <w:lang w:val="fr-BE"/>
        </w:rPr>
        <w:t xml:space="preserve">Selon </w:t>
      </w:r>
      <w:r w:rsidR="00A0160E" w:rsidRPr="001972A7">
        <w:rPr>
          <w:lang w:val="fr-BE"/>
        </w:rPr>
        <w:t>vous,</w:t>
      </w:r>
      <w:r w:rsidRPr="001972A7">
        <w:rPr>
          <w:lang w:val="fr-BE"/>
        </w:rPr>
        <w:t xml:space="preserve"> que pourrait-on faire pour aider les personnes sans les humilier ?</w:t>
      </w:r>
    </w:p>
    <w:p w:rsidR="00E062FF" w:rsidRPr="001972A7" w:rsidRDefault="00E062FF" w:rsidP="00E062FF">
      <w:pPr>
        <w:rPr>
          <w:lang w:val="fr-BE"/>
        </w:rPr>
      </w:pPr>
      <w:r w:rsidRPr="001972A7">
        <w:rPr>
          <w:lang w:val="fr-BE"/>
        </w:rPr>
        <w:br w:type="page"/>
      </w:r>
    </w:p>
    <w:p w:rsidR="00172D12" w:rsidRDefault="00E062FF" w:rsidP="00E062FF">
      <w:pPr>
        <w:pStyle w:val="Listepuces"/>
        <w:numPr>
          <w:ilvl w:val="0"/>
          <w:numId w:val="0"/>
        </w:numPr>
        <w:ind w:left="360"/>
        <w:jc w:val="center"/>
      </w:pPr>
      <w:r w:rsidRPr="00E062FF">
        <w:rPr>
          <w:noProof/>
        </w:rPr>
        <w:lastRenderedPageBreak/>
        <w:drawing>
          <wp:inline distT="0" distB="0" distL="0" distR="0" wp14:anchorId="19025965" wp14:editId="0A2C2D45">
            <wp:extent cx="1761304" cy="523875"/>
            <wp:effectExtent l="0" t="0" r="0" b="0"/>
            <wp:docPr id="1610724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8763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8922" cy="52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12" w:rsidRDefault="00000000">
      <w:pPr>
        <w:pStyle w:val="Titre1"/>
      </w:pPr>
      <w:r>
        <w:t>Correction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48"/>
      </w:tblGrid>
      <w:tr w:rsidR="00172D12" w:rsidRPr="001972A7">
        <w:tc>
          <w:tcPr>
            <w:tcW w:w="9648" w:type="dxa"/>
            <w:shd w:val="clear" w:color="auto" w:fill="EEF5FF"/>
          </w:tcPr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Exercice 1 – Comprendre la situation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1.</w:t>
            </w:r>
            <w:r w:rsidRPr="001972A7">
              <w:rPr>
                <w:lang w:val="fr-BE"/>
              </w:rPr>
              <w:t xml:space="preserve"> Véronique a 62 ans.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2.</w:t>
            </w:r>
            <w:r w:rsidRPr="001972A7">
              <w:rPr>
                <w:lang w:val="fr-BE"/>
              </w:rPr>
              <w:t xml:space="preserve"> Elle est exclue du chômage.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3.</w:t>
            </w:r>
            <w:r w:rsidRPr="001972A7">
              <w:rPr>
                <w:lang w:val="fr-BE"/>
              </w:rPr>
              <w:t xml:space="preserve"> Elle doit demander de l’aide au CPAS.</w:t>
            </w:r>
          </w:p>
          <w:p w:rsidR="00172D12" w:rsidRPr="001972A7" w:rsidRDefault="00172D12">
            <w:pPr>
              <w:rPr>
                <w:lang w:val="fr-BE"/>
              </w:rPr>
            </w:pP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Exercice 2 – Détresse et humiliation</w:t>
            </w:r>
          </w:p>
          <w:p w:rsidR="00172D12" w:rsidRPr="001972A7" w:rsidRDefault="001972A7" w:rsidP="001972A7">
            <w:pPr>
              <w:rPr>
                <w:lang w:val="fr-BE"/>
              </w:rPr>
            </w:pPr>
            <w:r>
              <w:rPr>
                <w:b/>
                <w:lang w:val="fr-BE"/>
              </w:rPr>
              <w:t>1.</w:t>
            </w:r>
            <w:r w:rsidR="00000000" w:rsidRPr="001972A7">
              <w:rPr>
                <w:b/>
                <w:lang w:val="fr-BE"/>
              </w:rPr>
              <w:t>Détresse :</w:t>
            </w:r>
            <w:r w:rsidR="00000000" w:rsidRPr="001972A7">
              <w:rPr>
                <w:lang w:val="fr-BE"/>
              </w:rPr>
              <w:t xml:space="preserve"> Mauvaise santé, difficulté à faire la démarche, pleurs, impression de chute sociale.</w:t>
            </w:r>
          </w:p>
          <w:p w:rsidR="001972A7" w:rsidRDefault="001972A7">
            <w:pPr>
              <w:rPr>
                <w:lang w:val="fr-BE"/>
              </w:rPr>
            </w:pPr>
            <w:r>
              <w:rPr>
                <w:b/>
                <w:lang w:val="fr-BE"/>
              </w:rPr>
              <w:t>2.</w:t>
            </w:r>
            <w:r w:rsidR="00000000" w:rsidRPr="001972A7">
              <w:rPr>
                <w:b/>
                <w:lang w:val="fr-BE"/>
              </w:rPr>
              <w:t>Humiliation :</w:t>
            </w:r>
            <w:r w:rsidR="00000000" w:rsidRPr="001972A7">
              <w:rPr>
                <w:lang w:val="fr-BE"/>
              </w:rPr>
              <w:t xml:space="preserve"> Demande d’extraits de compte, visite à domicile</w:t>
            </w:r>
            <w:r>
              <w:rPr>
                <w:lang w:val="fr-BE"/>
              </w:rPr>
              <w:t>.</w:t>
            </w:r>
          </w:p>
          <w:p w:rsidR="00172D12" w:rsidRPr="001972A7" w:rsidRDefault="001972A7">
            <w:pPr>
              <w:rPr>
                <w:lang w:val="fr-BE"/>
              </w:rPr>
            </w:pPr>
            <w:r w:rsidRPr="001972A7">
              <w:rPr>
                <w:b/>
                <w:bCs/>
                <w:lang w:val="fr-BE"/>
              </w:rPr>
              <w:t>3.Soupçons</w:t>
            </w:r>
            <w:r>
              <w:rPr>
                <w:lang w:val="fr-BE"/>
              </w:rPr>
              <w:t> : S</w:t>
            </w:r>
            <w:r w:rsidR="00000000" w:rsidRPr="001972A7">
              <w:rPr>
                <w:lang w:val="fr-BE"/>
              </w:rPr>
              <w:t>entiment d’être soupçonnée et exposée.</w:t>
            </w:r>
          </w:p>
          <w:p w:rsidR="00172D12" w:rsidRPr="001972A7" w:rsidRDefault="00172D12">
            <w:pPr>
              <w:rPr>
                <w:lang w:val="fr-BE"/>
              </w:rPr>
            </w:pP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Exercice 3 – Réfléchir et discuter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1.</w:t>
            </w:r>
            <w:r w:rsidRPr="001972A7">
              <w:rPr>
                <w:lang w:val="fr-BE"/>
              </w:rPr>
              <w:t xml:space="preserve"> Demander de l’aide n’est pas une honte, </w:t>
            </w:r>
            <w:r w:rsidR="00E062FF" w:rsidRPr="001972A7">
              <w:rPr>
                <w:lang w:val="fr-BE"/>
              </w:rPr>
              <w:t>l’aide sociale est un droit</w:t>
            </w:r>
            <w:r w:rsidRPr="001972A7">
              <w:rPr>
                <w:lang w:val="fr-BE"/>
              </w:rPr>
              <w:t>.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2.</w:t>
            </w:r>
            <w:r w:rsidRPr="001972A7">
              <w:rPr>
                <w:lang w:val="fr-BE"/>
              </w:rPr>
              <w:t xml:space="preserve"> Certaines pratiques peuvent être humiliantes quand </w:t>
            </w:r>
            <w:r w:rsidR="00E062FF" w:rsidRPr="001972A7">
              <w:rPr>
                <w:lang w:val="fr-BE"/>
              </w:rPr>
              <w:t>on a</w:t>
            </w:r>
            <w:r w:rsidRPr="001972A7">
              <w:rPr>
                <w:lang w:val="fr-BE"/>
              </w:rPr>
              <w:t xml:space="preserve"> l’impression d’être soupçonné ou jugé.</w:t>
            </w:r>
          </w:p>
          <w:p w:rsidR="00172D12" w:rsidRPr="001972A7" w:rsidRDefault="00000000">
            <w:pPr>
              <w:rPr>
                <w:lang w:val="fr-BE"/>
              </w:rPr>
            </w:pPr>
            <w:r w:rsidRPr="001972A7">
              <w:rPr>
                <w:b/>
                <w:lang w:val="fr-BE"/>
              </w:rPr>
              <w:t>3.</w:t>
            </w:r>
            <w:r w:rsidRPr="001972A7">
              <w:rPr>
                <w:lang w:val="fr-BE"/>
              </w:rPr>
              <w:t xml:space="preserve"> Expliquer clairement les démarches, respecter la</w:t>
            </w:r>
            <w:r w:rsidR="00E062FF" w:rsidRPr="001972A7">
              <w:rPr>
                <w:lang w:val="fr-BE"/>
              </w:rPr>
              <w:t xml:space="preserve"> vie privée et la</w:t>
            </w:r>
            <w:r w:rsidRPr="001972A7">
              <w:rPr>
                <w:lang w:val="fr-BE"/>
              </w:rPr>
              <w:t xml:space="preserve"> dignité des personnes.</w:t>
            </w:r>
          </w:p>
        </w:tc>
      </w:tr>
      <w:tr w:rsidR="00E062FF" w:rsidRPr="001972A7">
        <w:tc>
          <w:tcPr>
            <w:tcW w:w="9648" w:type="dxa"/>
            <w:shd w:val="clear" w:color="auto" w:fill="EEF5FF"/>
          </w:tcPr>
          <w:p w:rsidR="00E062FF" w:rsidRPr="001972A7" w:rsidRDefault="00E062FF">
            <w:pPr>
              <w:rPr>
                <w:b/>
                <w:lang w:val="fr-BE"/>
              </w:rPr>
            </w:pPr>
          </w:p>
        </w:tc>
      </w:tr>
    </w:tbl>
    <w:p w:rsidR="0040706D" w:rsidRPr="001972A7" w:rsidRDefault="0040706D">
      <w:pPr>
        <w:rPr>
          <w:lang w:val="fr-BE"/>
        </w:rPr>
      </w:pPr>
    </w:p>
    <w:sectPr w:rsidR="0040706D" w:rsidRPr="001972A7" w:rsidSect="00034616">
      <w:headerReference w:type="default" r:id="rId10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37B7" w:rsidRDefault="002037B7" w:rsidP="00E062FF">
      <w:pPr>
        <w:spacing w:after="0" w:line="240" w:lineRule="auto"/>
      </w:pPr>
      <w:r>
        <w:separator/>
      </w:r>
    </w:p>
  </w:endnote>
  <w:endnote w:type="continuationSeparator" w:id="0">
    <w:p w:rsidR="002037B7" w:rsidRDefault="002037B7" w:rsidP="00E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37B7" w:rsidRDefault="002037B7" w:rsidP="00E062FF">
      <w:pPr>
        <w:spacing w:after="0" w:line="240" w:lineRule="auto"/>
      </w:pPr>
      <w:r>
        <w:separator/>
      </w:r>
    </w:p>
  </w:footnote>
  <w:footnote w:type="continuationSeparator" w:id="0">
    <w:p w:rsidR="002037B7" w:rsidRDefault="002037B7" w:rsidP="00E0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526665"/>
      <w:docPartObj>
        <w:docPartGallery w:val="Page Numbers (Top of Page)"/>
        <w:docPartUnique/>
      </w:docPartObj>
    </w:sdtPr>
    <w:sdtContent>
      <w:p w:rsidR="00E062FF" w:rsidRDefault="00E062FF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E062FF" w:rsidRDefault="00E062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6A323C"/>
    <w:multiLevelType w:val="hybridMultilevel"/>
    <w:tmpl w:val="1ABE55B4"/>
    <w:lvl w:ilvl="0" w:tplc="DE76E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45421">
    <w:abstractNumId w:val="8"/>
  </w:num>
  <w:num w:numId="2" w16cid:durableId="2073196014">
    <w:abstractNumId w:val="6"/>
  </w:num>
  <w:num w:numId="3" w16cid:durableId="1395078946">
    <w:abstractNumId w:val="5"/>
  </w:num>
  <w:num w:numId="4" w16cid:durableId="3090773">
    <w:abstractNumId w:val="4"/>
  </w:num>
  <w:num w:numId="5" w16cid:durableId="265357863">
    <w:abstractNumId w:val="7"/>
  </w:num>
  <w:num w:numId="6" w16cid:durableId="1963150514">
    <w:abstractNumId w:val="3"/>
  </w:num>
  <w:num w:numId="7" w16cid:durableId="656156326">
    <w:abstractNumId w:val="2"/>
  </w:num>
  <w:num w:numId="8" w16cid:durableId="849837572">
    <w:abstractNumId w:val="1"/>
  </w:num>
  <w:num w:numId="9" w16cid:durableId="630861714">
    <w:abstractNumId w:val="0"/>
  </w:num>
  <w:num w:numId="10" w16cid:durableId="1503618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D12"/>
    <w:rsid w:val="001972A7"/>
    <w:rsid w:val="001B39BD"/>
    <w:rsid w:val="002037B7"/>
    <w:rsid w:val="0029639D"/>
    <w:rsid w:val="00326F90"/>
    <w:rsid w:val="0040706D"/>
    <w:rsid w:val="008658AD"/>
    <w:rsid w:val="00A0160E"/>
    <w:rsid w:val="00AA1D8D"/>
    <w:rsid w:val="00B47730"/>
    <w:rsid w:val="00CB0664"/>
    <w:rsid w:val="00E062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BF3931"/>
  <w14:defaultImageDpi w14:val="300"/>
  <w15:docId w15:val="{95F6FBDF-A33A-4B9F-8265-E881AF1A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062F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ournalessentiel.be/glossaire/cp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462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Beyyah</cp:lastModifiedBy>
  <cp:revision>2</cp:revision>
  <dcterms:created xsi:type="dcterms:W3CDTF">2026-01-07T08:37:00Z</dcterms:created>
  <dcterms:modified xsi:type="dcterms:W3CDTF">2026-01-07T08:37:00Z</dcterms:modified>
  <cp:category/>
</cp:coreProperties>
</file>