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E71" w:rsidRDefault="00F91E71" w:rsidP="00F91E71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F91E71" w:rsidRDefault="00F91E71" w:rsidP="00F91E71">
      <w:pPr>
        <w:pStyle w:val="Paragraphedeliste"/>
        <w:numPr>
          <w:ilvl w:val="0"/>
          <w:numId w:val="2"/>
        </w:numPr>
        <w:spacing w:before="100" w:beforeAutospacing="1" w:after="142" w:line="276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F91E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VRAI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–</w:t>
      </w:r>
      <w:r w:rsidRPr="00F91E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1E71" w:rsidTr="00F91E71">
        <w:tc>
          <w:tcPr>
            <w:tcW w:w="4531" w:type="dxa"/>
          </w:tcPr>
          <w:p w:rsidR="00F91E71" w:rsidRPr="00F91E71" w:rsidRDefault="00F91E71" w:rsidP="00F91E71">
            <w:pPr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91E71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Vrai</w:t>
            </w:r>
          </w:p>
          <w:p w:rsidR="00F91E71" w:rsidRPr="00F91E71" w:rsidRDefault="00F91E71" w:rsidP="00F91E71">
            <w:pPr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91E71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Faux</w:t>
            </w:r>
          </w:p>
          <w:p w:rsidR="00F91E71" w:rsidRPr="00F91E71" w:rsidRDefault="00F91E71" w:rsidP="00F91E71">
            <w:pPr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91E71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Vrai</w:t>
            </w:r>
          </w:p>
          <w:p w:rsidR="00F91E71" w:rsidRPr="00F91E71" w:rsidRDefault="00F91E71" w:rsidP="00F91E71">
            <w:pPr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91E71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Vrai</w:t>
            </w:r>
          </w:p>
          <w:p w:rsidR="00F91E71" w:rsidRPr="00F91E71" w:rsidRDefault="00F91E71" w:rsidP="00F91E71">
            <w:pPr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91E71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Faux</w:t>
            </w:r>
          </w:p>
        </w:tc>
        <w:tc>
          <w:tcPr>
            <w:tcW w:w="4531" w:type="dxa"/>
          </w:tcPr>
          <w:p w:rsidR="00F91E71" w:rsidRPr="00F91E71" w:rsidRDefault="00F91E71" w:rsidP="00F91E71">
            <w:pPr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91E71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Vrai</w:t>
            </w:r>
          </w:p>
          <w:p w:rsidR="00F91E71" w:rsidRPr="00F91E71" w:rsidRDefault="00F91E71" w:rsidP="00F91E71">
            <w:pPr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91E71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Vrai</w:t>
            </w:r>
          </w:p>
          <w:p w:rsidR="00F91E71" w:rsidRPr="00F91E71" w:rsidRDefault="00F91E71" w:rsidP="00F91E71">
            <w:pPr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91E71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Faux</w:t>
            </w:r>
          </w:p>
          <w:p w:rsidR="00F91E71" w:rsidRDefault="00F91E71" w:rsidP="00F91E71">
            <w:pPr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91E71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Vrai</w:t>
            </w:r>
          </w:p>
          <w:p w:rsidR="00F91E71" w:rsidRPr="00F91E71" w:rsidRDefault="00F91E71" w:rsidP="00F91E71">
            <w:pPr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. Vrai</w:t>
            </w:r>
          </w:p>
        </w:tc>
      </w:tr>
    </w:tbl>
    <w:p w:rsidR="00F91E71" w:rsidRDefault="00F91E71" w:rsidP="00F91E71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F91E71" w:rsidRPr="00F91E71" w:rsidRDefault="00F91E71" w:rsidP="00F91E71">
      <w:pPr>
        <w:pStyle w:val="Paragraphedeliste"/>
        <w:numPr>
          <w:ilvl w:val="0"/>
          <w:numId w:val="2"/>
        </w:numPr>
        <w:spacing w:before="100" w:beforeAutospacing="1" w:after="142" w:line="276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F91E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Texte à trous</w:t>
      </w:r>
    </w:p>
    <w:p w:rsidR="00F91E71" w:rsidRPr="001225E0" w:rsidRDefault="00F91E71" w:rsidP="00F91E71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7 janvier 2026, à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Minneapolis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une ville des États-Unis, une mère de famille est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tuée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Elle est au volant de sa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voiture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Un agent de la police de l’immigration, l’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ICE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tire sur elle.</w:t>
      </w:r>
    </w:p>
    <w:p w:rsidR="00F91E71" w:rsidRPr="001225E0" w:rsidRDefault="00F91E71" w:rsidP="00F91E71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Après ce drame, des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manifestations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ont lieu dans tout le pays.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Les citoyens protestent contre la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violence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la police de l’immigration.</w:t>
      </w:r>
    </w:p>
    <w:p w:rsidR="00F91E71" w:rsidRPr="001225E0" w:rsidRDefault="00F91E71" w:rsidP="00F91E71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veille, le 6 janvier,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2 000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policiers de l’immigration arrivent à Minneapolis.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Leur rôle est d’arrêter les immigrés sans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papiers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Souvent, leurs actions sont très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violentes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F91E71" w:rsidRPr="001225E0" w:rsidRDefault="00F91E71" w:rsidP="00F91E71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7 janvier, la voiture de </w:t>
      </w:r>
      <w:proofErr w:type="spellStart"/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Renee</w:t>
      </w:r>
      <w:proofErr w:type="spellEnd"/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Nicole Good est en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travers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la route.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Des agents sortent de leur véhicule et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encerclent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 voiture.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Un agent essaie d’ouvrir la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portière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F91E71" w:rsidRPr="001225E0" w:rsidRDefault="00F91E71" w:rsidP="00F91E71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femme démarre la voiture pour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s’enfuir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À ce moment-là, un agent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tire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plusieurs fois à travers le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pare-brise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balles touchent le visage de la victime.</w:t>
      </w:r>
    </w:p>
    <w:p w:rsidR="00F91E71" w:rsidRPr="001225E0" w:rsidRDefault="00F91E71" w:rsidP="00F91E71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scène est filmée et les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vidéos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circulent sur les réseaux sociaux.</w:t>
      </w:r>
    </w:p>
    <w:p w:rsidR="00F91E71" w:rsidRPr="001225E0" w:rsidRDefault="00F91E71" w:rsidP="00F91E71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autorités fédérales disent que l’agent a tiré en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légitime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défense.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Mais sur la vidéo, ce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danger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n’est pas visible.</w:t>
      </w:r>
    </w:p>
    <w:p w:rsidR="00F91E71" w:rsidRPr="001225E0" w:rsidRDefault="00F91E71" w:rsidP="00F91E71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Minneapolis, des personnes déposent des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fleurs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Des centaines de citoyens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manifestent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dans les rues.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Ils demandent le 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départ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la police de l’immigrati</w:t>
      </w:r>
    </w:p>
    <w:p w:rsidR="00103E04" w:rsidRDefault="00103E04"/>
    <w:sectPr w:rsidR="00103E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49C7" w:rsidRDefault="004349C7" w:rsidP="00F91E71">
      <w:r>
        <w:separator/>
      </w:r>
    </w:p>
  </w:endnote>
  <w:endnote w:type="continuationSeparator" w:id="0">
    <w:p w:rsidR="004349C7" w:rsidRDefault="004349C7" w:rsidP="00F9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49C7" w:rsidRDefault="004349C7" w:rsidP="00F91E71">
      <w:r>
        <w:separator/>
      </w:r>
    </w:p>
  </w:footnote>
  <w:footnote w:type="continuationSeparator" w:id="0">
    <w:p w:rsidR="004349C7" w:rsidRDefault="004349C7" w:rsidP="00F91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E71" w:rsidRDefault="00F91E71" w:rsidP="00F91E71">
    <w:pPr>
      <w:pStyle w:val="En-tte"/>
      <w:jc w:val="right"/>
    </w:pPr>
    <w:r w:rsidRPr="00C811BA">
      <w:rPr>
        <w:noProof/>
      </w:rPr>
      <w:drawing>
        <wp:inline distT="0" distB="0" distL="0" distR="0" wp14:anchorId="4312FA43" wp14:editId="4A17A971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1E71" w:rsidRDefault="00F91E71" w:rsidP="00F91E71">
    <w:pPr>
      <w:pStyle w:val="En-tte"/>
      <w:jc w:val="center"/>
    </w:pPr>
    <w:proofErr w:type="spellStart"/>
    <w:r w:rsidRPr="00A6177D">
      <w:rPr>
        <w:sz w:val="32"/>
        <w:szCs w:val="32"/>
      </w:rPr>
      <w:t>Renee</w:t>
    </w:r>
    <w:proofErr w:type="spellEnd"/>
    <w:r w:rsidRPr="00A6177D">
      <w:rPr>
        <w:sz w:val="32"/>
        <w:szCs w:val="32"/>
      </w:rPr>
      <w:t xml:space="preserve"> Good, l’ICE assassine</w:t>
    </w:r>
    <w:r>
      <w:t xml:space="preserve"> – </w:t>
    </w:r>
  </w:p>
  <w:p w:rsidR="00F91E71" w:rsidRDefault="00F91E71" w:rsidP="00F91E71">
    <w:pPr>
      <w:pStyle w:val="En-tte"/>
      <w:jc w:val="center"/>
    </w:pPr>
    <w:r>
      <w:t>Correction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219"/>
    <w:multiLevelType w:val="hybridMultilevel"/>
    <w:tmpl w:val="95C883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66A7E"/>
    <w:multiLevelType w:val="multilevel"/>
    <w:tmpl w:val="56E4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144121">
    <w:abstractNumId w:val="1"/>
  </w:num>
  <w:num w:numId="2" w16cid:durableId="161613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71"/>
    <w:rsid w:val="00103E04"/>
    <w:rsid w:val="004349C7"/>
    <w:rsid w:val="00576346"/>
    <w:rsid w:val="00A10271"/>
    <w:rsid w:val="00E35D9A"/>
    <w:rsid w:val="00F9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31273"/>
  <w15:chartTrackingRefBased/>
  <w15:docId w15:val="{750ED9F6-C45F-684A-A597-418D56D9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71"/>
  </w:style>
  <w:style w:type="paragraph" w:styleId="Titre3">
    <w:name w:val="heading 3"/>
    <w:basedOn w:val="Normal"/>
    <w:link w:val="Titre3Car"/>
    <w:uiPriority w:val="9"/>
    <w:qFormat/>
    <w:rsid w:val="00F91E71"/>
    <w:pPr>
      <w:keepNext/>
      <w:spacing w:before="142" w:after="119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91E71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91E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1E71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91E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1E71"/>
  </w:style>
  <w:style w:type="paragraph" w:styleId="Pieddepage">
    <w:name w:val="footer"/>
    <w:basedOn w:val="Normal"/>
    <w:link w:val="PieddepageCar"/>
    <w:uiPriority w:val="99"/>
    <w:unhideWhenUsed/>
    <w:rsid w:val="00F91E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1E71"/>
  </w:style>
  <w:style w:type="paragraph" w:styleId="Paragraphedeliste">
    <w:name w:val="List Paragraph"/>
    <w:basedOn w:val="Normal"/>
    <w:uiPriority w:val="34"/>
    <w:qFormat/>
    <w:rsid w:val="00F91E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9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2026-01-30T08:41:00Z</dcterms:created>
  <dcterms:modified xsi:type="dcterms:W3CDTF">2026-01-30T08:47:00Z</dcterms:modified>
</cp:coreProperties>
</file>